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729D3" w14:textId="050E894B" w:rsidR="00165D10" w:rsidRDefault="00165D10">
      <w:pPr>
        <w:pStyle w:val="Body"/>
        <w:rPr>
          <w:noProof/>
          <w:sz w:val="20"/>
          <w:szCs w:val="20"/>
        </w:rPr>
      </w:pPr>
      <w:r>
        <w:rPr>
          <w:noProof/>
          <w:sz w:val="20"/>
          <w:szCs w:val="20"/>
          <w14:textOutline w14:w="0" w14:cap="rnd" w14:cmpd="sng" w14:algn="ctr">
            <w14:noFill/>
            <w14:prstDash w14:val="solid"/>
            <w14:bevel/>
          </w14:textOutline>
        </w:rPr>
        <w:drawing>
          <wp:anchor distT="0" distB="0" distL="114300" distR="114300" simplePos="0" relativeHeight="251662336" behindDoc="1" locked="0" layoutInCell="1" allowOverlap="1" wp14:anchorId="5B5FC029" wp14:editId="19B5C59C">
            <wp:simplePos x="0" y="0"/>
            <wp:positionH relativeFrom="margin">
              <wp:align>center</wp:align>
            </wp:positionH>
            <wp:positionV relativeFrom="paragraph">
              <wp:posOffset>-248285</wp:posOffset>
            </wp:positionV>
            <wp:extent cx="6719537" cy="872934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png"/>
                    <pic:cNvPicPr/>
                  </pic:nvPicPr>
                  <pic:blipFill>
                    <a:blip r:embed="rId8">
                      <a:extLst>
                        <a:ext uri="{28A0092B-C50C-407E-A947-70E740481C1C}">
                          <a14:useLocalDpi xmlns:a14="http://schemas.microsoft.com/office/drawing/2010/main" val="0"/>
                        </a:ext>
                      </a:extLst>
                    </a:blip>
                    <a:stretch>
                      <a:fillRect/>
                    </a:stretch>
                  </pic:blipFill>
                  <pic:spPr>
                    <a:xfrm>
                      <a:off x="0" y="0"/>
                      <a:ext cx="6719537" cy="8729345"/>
                    </a:xfrm>
                    <a:prstGeom prst="rect">
                      <a:avLst/>
                    </a:prstGeom>
                  </pic:spPr>
                </pic:pic>
              </a:graphicData>
            </a:graphic>
            <wp14:sizeRelH relativeFrom="margin">
              <wp14:pctWidth>0</wp14:pctWidth>
            </wp14:sizeRelH>
            <wp14:sizeRelV relativeFrom="margin">
              <wp14:pctHeight>0</wp14:pctHeight>
            </wp14:sizeRelV>
          </wp:anchor>
        </w:drawing>
      </w:r>
    </w:p>
    <w:p w14:paraId="7B5B238A" w14:textId="0B25D3AB" w:rsidR="00165D10" w:rsidRDefault="00165D10">
      <w:pPr>
        <w:pStyle w:val="Body"/>
        <w:rPr>
          <w:noProof/>
          <w:sz w:val="20"/>
          <w:szCs w:val="20"/>
        </w:rPr>
      </w:pPr>
    </w:p>
    <w:p w14:paraId="62828DF0" w14:textId="7CBD4BB6" w:rsidR="00165D10" w:rsidRDefault="00165D10">
      <w:pPr>
        <w:pStyle w:val="Body"/>
        <w:rPr>
          <w:noProof/>
          <w:sz w:val="20"/>
          <w:szCs w:val="20"/>
        </w:rPr>
      </w:pPr>
    </w:p>
    <w:p w14:paraId="2B0FE1B2" w14:textId="77777777" w:rsidR="00165D10" w:rsidRDefault="00165D10">
      <w:pPr>
        <w:pStyle w:val="Body"/>
        <w:rPr>
          <w:noProof/>
          <w:sz w:val="20"/>
          <w:szCs w:val="20"/>
        </w:rPr>
      </w:pPr>
    </w:p>
    <w:p w14:paraId="08F98CE1" w14:textId="7E0994C6" w:rsidR="00165D10" w:rsidRDefault="00165D10">
      <w:pPr>
        <w:pStyle w:val="Body"/>
        <w:rPr>
          <w:noProof/>
          <w:sz w:val="20"/>
          <w:szCs w:val="20"/>
        </w:rPr>
      </w:pPr>
    </w:p>
    <w:p w14:paraId="469816E2" w14:textId="3526920C" w:rsidR="00165D10" w:rsidRDefault="00165D10">
      <w:pPr>
        <w:pStyle w:val="Body"/>
        <w:rPr>
          <w:noProof/>
          <w:sz w:val="20"/>
          <w:szCs w:val="20"/>
        </w:rPr>
      </w:pPr>
    </w:p>
    <w:p w14:paraId="0887E0E9" w14:textId="77777777" w:rsidR="00165D10" w:rsidRDefault="00165D10">
      <w:pPr>
        <w:pStyle w:val="Body"/>
        <w:rPr>
          <w:noProof/>
          <w:sz w:val="20"/>
          <w:szCs w:val="20"/>
        </w:rPr>
      </w:pPr>
    </w:p>
    <w:p w14:paraId="2EFDA727" w14:textId="69A09BB5" w:rsidR="00165D10" w:rsidRDefault="00165D10">
      <w:pPr>
        <w:pStyle w:val="Body"/>
        <w:rPr>
          <w:noProof/>
          <w:sz w:val="20"/>
          <w:szCs w:val="20"/>
        </w:rPr>
      </w:pPr>
    </w:p>
    <w:p w14:paraId="1C585619" w14:textId="7BF2C31C" w:rsidR="00165D10" w:rsidRDefault="00165D10">
      <w:pPr>
        <w:pStyle w:val="Body"/>
        <w:rPr>
          <w:noProof/>
          <w:sz w:val="20"/>
          <w:szCs w:val="20"/>
        </w:rPr>
      </w:pPr>
    </w:p>
    <w:p w14:paraId="6C5CB841" w14:textId="04E308ED" w:rsidR="00165D10" w:rsidRDefault="00165D10">
      <w:pPr>
        <w:pStyle w:val="Body"/>
        <w:rPr>
          <w:noProof/>
          <w:sz w:val="20"/>
          <w:szCs w:val="20"/>
        </w:rPr>
      </w:pPr>
    </w:p>
    <w:p w14:paraId="1F1F12EB" w14:textId="77777777" w:rsidR="00165D10" w:rsidRDefault="00165D10">
      <w:pPr>
        <w:pStyle w:val="Body"/>
        <w:rPr>
          <w:noProof/>
          <w:sz w:val="20"/>
          <w:szCs w:val="20"/>
        </w:rPr>
      </w:pPr>
    </w:p>
    <w:p w14:paraId="6A086C13" w14:textId="0F691F0D" w:rsidR="00165D10" w:rsidRDefault="00165D10">
      <w:pPr>
        <w:pStyle w:val="Body"/>
        <w:rPr>
          <w:noProof/>
          <w:sz w:val="20"/>
          <w:szCs w:val="20"/>
        </w:rPr>
      </w:pPr>
    </w:p>
    <w:p w14:paraId="1BBE5150" w14:textId="0C63DAF2" w:rsidR="00165D10" w:rsidRDefault="00165D10">
      <w:pPr>
        <w:pStyle w:val="Body"/>
        <w:rPr>
          <w:noProof/>
          <w:sz w:val="20"/>
          <w:szCs w:val="20"/>
        </w:rPr>
      </w:pPr>
    </w:p>
    <w:p w14:paraId="1BCE009D" w14:textId="4F92F0E5" w:rsidR="00165D10" w:rsidRDefault="00165D10">
      <w:pPr>
        <w:pStyle w:val="Body"/>
        <w:rPr>
          <w:noProof/>
          <w:sz w:val="20"/>
          <w:szCs w:val="20"/>
        </w:rPr>
      </w:pPr>
    </w:p>
    <w:p w14:paraId="05169108" w14:textId="5CD7A4C0" w:rsidR="00165D10" w:rsidRDefault="00165D10">
      <w:pPr>
        <w:rPr>
          <w:rFonts w:cs="Arial Unicode MS"/>
          <w:noProof/>
          <w:color w:val="000000"/>
          <w:sz w:val="20"/>
          <w:szCs w:val="20"/>
          <w:u w:color="000000"/>
          <w14:textOutline w14:w="0" w14:cap="flat" w14:cmpd="sng" w14:algn="ctr">
            <w14:noFill/>
            <w14:prstDash w14:val="solid"/>
            <w14:bevel/>
          </w14:textOutline>
        </w:rPr>
      </w:pPr>
      <w:r>
        <w:rPr>
          <w:noProof/>
          <w:sz w:val="20"/>
          <w:szCs w:val="20"/>
        </w:rPr>
        <w:br w:type="page"/>
      </w:r>
    </w:p>
    <w:p w14:paraId="6B4563D8" w14:textId="57D843D9" w:rsidR="00165D10" w:rsidRDefault="00165D10">
      <w:pPr>
        <w:pStyle w:val="Body"/>
        <w:rPr>
          <w:noProof/>
          <w:sz w:val="20"/>
          <w:szCs w:val="20"/>
        </w:rPr>
      </w:pPr>
      <w:r>
        <w:rPr>
          <w:noProof/>
          <w:sz w:val="20"/>
          <w:szCs w:val="20"/>
          <w14:textOutline w14:w="0" w14:cap="rnd" w14:cmpd="sng" w14:algn="ctr">
            <w14:noFill/>
            <w14:prstDash w14:val="solid"/>
            <w14:bevel/>
          </w14:textOutline>
        </w:rPr>
        <w:lastRenderedPageBreak/>
        <w:drawing>
          <wp:anchor distT="0" distB="0" distL="114300" distR="114300" simplePos="0" relativeHeight="251663360" behindDoc="1" locked="0" layoutInCell="1" allowOverlap="1" wp14:anchorId="5ECFF0D0" wp14:editId="31256AE2">
            <wp:simplePos x="0" y="0"/>
            <wp:positionH relativeFrom="margin">
              <wp:align>center</wp:align>
            </wp:positionH>
            <wp:positionV relativeFrom="paragraph">
              <wp:posOffset>-9525</wp:posOffset>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 (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anchor>
        </w:drawing>
      </w:r>
    </w:p>
    <w:p w14:paraId="6BDBBED1" w14:textId="77777777" w:rsidR="00165D10" w:rsidRDefault="00165D10">
      <w:pPr>
        <w:rPr>
          <w:rFonts w:cs="Arial Unicode MS"/>
          <w:noProof/>
          <w:color w:val="000000"/>
          <w:sz w:val="20"/>
          <w:szCs w:val="20"/>
          <w:u w:color="000000"/>
          <w14:textOutline w14:w="0" w14:cap="flat" w14:cmpd="sng" w14:algn="ctr">
            <w14:noFill/>
            <w14:prstDash w14:val="solid"/>
            <w14:bevel/>
          </w14:textOutline>
        </w:rPr>
      </w:pPr>
      <w:r>
        <w:rPr>
          <w:noProof/>
          <w:sz w:val="20"/>
          <w:szCs w:val="20"/>
        </w:rPr>
        <w:br w:type="page"/>
      </w:r>
    </w:p>
    <w:p w14:paraId="70318376" w14:textId="27A8363C" w:rsidR="00F360B0" w:rsidRPr="00165D10" w:rsidRDefault="00165D10">
      <w:pPr>
        <w:pStyle w:val="Body"/>
        <w:rPr>
          <w:rFonts w:ascii="Arial" w:eastAsia="Advent Sans Logo" w:hAnsi="Arial" w:cs="Arial"/>
          <w:color w:val="005481"/>
          <w:sz w:val="22"/>
          <w:szCs w:val="22"/>
          <w:u w:color="005481"/>
          <w:lang w:val="es-MX"/>
        </w:rPr>
      </w:pPr>
      <w:r w:rsidRPr="00165D10">
        <w:rPr>
          <w:rFonts w:ascii="Arial" w:hAnsi="Arial" w:cs="Arial"/>
          <w:noProof/>
          <w:sz w:val="22"/>
          <w:szCs w:val="22"/>
        </w:rPr>
        <w:lastRenderedPageBreak/>
        <w:drawing>
          <wp:anchor distT="0" distB="0" distL="114300" distR="114300" simplePos="0" relativeHeight="251664384" behindDoc="1" locked="0" layoutInCell="1" allowOverlap="1" wp14:anchorId="55E6740A" wp14:editId="3C6DF508">
            <wp:simplePos x="0" y="0"/>
            <wp:positionH relativeFrom="column">
              <wp:posOffset>6086475</wp:posOffset>
            </wp:positionH>
            <wp:positionV relativeFrom="paragraph">
              <wp:posOffset>-190500</wp:posOffset>
            </wp:positionV>
            <wp:extent cx="599178" cy="534838"/>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599178" cy="534838"/>
                    </a:xfrm>
                    <a:prstGeom prst="rect">
                      <a:avLst/>
                    </a:prstGeom>
                  </pic:spPr>
                </pic:pic>
              </a:graphicData>
            </a:graphic>
          </wp:anchor>
        </w:drawing>
      </w:r>
      <w:r w:rsidR="00BF242E" w:rsidRPr="00165D10">
        <w:rPr>
          <w:rFonts w:ascii="Arial" w:hAnsi="Arial" w:cs="Arial"/>
          <w:noProof/>
          <w:sz w:val="22"/>
          <w:szCs w:val="22"/>
        </w:rPr>
        <w:drawing>
          <wp:inline distT="0" distB="0" distL="0" distR="0" wp14:anchorId="4C89889C" wp14:editId="534AB864">
            <wp:extent cx="1485900" cy="356890"/>
            <wp:effectExtent l="0" t="0" r="0" b="0"/>
            <wp:docPr id="1073741827" name="officeArt object" descr="/Users/hardingeb/Dropbox (SDA COM and OGSI)/ Brand Assets/Logos/PNG/Text@2x.png"/>
            <wp:cNvGraphicFramePr/>
            <a:graphic xmlns:a="http://schemas.openxmlformats.org/drawingml/2006/main">
              <a:graphicData uri="http://schemas.openxmlformats.org/drawingml/2006/picture">
                <pic:pic xmlns:pic="http://schemas.openxmlformats.org/drawingml/2006/picture">
                  <pic:nvPicPr>
                    <pic:cNvPr id="1073741827" name="/Users/hardingeb/Dropbox (SDA COM and OGSI)/ Brand Assets/Logos/PNG/Text@2x.png" descr="/Users/hardingeb/Dropbox (SDA COM and OGSI)/ Brand Assets/Logos/PNG/Text@2x.png"/>
                    <pic:cNvPicPr>
                      <a:picLocks noChangeAspect="1"/>
                    </pic:cNvPicPr>
                  </pic:nvPicPr>
                  <pic:blipFill>
                    <a:blip r:embed="rId11"/>
                    <a:stretch>
                      <a:fillRect/>
                    </a:stretch>
                  </pic:blipFill>
                  <pic:spPr>
                    <a:xfrm>
                      <a:off x="0" y="0"/>
                      <a:ext cx="1485900" cy="356890"/>
                    </a:xfrm>
                    <a:prstGeom prst="rect">
                      <a:avLst/>
                    </a:prstGeom>
                    <a:ln w="12700" cap="flat">
                      <a:noFill/>
                      <a:miter lim="400000"/>
                    </a:ln>
                    <a:effectLst/>
                  </pic:spPr>
                </pic:pic>
              </a:graphicData>
            </a:graphic>
          </wp:inline>
        </w:drawing>
      </w:r>
    </w:p>
    <w:p w14:paraId="12B6DF0B" w14:textId="0C9772F4" w:rsidR="00165D10" w:rsidRPr="00165D10" w:rsidRDefault="00165D10">
      <w:pPr>
        <w:pStyle w:val="Body"/>
        <w:rPr>
          <w:rFonts w:ascii="Arial" w:eastAsia="Advent Sans Logo" w:hAnsi="Arial" w:cs="Arial"/>
          <w:color w:val="005481"/>
          <w:sz w:val="22"/>
          <w:szCs w:val="22"/>
          <w:u w:color="005481"/>
          <w:lang w:val="es-MX"/>
        </w:rPr>
      </w:pPr>
    </w:p>
    <w:p w14:paraId="293D140C" w14:textId="3C2B618B" w:rsidR="007B1FB5" w:rsidRPr="00165D10" w:rsidRDefault="000619BE" w:rsidP="00165D10">
      <w:pPr>
        <w:pStyle w:val="Body"/>
        <w:rPr>
          <w:rFonts w:ascii="Arial" w:hAnsi="Arial" w:cs="Arial"/>
          <w:sz w:val="22"/>
          <w:szCs w:val="22"/>
          <w:lang w:val="es-MX"/>
        </w:rPr>
      </w:pPr>
      <w:r w:rsidRPr="00165D10">
        <w:rPr>
          <w:rFonts w:ascii="Arial" w:hAnsi="Arial" w:cs="Arial"/>
          <w:sz w:val="22"/>
          <w:szCs w:val="22"/>
          <w:lang w:val="es-MX"/>
        </w:rPr>
        <w:t>ASOCIACIÓN GENERAL</w:t>
      </w:r>
    </w:p>
    <w:p w14:paraId="2736CB8E" w14:textId="7F246C63" w:rsidR="007B1FB5" w:rsidRPr="00165D10" w:rsidRDefault="000619BE">
      <w:pPr>
        <w:pStyle w:val="BodyText"/>
        <w:spacing w:after="0" w:line="240" w:lineRule="auto"/>
        <w:ind w:right="907"/>
        <w:rPr>
          <w:rFonts w:ascii="Arial" w:hAnsi="Arial" w:cs="Arial"/>
          <w:sz w:val="22"/>
          <w:szCs w:val="22"/>
          <w:lang w:val="es-MX"/>
        </w:rPr>
      </w:pPr>
      <w:r w:rsidRPr="00165D10">
        <w:rPr>
          <w:rFonts w:ascii="Arial" w:hAnsi="Arial" w:cs="Arial"/>
          <w:sz w:val="22"/>
          <w:szCs w:val="22"/>
          <w:lang w:val="es-MX"/>
        </w:rPr>
        <w:t>OFICINAS MUNDIALES</w:t>
      </w:r>
    </w:p>
    <w:p w14:paraId="7C2BCD17" w14:textId="77777777" w:rsidR="007B1FB5" w:rsidRPr="00165D10" w:rsidRDefault="007B1FB5">
      <w:pPr>
        <w:pStyle w:val="BodyText"/>
        <w:spacing w:after="0" w:line="240" w:lineRule="auto"/>
        <w:ind w:right="907"/>
        <w:rPr>
          <w:rFonts w:ascii="Arial" w:hAnsi="Arial" w:cs="Arial"/>
          <w:sz w:val="22"/>
          <w:szCs w:val="22"/>
          <w:lang w:val="es-MX"/>
        </w:rPr>
      </w:pPr>
    </w:p>
    <w:p w14:paraId="3767E8A3" w14:textId="75C4EB68" w:rsidR="007B1FB5" w:rsidRPr="00165D10" w:rsidRDefault="00BF242E">
      <w:pPr>
        <w:pStyle w:val="BodyText"/>
        <w:spacing w:after="0" w:line="240" w:lineRule="auto"/>
        <w:ind w:right="907"/>
        <w:rPr>
          <w:rFonts w:ascii="Arial" w:hAnsi="Arial" w:cs="Arial"/>
          <w:sz w:val="22"/>
          <w:szCs w:val="22"/>
          <w:lang w:val="es-MX"/>
        </w:rPr>
      </w:pPr>
      <w:r w:rsidRPr="00165D10">
        <w:rPr>
          <w:rFonts w:ascii="Arial" w:hAnsi="Arial" w:cs="Arial"/>
          <w:noProof/>
          <w:color w:val="000000"/>
          <w:sz w:val="22"/>
          <w:szCs w:val="22"/>
          <w:u w:color="000000"/>
        </w:rPr>
        <w:drawing>
          <wp:inline distT="0" distB="0" distL="0" distR="0" wp14:anchorId="1E9D3B72" wp14:editId="10FE3858">
            <wp:extent cx="862150" cy="519318"/>
            <wp:effectExtent l="0" t="0" r="0" b="0"/>
            <wp:docPr id="1073741830" name="officeArt object" descr="WM_logo_teal.png"/>
            <wp:cNvGraphicFramePr/>
            <a:graphic xmlns:a="http://schemas.openxmlformats.org/drawingml/2006/main">
              <a:graphicData uri="http://schemas.openxmlformats.org/drawingml/2006/picture">
                <pic:pic xmlns:pic="http://schemas.openxmlformats.org/drawingml/2006/picture">
                  <pic:nvPicPr>
                    <pic:cNvPr id="1073741830" name="WM_logo_teal.png" descr="WM_logo_teal.png"/>
                    <pic:cNvPicPr>
                      <a:picLocks noChangeAspect="1"/>
                    </pic:cNvPicPr>
                  </pic:nvPicPr>
                  <pic:blipFill>
                    <a:blip r:embed="rId12"/>
                    <a:stretch>
                      <a:fillRect/>
                    </a:stretch>
                  </pic:blipFill>
                  <pic:spPr>
                    <a:xfrm>
                      <a:off x="0" y="0"/>
                      <a:ext cx="862150" cy="519318"/>
                    </a:xfrm>
                    <a:prstGeom prst="rect">
                      <a:avLst/>
                    </a:prstGeom>
                    <a:ln w="12700" cap="flat">
                      <a:noFill/>
                      <a:miter lim="400000"/>
                    </a:ln>
                    <a:effectLst/>
                  </pic:spPr>
                </pic:pic>
              </a:graphicData>
            </a:graphic>
          </wp:inline>
        </w:drawing>
      </w:r>
    </w:p>
    <w:p w14:paraId="285483AB" w14:textId="77777777" w:rsidR="007B1FB5" w:rsidRPr="00165D10" w:rsidRDefault="007B1FB5" w:rsidP="00165D10">
      <w:pPr>
        <w:pStyle w:val="BodyText"/>
        <w:spacing w:after="0" w:line="240" w:lineRule="auto"/>
        <w:ind w:right="907"/>
        <w:jc w:val="both"/>
        <w:rPr>
          <w:rFonts w:ascii="Arial" w:hAnsi="Arial" w:cs="Arial"/>
          <w:sz w:val="22"/>
          <w:szCs w:val="22"/>
          <w:lang w:val="es-MX"/>
        </w:rPr>
      </w:pPr>
    </w:p>
    <w:p w14:paraId="4D4BF16A" w14:textId="60DE6BEA" w:rsidR="007B1FB5" w:rsidRPr="00165D10" w:rsidRDefault="000619BE" w:rsidP="00165D10">
      <w:pPr>
        <w:pStyle w:val="BodyText"/>
        <w:jc w:val="both"/>
        <w:rPr>
          <w:rFonts w:ascii="Arial" w:hAnsi="Arial" w:cs="Arial"/>
          <w:sz w:val="22"/>
          <w:szCs w:val="22"/>
          <w:lang w:val="es-MX"/>
        </w:rPr>
      </w:pPr>
      <w:r w:rsidRPr="00165D10">
        <w:rPr>
          <w:rFonts w:ascii="Arial" w:hAnsi="Arial" w:cs="Arial"/>
          <w:sz w:val="22"/>
          <w:szCs w:val="22"/>
          <w:lang w:val="es-MX"/>
        </w:rPr>
        <w:t>MINISTERIO DE LA MUJER</w:t>
      </w:r>
      <w:r w:rsidR="00BF242E" w:rsidRPr="00165D10">
        <w:rPr>
          <w:rFonts w:ascii="Arial" w:hAnsi="Arial" w:cs="Arial"/>
          <w:sz w:val="22"/>
          <w:szCs w:val="22"/>
          <w:lang w:val="es-MX"/>
        </w:rPr>
        <w:t xml:space="preserve"> </w:t>
      </w:r>
    </w:p>
    <w:p w14:paraId="7579557B" w14:textId="122B473D" w:rsidR="007B1FB5" w:rsidRPr="00165D10" w:rsidRDefault="000619BE" w:rsidP="00165D10">
      <w:pPr>
        <w:pStyle w:val="resourcepacket-body"/>
        <w:jc w:val="both"/>
        <w:rPr>
          <w:rFonts w:ascii="Arial" w:hAnsi="Arial" w:cs="Arial"/>
          <w:lang w:val="es-MX"/>
        </w:rPr>
      </w:pPr>
      <w:r w:rsidRPr="00165D10">
        <w:rPr>
          <w:rFonts w:ascii="Arial" w:hAnsi="Arial" w:cs="Arial"/>
          <w:lang w:val="es-MX"/>
        </w:rPr>
        <w:t xml:space="preserve">30 de marzo de </w:t>
      </w:r>
      <w:r w:rsidR="00C760AC" w:rsidRPr="00165D10">
        <w:rPr>
          <w:rFonts w:ascii="Arial" w:hAnsi="Arial" w:cs="Arial"/>
          <w:lang w:val="es-MX"/>
        </w:rPr>
        <w:t>2021</w:t>
      </w:r>
    </w:p>
    <w:p w14:paraId="4AD1580E" w14:textId="77777777" w:rsidR="007B1FB5" w:rsidRPr="00165D10" w:rsidRDefault="007B1FB5" w:rsidP="00165D10">
      <w:pPr>
        <w:pStyle w:val="resourcepacket-body"/>
        <w:jc w:val="both"/>
        <w:rPr>
          <w:rFonts w:ascii="Arial" w:hAnsi="Arial" w:cs="Arial"/>
          <w:lang w:val="es-MX"/>
        </w:rPr>
      </w:pPr>
    </w:p>
    <w:p w14:paraId="5C2BDB0A" w14:textId="73FF8A99" w:rsidR="007B1FB5" w:rsidRPr="00165D10" w:rsidRDefault="000619BE" w:rsidP="00165D10">
      <w:pPr>
        <w:pStyle w:val="resourcepacket-body"/>
        <w:jc w:val="both"/>
        <w:rPr>
          <w:rFonts w:ascii="Arial" w:hAnsi="Arial" w:cs="Arial"/>
          <w:lang w:val="es-MX"/>
        </w:rPr>
      </w:pPr>
      <w:r w:rsidRPr="00165D10">
        <w:rPr>
          <w:rFonts w:ascii="Arial" w:hAnsi="Arial" w:cs="Arial"/>
          <w:lang w:val="es-MX"/>
        </w:rPr>
        <w:t>Estimadas directoras:</w:t>
      </w:r>
      <w:r w:rsidR="00BF242E" w:rsidRPr="00165D10">
        <w:rPr>
          <w:rFonts w:ascii="Arial" w:hAnsi="Arial" w:cs="Arial"/>
          <w:lang w:val="es-MX"/>
        </w:rPr>
        <w:t xml:space="preserve"> </w:t>
      </w:r>
    </w:p>
    <w:p w14:paraId="0B9A036E" w14:textId="77777777" w:rsidR="008532BA" w:rsidRPr="00165D10" w:rsidRDefault="008532BA" w:rsidP="00165D10">
      <w:pPr>
        <w:pStyle w:val="resourcepacket-body0"/>
        <w:spacing w:before="0" w:beforeAutospacing="0" w:after="0" w:afterAutospacing="0"/>
        <w:jc w:val="both"/>
        <w:rPr>
          <w:rFonts w:ascii="Arial" w:hAnsi="Arial" w:cs="Arial"/>
          <w:szCs w:val="28"/>
          <w:lang w:val="es-MX"/>
        </w:rPr>
      </w:pPr>
    </w:p>
    <w:p w14:paraId="35ECA42A" w14:textId="277FCE09" w:rsidR="005D44B6" w:rsidRPr="00165D10" w:rsidRDefault="00DB512B"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sz w:val="20"/>
          <w:szCs w:val="22"/>
          <w:lang w:val="es-MX"/>
        </w:rPr>
        <w:t xml:space="preserve">Saludos gozosos a cada una de ustedes. Para el Día de Énfasis de </w:t>
      </w:r>
      <w:r w:rsidR="008532BA" w:rsidRPr="00165D10">
        <w:rPr>
          <w:rFonts w:ascii="Arial" w:hAnsi="Arial" w:cs="Arial"/>
          <w:b/>
          <w:bCs/>
          <w:color w:val="000000"/>
          <w:sz w:val="20"/>
          <w:szCs w:val="22"/>
          <w:lang w:val="es-MX"/>
        </w:rPr>
        <w:t>end</w:t>
      </w:r>
      <w:r w:rsidR="008532BA" w:rsidRPr="00165D10">
        <w:rPr>
          <w:rFonts w:ascii="Arial" w:hAnsi="Arial" w:cs="Arial"/>
          <w:b/>
          <w:bCs/>
          <w:color w:val="C00000"/>
          <w:sz w:val="20"/>
          <w:szCs w:val="22"/>
          <w:lang w:val="es-MX"/>
        </w:rPr>
        <w:t>it</w:t>
      </w:r>
      <w:r w:rsidR="008532BA" w:rsidRPr="00165D10">
        <w:rPr>
          <w:rFonts w:ascii="Arial" w:hAnsi="Arial" w:cs="Arial"/>
          <w:b/>
          <w:bCs/>
          <w:color w:val="000000"/>
          <w:sz w:val="20"/>
          <w:szCs w:val="22"/>
          <w:lang w:val="es-MX"/>
        </w:rPr>
        <w:t>now</w:t>
      </w:r>
      <w:r w:rsidR="008532BA" w:rsidRPr="00165D10">
        <w:rPr>
          <w:rFonts w:ascii="Arial" w:hAnsi="Arial" w:cs="Arial"/>
          <w:color w:val="000000"/>
          <w:sz w:val="20"/>
          <w:szCs w:val="22"/>
          <w:vertAlign w:val="superscript"/>
          <w:lang w:val="es-MX"/>
        </w:rPr>
        <w:t>®</w:t>
      </w:r>
      <w:r w:rsidR="008532BA" w:rsidRPr="00165D10">
        <w:rPr>
          <w:rFonts w:ascii="Arial" w:hAnsi="Arial" w:cs="Arial"/>
          <w:color w:val="000000"/>
          <w:sz w:val="20"/>
          <w:szCs w:val="22"/>
          <w:lang w:val="es-MX"/>
        </w:rPr>
        <w:t xml:space="preserve"> </w:t>
      </w:r>
      <w:r w:rsidRPr="00165D10">
        <w:rPr>
          <w:rFonts w:ascii="Arial" w:hAnsi="Arial" w:cs="Arial"/>
          <w:color w:val="000000"/>
          <w:sz w:val="20"/>
          <w:szCs w:val="22"/>
          <w:lang w:val="es-MX"/>
        </w:rPr>
        <w:t xml:space="preserve">de este año, hemos elegido enfocar la atención en los temas de violencia juvenil y pornografía. Estos temas normalmente </w:t>
      </w:r>
      <w:r w:rsidR="000C32C6" w:rsidRPr="00165D10">
        <w:rPr>
          <w:rFonts w:ascii="Arial" w:hAnsi="Arial" w:cs="Arial"/>
          <w:color w:val="000000"/>
          <w:sz w:val="20"/>
          <w:szCs w:val="22"/>
          <w:lang w:val="es-MX"/>
        </w:rPr>
        <w:t xml:space="preserve">no se discuten </w:t>
      </w:r>
      <w:r w:rsidRPr="00165D10">
        <w:rPr>
          <w:rFonts w:ascii="Arial" w:hAnsi="Arial" w:cs="Arial"/>
          <w:color w:val="000000"/>
          <w:sz w:val="20"/>
          <w:szCs w:val="22"/>
          <w:lang w:val="es-MX"/>
        </w:rPr>
        <w:t>y sabemos que algunas personas se sentirán tal vez incómodas con el tema. Sin embargo, es de vital importancia que reconozcamos el problema. Leemos cada vez más y más en los periódicos acerca de actos de violencia perpetrados por y en contra de los jóvenes. No podemos pretender ya más que este problema existe solamente fuera de las puertas de nuestra iglesia</w:t>
      </w:r>
      <w:r w:rsidR="005D44B6" w:rsidRPr="00165D10">
        <w:rPr>
          <w:rFonts w:ascii="Arial" w:hAnsi="Arial" w:cs="Arial"/>
          <w:color w:val="000000"/>
          <w:sz w:val="20"/>
          <w:szCs w:val="22"/>
          <w:lang w:val="es-MX"/>
        </w:rPr>
        <w:t xml:space="preserve">. </w:t>
      </w:r>
      <w:r w:rsidR="00631128" w:rsidRPr="00165D10">
        <w:rPr>
          <w:rFonts w:ascii="Arial" w:hAnsi="Arial" w:cs="Arial"/>
          <w:color w:val="000000"/>
          <w:sz w:val="20"/>
          <w:szCs w:val="22"/>
          <w:lang w:val="es-MX"/>
        </w:rPr>
        <w:t>¡Nuestros jóvenes no están seguros! Tenemos que encontrar formas de ayudarlos a enfrentar los destructivos y perjudiciales efectos resultantes de estos tipos de abuso. Con la ayuda de Dios podemos hacer una diferencia en su vida y ayudar a que comience el proceso de sanidad</w:t>
      </w:r>
    </w:p>
    <w:p w14:paraId="237DB472" w14:textId="7D4D0428" w:rsidR="008532BA" w:rsidRPr="00165D10" w:rsidRDefault="008532BA" w:rsidP="00165D10">
      <w:pPr>
        <w:pStyle w:val="resourcepacket-body0"/>
        <w:spacing w:before="0" w:beforeAutospacing="0" w:after="0" w:afterAutospacing="0"/>
        <w:jc w:val="both"/>
        <w:rPr>
          <w:rFonts w:ascii="Arial" w:hAnsi="Arial" w:cs="Arial"/>
          <w:color w:val="000000"/>
          <w:sz w:val="20"/>
          <w:szCs w:val="22"/>
          <w:lang w:val="es-MX"/>
        </w:rPr>
      </w:pPr>
    </w:p>
    <w:p w14:paraId="28804B9D" w14:textId="09D52BDD" w:rsidR="008532BA" w:rsidRPr="00165D10" w:rsidRDefault="005B771E"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xml:space="preserve">Este año, el sermón que lleva por título </w:t>
      </w:r>
      <w:r w:rsidR="008532BA" w:rsidRPr="00165D10">
        <w:rPr>
          <w:rFonts w:ascii="Arial" w:hAnsi="Arial" w:cs="Arial"/>
          <w:color w:val="000000"/>
          <w:sz w:val="20"/>
          <w:szCs w:val="22"/>
          <w:lang w:val="es-MX"/>
        </w:rPr>
        <w:t>“</w:t>
      </w:r>
      <w:r w:rsidR="003D2343" w:rsidRPr="00165D10">
        <w:rPr>
          <w:rFonts w:ascii="Arial" w:hAnsi="Arial" w:cs="Arial"/>
          <w:color w:val="000000"/>
          <w:sz w:val="20"/>
          <w:szCs w:val="22"/>
          <w:lang w:val="es-MX"/>
        </w:rPr>
        <w:t>Paz en el Hogar</w:t>
      </w:r>
      <w:r w:rsidRPr="00165D10">
        <w:rPr>
          <w:rFonts w:ascii="Arial" w:hAnsi="Arial" w:cs="Arial"/>
          <w:color w:val="000000"/>
          <w:sz w:val="20"/>
          <w:szCs w:val="22"/>
          <w:lang w:val="es-MX"/>
        </w:rPr>
        <w:t xml:space="preserve">” fue escrito por </w:t>
      </w:r>
      <w:r w:rsidR="008532BA" w:rsidRPr="00165D10">
        <w:rPr>
          <w:rFonts w:ascii="Arial" w:hAnsi="Arial" w:cs="Arial"/>
          <w:color w:val="000000"/>
          <w:sz w:val="20"/>
          <w:szCs w:val="22"/>
          <w:lang w:val="es-MX"/>
        </w:rPr>
        <w:t xml:space="preserve">Sarah McDugal, MSA-ID, </w:t>
      </w:r>
      <w:r w:rsidR="000C32C6" w:rsidRPr="00165D10">
        <w:rPr>
          <w:rFonts w:ascii="Arial" w:hAnsi="Arial" w:cs="Arial"/>
          <w:color w:val="000000"/>
          <w:sz w:val="20"/>
          <w:szCs w:val="22"/>
          <w:lang w:val="es-MX"/>
        </w:rPr>
        <w:t>a</w:t>
      </w:r>
      <w:r w:rsidR="008532BA" w:rsidRPr="00165D10">
        <w:rPr>
          <w:rFonts w:ascii="Arial" w:hAnsi="Arial" w:cs="Arial"/>
          <w:color w:val="000000"/>
          <w:sz w:val="20"/>
          <w:szCs w:val="22"/>
          <w:lang w:val="es-MX"/>
        </w:rPr>
        <w:t>utor</w:t>
      </w:r>
      <w:r w:rsidR="00686A63" w:rsidRPr="00165D10">
        <w:rPr>
          <w:rFonts w:ascii="Arial" w:hAnsi="Arial" w:cs="Arial"/>
          <w:color w:val="000000"/>
          <w:sz w:val="20"/>
          <w:szCs w:val="22"/>
          <w:lang w:val="es-MX"/>
        </w:rPr>
        <w:t>a</w:t>
      </w:r>
      <w:r w:rsidR="008532BA" w:rsidRPr="00165D10">
        <w:rPr>
          <w:rFonts w:ascii="Arial" w:hAnsi="Arial" w:cs="Arial"/>
          <w:color w:val="000000"/>
          <w:sz w:val="20"/>
          <w:szCs w:val="22"/>
          <w:lang w:val="es-MX"/>
        </w:rPr>
        <w:t xml:space="preserve">, </w:t>
      </w:r>
      <w:r w:rsidR="000C32C6" w:rsidRPr="00165D10">
        <w:rPr>
          <w:rFonts w:ascii="Arial" w:hAnsi="Arial" w:cs="Arial"/>
          <w:color w:val="000000"/>
          <w:sz w:val="20"/>
          <w:szCs w:val="22"/>
          <w:lang w:val="es-MX"/>
        </w:rPr>
        <w:t>i</w:t>
      </w:r>
      <w:r w:rsidR="00686A63" w:rsidRPr="00165D10">
        <w:rPr>
          <w:rFonts w:ascii="Arial" w:hAnsi="Arial" w:cs="Arial"/>
          <w:color w:val="000000"/>
          <w:sz w:val="20"/>
          <w:szCs w:val="22"/>
          <w:lang w:val="es-MX"/>
        </w:rPr>
        <w:t xml:space="preserve">nstructora e </w:t>
      </w:r>
      <w:r w:rsidR="000C32C6" w:rsidRPr="00165D10">
        <w:rPr>
          <w:rFonts w:ascii="Arial" w:hAnsi="Arial" w:cs="Arial"/>
          <w:color w:val="000000"/>
          <w:sz w:val="20"/>
          <w:szCs w:val="22"/>
          <w:lang w:val="es-MX"/>
        </w:rPr>
        <w:t>i</w:t>
      </w:r>
      <w:r w:rsidR="00686A63" w:rsidRPr="00165D10">
        <w:rPr>
          <w:rFonts w:ascii="Arial" w:hAnsi="Arial" w:cs="Arial"/>
          <w:color w:val="000000"/>
          <w:sz w:val="20"/>
          <w:szCs w:val="22"/>
          <w:lang w:val="es-MX"/>
        </w:rPr>
        <w:t xml:space="preserve">nstructora de Recuperación de Abuso, </w:t>
      </w:r>
      <w:r w:rsidR="008532BA" w:rsidRPr="00165D10">
        <w:rPr>
          <w:rFonts w:ascii="Arial" w:hAnsi="Arial" w:cs="Arial"/>
          <w:color w:val="000000"/>
          <w:sz w:val="20"/>
          <w:szCs w:val="22"/>
          <w:lang w:val="es-MX"/>
        </w:rPr>
        <w:t xml:space="preserve">Wilderness to WILD, LLC. </w:t>
      </w:r>
      <w:r w:rsidR="00686A63" w:rsidRPr="00165D10">
        <w:rPr>
          <w:rFonts w:ascii="Arial" w:hAnsi="Arial" w:cs="Arial"/>
          <w:color w:val="000000"/>
          <w:sz w:val="20"/>
          <w:szCs w:val="22"/>
          <w:lang w:val="es-MX"/>
        </w:rPr>
        <w:t xml:space="preserve">Le agradecemos a </w:t>
      </w:r>
      <w:r w:rsidR="008532BA" w:rsidRPr="00165D10">
        <w:rPr>
          <w:rFonts w:ascii="Arial" w:hAnsi="Arial" w:cs="Arial"/>
          <w:color w:val="000000"/>
          <w:sz w:val="20"/>
          <w:szCs w:val="22"/>
          <w:lang w:val="es-MX"/>
        </w:rPr>
        <w:t xml:space="preserve">Sarah </w:t>
      </w:r>
      <w:r w:rsidR="00686A63" w:rsidRPr="00165D10">
        <w:rPr>
          <w:rFonts w:ascii="Arial" w:hAnsi="Arial" w:cs="Arial"/>
          <w:color w:val="000000"/>
          <w:sz w:val="20"/>
          <w:szCs w:val="22"/>
          <w:lang w:val="es-MX"/>
        </w:rPr>
        <w:t xml:space="preserve">por la </w:t>
      </w:r>
      <w:r w:rsidR="008532BA" w:rsidRPr="00165D10">
        <w:rPr>
          <w:rFonts w:ascii="Arial" w:hAnsi="Arial" w:cs="Arial"/>
          <w:color w:val="000000"/>
          <w:sz w:val="20"/>
          <w:szCs w:val="22"/>
          <w:lang w:val="es-MX"/>
        </w:rPr>
        <w:t>informa</w:t>
      </w:r>
      <w:r w:rsidR="00686A63" w:rsidRPr="00165D10">
        <w:rPr>
          <w:rFonts w:ascii="Arial" w:hAnsi="Arial" w:cs="Arial"/>
          <w:color w:val="000000"/>
          <w:sz w:val="20"/>
          <w:szCs w:val="22"/>
          <w:lang w:val="es-MX"/>
        </w:rPr>
        <w:t xml:space="preserve">ción que ha compartido en el sermón y por el ánimo y orientación que nos trae de la Biblia. </w:t>
      </w:r>
    </w:p>
    <w:p w14:paraId="5CE1837A" w14:textId="77777777" w:rsidR="008532BA" w:rsidRPr="00165D10" w:rsidRDefault="008532BA"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w:t>
      </w:r>
    </w:p>
    <w:p w14:paraId="527DB70F" w14:textId="1CDACAD0" w:rsidR="008532BA" w:rsidRPr="00165D10" w:rsidRDefault="00686A63"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xml:space="preserve">Encontrarán además un seminario en el paquete de recursos, titulado </w:t>
      </w:r>
      <w:r w:rsidR="008532BA" w:rsidRPr="00165D10">
        <w:rPr>
          <w:rFonts w:ascii="Arial" w:hAnsi="Arial" w:cs="Arial"/>
          <w:color w:val="000000"/>
          <w:sz w:val="20"/>
          <w:szCs w:val="22"/>
          <w:lang w:val="es-MX"/>
        </w:rPr>
        <w:t>“</w:t>
      </w:r>
      <w:r w:rsidRPr="00165D10">
        <w:rPr>
          <w:rFonts w:ascii="Arial" w:hAnsi="Arial" w:cs="Arial"/>
          <w:color w:val="000000"/>
          <w:sz w:val="20"/>
          <w:szCs w:val="22"/>
          <w:lang w:val="es-MX"/>
        </w:rPr>
        <w:t xml:space="preserve">El problema con la pornografía: </w:t>
      </w:r>
      <w:r w:rsidR="008532BA" w:rsidRPr="00165D10">
        <w:rPr>
          <w:rFonts w:ascii="Arial" w:hAnsi="Arial" w:cs="Arial"/>
          <w:color w:val="000000"/>
          <w:sz w:val="20"/>
          <w:szCs w:val="22"/>
          <w:lang w:val="es-MX"/>
        </w:rPr>
        <w:t>Adic</w:t>
      </w:r>
      <w:r w:rsidRPr="00165D10">
        <w:rPr>
          <w:rFonts w:ascii="Arial" w:hAnsi="Arial" w:cs="Arial"/>
          <w:color w:val="000000"/>
          <w:sz w:val="20"/>
          <w:szCs w:val="22"/>
          <w:lang w:val="es-MX"/>
        </w:rPr>
        <w:t xml:space="preserve">ción, abuso y aflicción”, escrito por </w:t>
      </w:r>
      <w:r w:rsidR="008532BA" w:rsidRPr="00165D10">
        <w:rPr>
          <w:rFonts w:ascii="Arial" w:hAnsi="Arial" w:cs="Arial"/>
          <w:color w:val="000000"/>
          <w:sz w:val="20"/>
          <w:szCs w:val="22"/>
          <w:lang w:val="es-MX"/>
        </w:rPr>
        <w:t xml:space="preserve">Erica Jones, </w:t>
      </w:r>
      <w:r w:rsidRPr="00165D10">
        <w:rPr>
          <w:rFonts w:ascii="Arial" w:hAnsi="Arial" w:cs="Arial"/>
          <w:color w:val="000000"/>
          <w:sz w:val="20"/>
          <w:szCs w:val="22"/>
          <w:lang w:val="es-MX"/>
        </w:rPr>
        <w:t>directora asociada de Ministerio de la Mujer de la División Norteamérica de los Adventistas del Séptimo Día. Erica trabaja en favor de mujeres jóvenes en la División Norteamericana</w:t>
      </w:r>
      <w:r w:rsidR="001B414E" w:rsidRPr="00165D10">
        <w:rPr>
          <w:rFonts w:ascii="Arial" w:hAnsi="Arial" w:cs="Arial"/>
          <w:color w:val="000000"/>
          <w:sz w:val="20"/>
          <w:szCs w:val="22"/>
          <w:lang w:val="es-MX"/>
        </w:rPr>
        <w:t>,</w:t>
      </w:r>
      <w:r w:rsidRPr="00165D10">
        <w:rPr>
          <w:rFonts w:ascii="Arial" w:hAnsi="Arial" w:cs="Arial"/>
          <w:color w:val="000000"/>
          <w:sz w:val="20"/>
          <w:szCs w:val="22"/>
          <w:lang w:val="es-MX"/>
        </w:rPr>
        <w:t xml:space="preserve"> en lo que tiene que ver con abuso, adicciones pornografía. Muchas mujeres jóvenes han sido ayudadas a través del compromiso y dedicación de Erica al traer a la luz esos temas. </w:t>
      </w:r>
    </w:p>
    <w:p w14:paraId="57BC1BB9" w14:textId="502AAFBD" w:rsidR="008532BA" w:rsidRPr="00165D10" w:rsidRDefault="008532BA"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w:t>
      </w:r>
    </w:p>
    <w:p w14:paraId="668069D6" w14:textId="5AF2C51D" w:rsidR="008532BA" w:rsidRPr="00165D10" w:rsidRDefault="00686A63"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xml:space="preserve">Les agradecemos a los departamentos de la Asociación General que continúan apoyando </w:t>
      </w:r>
      <w:r w:rsidR="008532BA" w:rsidRPr="00165D10">
        <w:rPr>
          <w:rFonts w:ascii="Arial" w:hAnsi="Arial" w:cs="Arial"/>
          <w:b/>
          <w:bCs/>
          <w:color w:val="000000"/>
          <w:sz w:val="20"/>
          <w:szCs w:val="22"/>
          <w:lang w:val="es-MX"/>
        </w:rPr>
        <w:t>end</w:t>
      </w:r>
      <w:r w:rsidR="008532BA" w:rsidRPr="00165D10">
        <w:rPr>
          <w:rFonts w:ascii="Arial" w:hAnsi="Arial" w:cs="Arial"/>
          <w:b/>
          <w:bCs/>
          <w:color w:val="C00000"/>
          <w:sz w:val="20"/>
          <w:szCs w:val="22"/>
          <w:lang w:val="es-MX"/>
        </w:rPr>
        <w:t>it</w:t>
      </w:r>
      <w:r w:rsidR="008532BA" w:rsidRPr="00165D10">
        <w:rPr>
          <w:rFonts w:ascii="Arial" w:hAnsi="Arial" w:cs="Arial"/>
          <w:b/>
          <w:bCs/>
          <w:color w:val="000000"/>
          <w:sz w:val="20"/>
          <w:szCs w:val="22"/>
          <w:lang w:val="es-MX"/>
        </w:rPr>
        <w:t>now</w:t>
      </w:r>
      <w:r w:rsidR="008532BA" w:rsidRPr="00165D10">
        <w:rPr>
          <w:rFonts w:ascii="Arial" w:hAnsi="Arial" w:cs="Arial"/>
          <w:color w:val="000000"/>
          <w:sz w:val="20"/>
          <w:szCs w:val="22"/>
          <w:vertAlign w:val="superscript"/>
          <w:lang w:val="es-MX"/>
        </w:rPr>
        <w:t>®</w:t>
      </w:r>
      <w:r w:rsidR="008532BA" w:rsidRPr="00165D10">
        <w:rPr>
          <w:rFonts w:ascii="Arial" w:hAnsi="Arial" w:cs="Arial"/>
          <w:color w:val="000000"/>
          <w:sz w:val="20"/>
          <w:szCs w:val="22"/>
          <w:lang w:val="es-MX"/>
        </w:rPr>
        <w:t xml:space="preserve">. </w:t>
      </w:r>
      <w:r w:rsidRPr="00165D10">
        <w:rPr>
          <w:rFonts w:ascii="Arial" w:hAnsi="Arial" w:cs="Arial"/>
          <w:color w:val="000000"/>
          <w:sz w:val="20"/>
          <w:szCs w:val="22"/>
          <w:lang w:val="es-MX"/>
        </w:rPr>
        <w:t xml:space="preserve">Su asistencia y aliento a través de los años ha permitido que el asunto de la violencia en nuestros hogares y comunidades haya salido a la luz </w:t>
      </w:r>
      <w:r w:rsidR="00865F17" w:rsidRPr="00165D10">
        <w:rPr>
          <w:rFonts w:ascii="Arial" w:hAnsi="Arial" w:cs="Arial"/>
          <w:color w:val="000000"/>
          <w:sz w:val="20"/>
          <w:szCs w:val="22"/>
          <w:lang w:val="es-MX"/>
        </w:rPr>
        <w:t xml:space="preserve">y pueda ser discutido abiertamente entre nuestros miembros. </w:t>
      </w:r>
    </w:p>
    <w:p w14:paraId="67692A94" w14:textId="77777777" w:rsidR="008532BA" w:rsidRPr="00165D10" w:rsidRDefault="008532BA"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w:t>
      </w:r>
    </w:p>
    <w:p w14:paraId="489368ED" w14:textId="3F4E03DE" w:rsidR="008532BA" w:rsidRPr="00165D10" w:rsidRDefault="008950E1" w:rsidP="00165D10">
      <w:pPr>
        <w:pStyle w:val="resourcepacket-body0"/>
        <w:spacing w:before="0" w:beforeAutospacing="0" w:after="0" w:afterAutospacing="0"/>
        <w:jc w:val="both"/>
        <w:rPr>
          <w:rFonts w:ascii="Arial" w:hAnsi="Arial" w:cs="Arial"/>
          <w:color w:val="000000"/>
          <w:sz w:val="20"/>
          <w:szCs w:val="22"/>
          <w:lang w:val="es-MX"/>
        </w:rPr>
      </w:pPr>
      <w:r w:rsidRPr="00165D10">
        <w:rPr>
          <w:rFonts w:ascii="Arial" w:hAnsi="Arial" w:cs="Arial"/>
          <w:color w:val="000000"/>
          <w:sz w:val="20"/>
          <w:szCs w:val="22"/>
          <w:lang w:val="es-MX"/>
        </w:rPr>
        <w:t xml:space="preserve">Que Dios las bendiga y guíe al distribuir este importante paquete para el Día de </w:t>
      </w:r>
      <w:r w:rsidR="00E212B9" w:rsidRPr="00165D10">
        <w:rPr>
          <w:rFonts w:ascii="Arial" w:hAnsi="Arial" w:cs="Arial"/>
          <w:color w:val="000000"/>
          <w:sz w:val="20"/>
          <w:szCs w:val="22"/>
          <w:lang w:val="es-MX"/>
        </w:rPr>
        <w:t>É</w:t>
      </w:r>
      <w:r w:rsidRPr="00165D10">
        <w:rPr>
          <w:rFonts w:ascii="Arial" w:hAnsi="Arial" w:cs="Arial"/>
          <w:color w:val="000000"/>
          <w:sz w:val="20"/>
          <w:szCs w:val="22"/>
          <w:lang w:val="es-MX"/>
        </w:rPr>
        <w:t xml:space="preserve">nfasis </w:t>
      </w:r>
      <w:r w:rsidR="008532BA" w:rsidRPr="00165D10">
        <w:rPr>
          <w:rFonts w:ascii="Arial" w:hAnsi="Arial" w:cs="Arial"/>
          <w:b/>
          <w:bCs/>
          <w:color w:val="000000"/>
          <w:sz w:val="20"/>
          <w:szCs w:val="22"/>
          <w:lang w:val="es-MX"/>
        </w:rPr>
        <w:t>end</w:t>
      </w:r>
      <w:r w:rsidR="008532BA" w:rsidRPr="00165D10">
        <w:rPr>
          <w:rFonts w:ascii="Arial" w:hAnsi="Arial" w:cs="Arial"/>
          <w:b/>
          <w:bCs/>
          <w:color w:val="C00000"/>
          <w:sz w:val="20"/>
          <w:szCs w:val="22"/>
          <w:lang w:val="es-MX"/>
        </w:rPr>
        <w:t>it</w:t>
      </w:r>
      <w:r w:rsidR="008532BA" w:rsidRPr="00165D10">
        <w:rPr>
          <w:rFonts w:ascii="Arial" w:hAnsi="Arial" w:cs="Arial"/>
          <w:b/>
          <w:bCs/>
          <w:color w:val="000000"/>
          <w:sz w:val="20"/>
          <w:szCs w:val="22"/>
          <w:lang w:val="es-MX"/>
        </w:rPr>
        <w:t>now</w:t>
      </w:r>
      <w:r w:rsidR="008532BA" w:rsidRPr="00165D10">
        <w:rPr>
          <w:rFonts w:ascii="Arial" w:hAnsi="Arial" w:cs="Arial"/>
          <w:color w:val="000000"/>
          <w:sz w:val="20"/>
          <w:szCs w:val="22"/>
          <w:vertAlign w:val="superscript"/>
          <w:lang w:val="es-MX"/>
        </w:rPr>
        <w:t>®</w:t>
      </w:r>
      <w:r w:rsidR="008532BA" w:rsidRPr="00165D10">
        <w:rPr>
          <w:rFonts w:ascii="Arial" w:hAnsi="Arial" w:cs="Arial"/>
          <w:color w:val="000000"/>
          <w:sz w:val="20"/>
          <w:szCs w:val="22"/>
          <w:lang w:val="es-MX"/>
        </w:rPr>
        <w:t>.</w:t>
      </w:r>
    </w:p>
    <w:p w14:paraId="2FF6F780" w14:textId="77777777" w:rsidR="007B1FB5" w:rsidRPr="00165D10" w:rsidRDefault="007B1FB5" w:rsidP="00165D10">
      <w:pPr>
        <w:pStyle w:val="resourcepacket-body"/>
        <w:jc w:val="both"/>
        <w:rPr>
          <w:rFonts w:ascii="Arial" w:hAnsi="Arial" w:cs="Arial"/>
          <w:color w:val="302A2C"/>
          <w:sz w:val="20"/>
          <w:u w:color="302A2C"/>
          <w:lang w:val="es-MX"/>
        </w:rPr>
      </w:pPr>
    </w:p>
    <w:p w14:paraId="3081B122" w14:textId="6AAD673F" w:rsidR="007B1FB5" w:rsidRPr="00165D10" w:rsidRDefault="008950E1" w:rsidP="00165D10">
      <w:pPr>
        <w:pStyle w:val="resourcepacket-body"/>
        <w:jc w:val="both"/>
        <w:rPr>
          <w:rFonts w:ascii="Arial" w:hAnsi="Arial" w:cs="Arial"/>
          <w:sz w:val="20"/>
          <w:lang w:val="es-MX"/>
        </w:rPr>
      </w:pPr>
      <w:r w:rsidRPr="00165D10">
        <w:rPr>
          <w:rFonts w:ascii="Arial" w:hAnsi="Arial" w:cs="Arial"/>
          <w:color w:val="302A2C"/>
          <w:sz w:val="20"/>
          <w:u w:color="302A2C"/>
          <w:lang w:val="es-MX"/>
        </w:rPr>
        <w:t>Con amor y gozo,</w:t>
      </w:r>
    </w:p>
    <w:p w14:paraId="7A7531B3" w14:textId="04A8430D" w:rsidR="007B1FB5" w:rsidRPr="00165D10" w:rsidRDefault="008532BA" w:rsidP="00165D10">
      <w:pPr>
        <w:pStyle w:val="resourcepacket-body"/>
        <w:jc w:val="both"/>
        <w:rPr>
          <w:rFonts w:ascii="Arial" w:hAnsi="Arial" w:cs="Arial"/>
          <w:sz w:val="20"/>
          <w:lang w:val="es-MX"/>
        </w:rPr>
      </w:pPr>
      <w:r w:rsidRPr="00165D10">
        <w:rPr>
          <w:rFonts w:ascii="Arial" w:hAnsi="Arial" w:cs="Arial"/>
          <w:noProof/>
          <w:sz w:val="20"/>
        </w:rPr>
        <w:drawing>
          <wp:anchor distT="57150" distB="57150" distL="57150" distR="57150" simplePos="0" relativeHeight="251660288" behindDoc="1" locked="0" layoutInCell="1" allowOverlap="1" wp14:anchorId="03C436BA" wp14:editId="2AF2A913">
            <wp:simplePos x="0" y="0"/>
            <wp:positionH relativeFrom="column">
              <wp:posOffset>0</wp:posOffset>
            </wp:positionH>
            <wp:positionV relativeFrom="line">
              <wp:posOffset>119380</wp:posOffset>
            </wp:positionV>
            <wp:extent cx="1509395" cy="457200"/>
            <wp:effectExtent l="0" t="0" r="0" b="0"/>
            <wp:wrapNone/>
            <wp:docPr id="1073741831" name="officeArt object" descr="Heather Signature.jpg"/>
            <wp:cNvGraphicFramePr/>
            <a:graphic xmlns:a="http://schemas.openxmlformats.org/drawingml/2006/main">
              <a:graphicData uri="http://schemas.openxmlformats.org/drawingml/2006/picture">
                <pic:pic xmlns:pic="http://schemas.openxmlformats.org/drawingml/2006/picture">
                  <pic:nvPicPr>
                    <pic:cNvPr id="1073741831" name="Heather Signature.jpg" descr="Heather Signature.jpg"/>
                    <pic:cNvPicPr>
                      <a:picLocks noChangeAspect="1"/>
                    </pic:cNvPicPr>
                  </pic:nvPicPr>
                  <pic:blipFill>
                    <a:blip r:embed="rId13"/>
                    <a:stretch>
                      <a:fillRect/>
                    </a:stretch>
                  </pic:blipFill>
                  <pic:spPr>
                    <a:xfrm>
                      <a:off x="0" y="0"/>
                      <a:ext cx="1509395"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D00A3BF" w14:textId="237746A9" w:rsidR="007B1FB5" w:rsidRPr="00165D10" w:rsidRDefault="007B1FB5" w:rsidP="00165D10">
      <w:pPr>
        <w:pStyle w:val="resourcepacket-body"/>
        <w:jc w:val="both"/>
        <w:rPr>
          <w:rFonts w:ascii="Arial" w:hAnsi="Arial" w:cs="Arial"/>
          <w:sz w:val="20"/>
          <w:lang w:val="es-MX"/>
        </w:rPr>
      </w:pPr>
    </w:p>
    <w:p w14:paraId="28CDE167" w14:textId="77777777" w:rsidR="005D44B6" w:rsidRPr="00165D10" w:rsidRDefault="005D44B6" w:rsidP="00165D10">
      <w:pPr>
        <w:pStyle w:val="resourcepacket-body"/>
        <w:jc w:val="both"/>
        <w:rPr>
          <w:rFonts w:ascii="Arial" w:hAnsi="Arial" w:cs="Arial"/>
          <w:sz w:val="20"/>
          <w:lang w:val="es-MX"/>
        </w:rPr>
      </w:pPr>
    </w:p>
    <w:p w14:paraId="1091E1F0" w14:textId="2E403458" w:rsidR="007B1FB5" w:rsidRPr="00165D10" w:rsidRDefault="00BF242E" w:rsidP="00165D10">
      <w:pPr>
        <w:pStyle w:val="resourcepacket-body"/>
        <w:jc w:val="both"/>
        <w:rPr>
          <w:rFonts w:ascii="Arial" w:hAnsi="Arial" w:cs="Arial"/>
          <w:sz w:val="20"/>
          <w:lang w:val="es-MX"/>
        </w:rPr>
      </w:pPr>
      <w:r w:rsidRPr="00165D10">
        <w:rPr>
          <w:rFonts w:ascii="Arial" w:hAnsi="Arial" w:cs="Arial"/>
          <w:sz w:val="20"/>
          <w:lang w:val="es-MX"/>
        </w:rPr>
        <w:t>Heather-Dawn Small</w:t>
      </w:r>
    </w:p>
    <w:p w14:paraId="08A693F0" w14:textId="7456B1F2" w:rsidR="005D44B6" w:rsidRPr="00165D10" w:rsidRDefault="00F841F8" w:rsidP="00165D10">
      <w:pPr>
        <w:pStyle w:val="resourcepacket-body"/>
        <w:jc w:val="both"/>
        <w:rPr>
          <w:rFonts w:ascii="Arial" w:hAnsi="Arial" w:cs="Arial"/>
          <w:sz w:val="20"/>
          <w:lang w:val="es-MX"/>
        </w:rPr>
      </w:pPr>
      <w:r w:rsidRPr="00165D10">
        <w:rPr>
          <w:rFonts w:ascii="Arial" w:hAnsi="Arial" w:cs="Arial"/>
          <w:sz w:val="20"/>
          <w:lang w:val="es-MX"/>
        </w:rPr>
        <w:t>Directora de Ministerio de la Mujer</w:t>
      </w:r>
    </w:p>
    <w:p w14:paraId="62B00A85" w14:textId="2A9D48CF" w:rsidR="00394DC7" w:rsidRPr="00E212B9" w:rsidRDefault="005D44B6" w:rsidP="00165D10">
      <w:pPr>
        <w:pStyle w:val="resourcepacket-body"/>
        <w:jc w:val="both"/>
        <w:rPr>
          <w:sz w:val="28"/>
          <w:szCs w:val="28"/>
          <w:lang w:val="es-MX"/>
        </w:rPr>
      </w:pPr>
      <w:r w:rsidRPr="00165D10">
        <w:rPr>
          <w:rFonts w:ascii="Arial" w:hAnsi="Arial" w:cs="Arial"/>
          <w:sz w:val="20"/>
          <w:lang w:val="es-MX"/>
        </w:rPr>
        <w:t>“</w:t>
      </w:r>
      <w:r w:rsidR="00F841F8" w:rsidRPr="00165D10">
        <w:rPr>
          <w:rStyle w:val="text"/>
          <w:rFonts w:ascii="Arial" w:hAnsi="Arial" w:cs="Arial"/>
          <w:sz w:val="20"/>
          <w:lang w:val="es-MX"/>
        </w:rPr>
        <w:t xml:space="preserve">Doy gracias a mi Dios cada vez que me acuerdo de ustedes”. Filipenses </w:t>
      </w:r>
      <w:r w:rsidRPr="00165D10">
        <w:rPr>
          <w:rFonts w:ascii="Arial" w:hAnsi="Arial" w:cs="Arial"/>
          <w:sz w:val="20"/>
          <w:lang w:val="es-MX"/>
        </w:rPr>
        <w:t>1:3</w:t>
      </w:r>
      <w:r w:rsidR="00394DC7" w:rsidRPr="00E212B9">
        <w:rPr>
          <w:sz w:val="28"/>
          <w:szCs w:val="28"/>
          <w:lang w:val="es-MX"/>
        </w:rPr>
        <w:br w:type="page"/>
      </w:r>
    </w:p>
    <w:sdt>
      <w:sdtPr>
        <w:rPr>
          <w:rFonts w:ascii="Times New Roman" w:hAnsi="Times New Roman" w:cs="Times New Roman"/>
          <w:b w:val="0"/>
          <w:bCs w:val="0"/>
          <w:color w:val="auto"/>
          <w:sz w:val="28"/>
          <w:szCs w:val="28"/>
          <w:lang w:val="es-MX"/>
        </w:rPr>
        <w:id w:val="-636413903"/>
        <w:docPartObj>
          <w:docPartGallery w:val="Table of Contents"/>
          <w:docPartUnique/>
        </w:docPartObj>
      </w:sdtPr>
      <w:sdtEndPr>
        <w:rPr>
          <w:noProof/>
        </w:rPr>
      </w:sdtEndPr>
      <w:sdtContent>
        <w:p w14:paraId="311D222B" w14:textId="548B107D" w:rsidR="00394DC7" w:rsidRPr="00E212B9" w:rsidRDefault="00394DC7">
          <w:pPr>
            <w:pStyle w:val="TOCHeading"/>
            <w:rPr>
              <w:rFonts w:ascii="Avenir Book" w:hAnsi="Avenir Book"/>
              <w:b w:val="0"/>
              <w:bCs w:val="0"/>
              <w:color w:val="2F5496" w:themeColor="accent1" w:themeShade="BF"/>
              <w:sz w:val="28"/>
              <w:szCs w:val="28"/>
              <w:lang w:val="es-MX"/>
            </w:rPr>
          </w:pPr>
          <w:r w:rsidRPr="00E212B9">
            <w:rPr>
              <w:rFonts w:ascii="Avenir Book" w:hAnsi="Avenir Book"/>
              <w:b w:val="0"/>
              <w:bCs w:val="0"/>
              <w:color w:val="2F5496" w:themeColor="accent1" w:themeShade="BF"/>
              <w:sz w:val="28"/>
              <w:szCs w:val="28"/>
              <w:lang w:val="es-MX"/>
            </w:rPr>
            <w:t>Tabl</w:t>
          </w:r>
          <w:r w:rsidR="00353141" w:rsidRPr="00E212B9">
            <w:rPr>
              <w:rFonts w:ascii="Avenir Book" w:hAnsi="Avenir Book"/>
              <w:b w:val="0"/>
              <w:bCs w:val="0"/>
              <w:color w:val="2F5496" w:themeColor="accent1" w:themeShade="BF"/>
              <w:sz w:val="28"/>
              <w:szCs w:val="28"/>
              <w:lang w:val="es-MX"/>
            </w:rPr>
            <w:t xml:space="preserve">a de </w:t>
          </w:r>
          <w:r w:rsidRPr="00E212B9">
            <w:rPr>
              <w:rFonts w:ascii="Avenir Book" w:hAnsi="Avenir Book"/>
              <w:b w:val="0"/>
              <w:bCs w:val="0"/>
              <w:color w:val="2F5496" w:themeColor="accent1" w:themeShade="BF"/>
              <w:sz w:val="28"/>
              <w:szCs w:val="28"/>
              <w:lang w:val="es-MX"/>
            </w:rPr>
            <w:t>Conten</w:t>
          </w:r>
          <w:r w:rsidR="00353141" w:rsidRPr="00E212B9">
            <w:rPr>
              <w:rFonts w:ascii="Avenir Book" w:hAnsi="Avenir Book"/>
              <w:b w:val="0"/>
              <w:bCs w:val="0"/>
              <w:color w:val="2F5496" w:themeColor="accent1" w:themeShade="BF"/>
              <w:sz w:val="28"/>
              <w:szCs w:val="28"/>
              <w:lang w:val="es-MX"/>
            </w:rPr>
            <w:t>ido</w:t>
          </w:r>
        </w:p>
        <w:p w14:paraId="54BC2967" w14:textId="004553F0" w:rsidR="005D1A45" w:rsidRPr="00E212B9" w:rsidRDefault="00394DC7">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b w:val="0"/>
              <w:bCs w:val="0"/>
              <w:sz w:val="28"/>
              <w:szCs w:val="28"/>
              <w:lang w:val="es-MX"/>
            </w:rPr>
            <w:fldChar w:fldCharType="begin"/>
          </w:r>
          <w:r w:rsidRPr="00E212B9">
            <w:rPr>
              <w:sz w:val="28"/>
              <w:szCs w:val="28"/>
              <w:lang w:val="es-MX"/>
            </w:rPr>
            <w:instrText xml:space="preserve"> TOC \o "1-3" \h \z \u </w:instrText>
          </w:r>
          <w:r w:rsidRPr="00E212B9">
            <w:rPr>
              <w:b w:val="0"/>
              <w:bCs w:val="0"/>
              <w:sz w:val="28"/>
              <w:szCs w:val="28"/>
              <w:lang w:val="es-MX"/>
            </w:rPr>
            <w:fldChar w:fldCharType="separate"/>
          </w:r>
          <w:hyperlink w:anchor="_Toc68684661" w:history="1">
            <w:r w:rsidR="005D1A45" w:rsidRPr="00E212B9">
              <w:rPr>
                <w:rStyle w:val="Hyperlink"/>
                <w:rFonts w:ascii="Avenir Light" w:hAnsi="Avenir Light"/>
                <w:noProof/>
                <w:sz w:val="28"/>
                <w:szCs w:val="28"/>
                <w:lang w:val="es-MX"/>
              </w:rPr>
              <w:t>A</w:t>
            </w:r>
            <w:r w:rsidR="00353141" w:rsidRPr="00E212B9">
              <w:rPr>
                <w:rStyle w:val="Hyperlink"/>
                <w:rFonts w:ascii="Avenir Light" w:hAnsi="Avenir Light"/>
                <w:noProof/>
                <w:sz w:val="28"/>
                <w:szCs w:val="28"/>
                <w:lang w:val="es-MX"/>
              </w:rPr>
              <w:t>cerca de las autoras</w:t>
            </w:r>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_Toc68684661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4</w:t>
            </w:r>
            <w:r w:rsidR="005D1A45" w:rsidRPr="00E212B9">
              <w:rPr>
                <w:noProof/>
                <w:webHidden/>
                <w:sz w:val="28"/>
                <w:szCs w:val="28"/>
                <w:lang w:val="es-MX"/>
              </w:rPr>
              <w:fldChar w:fldCharType="end"/>
            </w:r>
          </w:hyperlink>
        </w:p>
        <w:p w14:paraId="2ED89B4C" w14:textId="5889BFB1" w:rsidR="005D1A45" w:rsidRPr="00E212B9" w:rsidRDefault="00353141">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sz w:val="28"/>
              <w:szCs w:val="28"/>
              <w:lang w:val="es-MX"/>
            </w:rPr>
            <w:t xml:space="preserve">¿Qué hay en este paquete? </w:t>
          </w:r>
          <w:hyperlink w:anchor="_Toc68684663" w:history="1">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_Toc68684663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5</w:t>
            </w:r>
            <w:r w:rsidR="005D1A45" w:rsidRPr="00E212B9">
              <w:rPr>
                <w:noProof/>
                <w:webHidden/>
                <w:sz w:val="28"/>
                <w:szCs w:val="28"/>
                <w:lang w:val="es-MX"/>
              </w:rPr>
              <w:fldChar w:fldCharType="end"/>
            </w:r>
          </w:hyperlink>
        </w:p>
        <w:p w14:paraId="46CA8BEC" w14:textId="48DADDB3" w:rsidR="005D1A45" w:rsidRPr="00E212B9" w:rsidRDefault="00353141">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sz w:val="28"/>
              <w:szCs w:val="28"/>
              <w:lang w:val="es-MX"/>
            </w:rPr>
            <w:t xml:space="preserve">Notas del programa </w:t>
          </w:r>
          <w:hyperlink w:anchor="_Toc68684664" w:history="1">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_Toc68684664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6</w:t>
            </w:r>
            <w:r w:rsidR="005D1A45" w:rsidRPr="00E212B9">
              <w:rPr>
                <w:noProof/>
                <w:webHidden/>
                <w:sz w:val="28"/>
                <w:szCs w:val="28"/>
                <w:lang w:val="es-MX"/>
              </w:rPr>
              <w:fldChar w:fldCharType="end"/>
            </w:r>
          </w:hyperlink>
        </w:p>
        <w:p w14:paraId="6366CA5A" w14:textId="53653EE3" w:rsidR="005D1A45" w:rsidRPr="00E212B9" w:rsidRDefault="00353141">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sz w:val="28"/>
              <w:szCs w:val="28"/>
              <w:lang w:val="es-MX"/>
            </w:rPr>
            <w:t xml:space="preserve">Orden del servicio </w:t>
          </w:r>
          <w:hyperlink w:anchor="_Toc68684665" w:history="1">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_Toc68684665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7</w:t>
            </w:r>
            <w:r w:rsidR="005D1A45" w:rsidRPr="00E212B9">
              <w:rPr>
                <w:noProof/>
                <w:webHidden/>
                <w:sz w:val="28"/>
                <w:szCs w:val="28"/>
                <w:lang w:val="es-MX"/>
              </w:rPr>
              <w:fldChar w:fldCharType="end"/>
            </w:r>
          </w:hyperlink>
        </w:p>
        <w:p w14:paraId="796DD4EE" w14:textId="793A5722" w:rsidR="005D1A45" w:rsidRPr="00E212B9" w:rsidRDefault="00F360B0">
          <w:pPr>
            <w:pStyle w:val="TOC1"/>
            <w:tabs>
              <w:tab w:val="right" w:leader="dot" w:pos="9350"/>
            </w:tabs>
            <w:rPr>
              <w:rFonts w:eastAsiaTheme="minorEastAsia" w:cstheme="minorBidi"/>
              <w:b w:val="0"/>
              <w:bCs w:val="0"/>
              <w:i w:val="0"/>
              <w:iCs w:val="0"/>
              <w:noProof/>
              <w:sz w:val="28"/>
              <w:szCs w:val="28"/>
              <w:bdr w:val="none" w:sz="0" w:space="0" w:color="auto"/>
              <w:lang w:val="es-MX"/>
            </w:rPr>
          </w:pPr>
          <w:hyperlink w:anchor="_Toc68684666" w:history="1">
            <w:r w:rsidR="005D1A45" w:rsidRPr="00E212B9">
              <w:rPr>
                <w:rStyle w:val="Hyperlink"/>
                <w:rFonts w:ascii="Avenir Light" w:hAnsi="Avenir Light"/>
                <w:noProof/>
                <w:sz w:val="28"/>
                <w:szCs w:val="28"/>
                <w:lang w:val="es-MX"/>
              </w:rPr>
              <w:t>S</w:t>
            </w:r>
            <w:r w:rsidR="00353141" w:rsidRPr="00E212B9">
              <w:rPr>
                <w:rStyle w:val="Hyperlink"/>
                <w:rFonts w:ascii="Avenir Light" w:hAnsi="Avenir Light"/>
                <w:noProof/>
                <w:sz w:val="28"/>
                <w:szCs w:val="28"/>
                <w:lang w:val="es-MX"/>
              </w:rPr>
              <w:t xml:space="preserve">ermón </w:t>
            </w:r>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_Toc68684666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16</w:t>
            </w:r>
            <w:r w:rsidR="005D1A45" w:rsidRPr="00E212B9">
              <w:rPr>
                <w:noProof/>
                <w:webHidden/>
                <w:sz w:val="28"/>
                <w:szCs w:val="28"/>
                <w:lang w:val="es-MX"/>
              </w:rPr>
              <w:fldChar w:fldCharType="end"/>
            </w:r>
          </w:hyperlink>
        </w:p>
        <w:p w14:paraId="058EA06E" w14:textId="5BDAE399" w:rsidR="005D1A45" w:rsidRPr="00E212B9" w:rsidRDefault="00353141">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sz w:val="28"/>
              <w:szCs w:val="28"/>
              <w:lang w:val="es-MX"/>
            </w:rPr>
            <w:t xml:space="preserve">Declaración sobre pornografía </w:t>
          </w:r>
          <w:hyperlink w:anchor="_Toc68684667" w:history="1">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_Toc68684667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17</w:t>
            </w:r>
            <w:r w:rsidR="005D1A45" w:rsidRPr="00E212B9">
              <w:rPr>
                <w:noProof/>
                <w:webHidden/>
                <w:sz w:val="28"/>
                <w:szCs w:val="28"/>
                <w:lang w:val="es-MX"/>
              </w:rPr>
              <w:fldChar w:fldCharType="end"/>
            </w:r>
          </w:hyperlink>
        </w:p>
        <w:p w14:paraId="4BAD5A13" w14:textId="0B1F13D1" w:rsidR="005D1A45" w:rsidRPr="00E212B9" w:rsidRDefault="00F360B0">
          <w:pPr>
            <w:pStyle w:val="TOC1"/>
            <w:tabs>
              <w:tab w:val="right" w:leader="dot" w:pos="9350"/>
            </w:tabs>
            <w:rPr>
              <w:noProof/>
              <w:sz w:val="28"/>
              <w:szCs w:val="28"/>
              <w:lang w:val="es-MX"/>
            </w:rPr>
          </w:pPr>
          <w:hyperlink w:anchor="_Toc68684668" w:history="1">
            <w:r w:rsidR="005D1A45" w:rsidRPr="00E212B9">
              <w:rPr>
                <w:rStyle w:val="Hyperlink"/>
                <w:rFonts w:ascii="Avenir Light" w:eastAsia="Times New Roman" w:hAnsi="Avenir Light"/>
                <w:noProof/>
                <w:sz w:val="28"/>
                <w:szCs w:val="28"/>
                <w:lang w:val="es-MX"/>
              </w:rPr>
              <w:t>Seminar</w:t>
            </w:r>
            <w:r w:rsidR="00353141" w:rsidRPr="00E212B9">
              <w:rPr>
                <w:rStyle w:val="Hyperlink"/>
                <w:rFonts w:ascii="Avenir Light" w:eastAsia="Times New Roman" w:hAnsi="Avenir Light"/>
                <w:noProof/>
                <w:sz w:val="28"/>
                <w:szCs w:val="28"/>
                <w:lang w:val="es-MX"/>
              </w:rPr>
              <w:t>io</w:t>
            </w:r>
            <w:r w:rsidR="005D1A45" w:rsidRPr="00E212B9">
              <w:rPr>
                <w:noProof/>
                <w:webHidden/>
                <w:sz w:val="28"/>
                <w:szCs w:val="28"/>
                <w:lang w:val="es-MX"/>
              </w:rPr>
              <w:tab/>
            </w:r>
            <w:r w:rsidR="005D1A45" w:rsidRPr="00E212B9">
              <w:rPr>
                <w:noProof/>
                <w:webHidden/>
                <w:sz w:val="28"/>
                <w:szCs w:val="28"/>
                <w:lang w:val="es-MX"/>
              </w:rPr>
              <w:fldChar w:fldCharType="begin"/>
            </w:r>
            <w:r w:rsidR="005D1A45" w:rsidRPr="00E212B9">
              <w:rPr>
                <w:noProof/>
                <w:webHidden/>
                <w:sz w:val="28"/>
                <w:szCs w:val="28"/>
                <w:lang w:val="es-MX"/>
              </w:rPr>
              <w:instrText xml:space="preserve"> PAGEREF _Toc68684668 \h </w:instrText>
            </w:r>
            <w:r w:rsidR="005D1A45" w:rsidRPr="00E212B9">
              <w:rPr>
                <w:noProof/>
                <w:webHidden/>
                <w:sz w:val="28"/>
                <w:szCs w:val="28"/>
                <w:lang w:val="es-MX"/>
              </w:rPr>
            </w:r>
            <w:r w:rsidR="005D1A45" w:rsidRPr="00E212B9">
              <w:rPr>
                <w:noProof/>
                <w:webHidden/>
                <w:sz w:val="28"/>
                <w:szCs w:val="28"/>
                <w:lang w:val="es-MX"/>
              </w:rPr>
              <w:fldChar w:fldCharType="separate"/>
            </w:r>
            <w:r w:rsidR="005D1A45" w:rsidRPr="00E212B9">
              <w:rPr>
                <w:noProof/>
                <w:webHidden/>
                <w:sz w:val="28"/>
                <w:szCs w:val="28"/>
                <w:lang w:val="es-MX"/>
              </w:rPr>
              <w:t>30</w:t>
            </w:r>
            <w:r w:rsidR="005D1A45" w:rsidRPr="00E212B9">
              <w:rPr>
                <w:noProof/>
                <w:webHidden/>
                <w:sz w:val="28"/>
                <w:szCs w:val="28"/>
                <w:lang w:val="es-MX"/>
              </w:rPr>
              <w:fldChar w:fldCharType="end"/>
            </w:r>
          </w:hyperlink>
        </w:p>
        <w:p w14:paraId="4247FB63" w14:textId="4770D768" w:rsidR="00353141" w:rsidRPr="00E212B9" w:rsidRDefault="00353141">
          <w:pPr>
            <w:pStyle w:val="TOC1"/>
            <w:tabs>
              <w:tab w:val="right" w:leader="dot" w:pos="9350"/>
            </w:tabs>
            <w:rPr>
              <w:rFonts w:eastAsiaTheme="minorEastAsia" w:cstheme="minorBidi"/>
              <w:b w:val="0"/>
              <w:bCs w:val="0"/>
              <w:i w:val="0"/>
              <w:iCs w:val="0"/>
              <w:noProof/>
              <w:sz w:val="28"/>
              <w:szCs w:val="28"/>
              <w:bdr w:val="none" w:sz="0" w:space="0" w:color="auto"/>
              <w:lang w:val="es-MX"/>
            </w:rPr>
          </w:pPr>
          <w:r w:rsidRPr="00E212B9">
            <w:rPr>
              <w:noProof/>
              <w:sz w:val="28"/>
              <w:szCs w:val="28"/>
              <w:lang w:val="es-MX"/>
            </w:rPr>
            <w:t>Seminario …………………………………………………………………………</w:t>
          </w:r>
        </w:p>
        <w:p w14:paraId="45B4AA08" w14:textId="54657AFF" w:rsidR="00394DC7" w:rsidRPr="00E212B9" w:rsidRDefault="00394DC7">
          <w:pPr>
            <w:rPr>
              <w:sz w:val="28"/>
              <w:szCs w:val="28"/>
              <w:lang w:val="es-MX"/>
            </w:rPr>
          </w:pPr>
          <w:r w:rsidRPr="00E212B9">
            <w:rPr>
              <w:b/>
              <w:bCs/>
              <w:noProof/>
              <w:sz w:val="28"/>
              <w:szCs w:val="28"/>
              <w:lang w:val="es-MX"/>
            </w:rPr>
            <w:fldChar w:fldCharType="end"/>
          </w:r>
        </w:p>
      </w:sdtContent>
    </w:sdt>
    <w:p w14:paraId="53B3BB16" w14:textId="77777777" w:rsidR="00394DC7" w:rsidRPr="00E212B9" w:rsidRDefault="00394DC7">
      <w:pPr>
        <w:pStyle w:val="Body"/>
        <w:rPr>
          <w:rFonts w:ascii="Calibri" w:eastAsia="Calibri" w:hAnsi="Calibri" w:cs="Calibri"/>
          <w:sz w:val="28"/>
          <w:szCs w:val="28"/>
          <w:lang w:val="es-MX"/>
        </w:rPr>
      </w:pPr>
    </w:p>
    <w:p w14:paraId="20A05901" w14:textId="77777777" w:rsidR="007B1FB5" w:rsidRPr="00E212B9" w:rsidRDefault="007B1FB5">
      <w:pPr>
        <w:pStyle w:val="Body"/>
        <w:rPr>
          <w:rFonts w:ascii="Calibri" w:eastAsia="Calibri" w:hAnsi="Calibri" w:cs="Calibri"/>
          <w:color w:val="2F5496"/>
          <w:sz w:val="28"/>
          <w:szCs w:val="28"/>
          <w:u w:color="2F5496"/>
          <w:lang w:val="es-MX"/>
        </w:rPr>
      </w:pPr>
    </w:p>
    <w:p w14:paraId="42834DA2" w14:textId="77777777" w:rsidR="007B1FB5" w:rsidRPr="00E212B9" w:rsidRDefault="007B1FB5">
      <w:pPr>
        <w:pStyle w:val="Body"/>
        <w:rPr>
          <w:rFonts w:ascii="Avenir Book" w:eastAsia="Avenir Book" w:hAnsi="Avenir Book" w:cs="Avenir Book"/>
          <w:color w:val="2F5496"/>
          <w:sz w:val="28"/>
          <w:szCs w:val="28"/>
          <w:u w:color="2F5496"/>
          <w:lang w:val="es-MX"/>
        </w:rPr>
      </w:pPr>
    </w:p>
    <w:p w14:paraId="18DE0FBF" w14:textId="01182A93" w:rsidR="007B1FB5" w:rsidRPr="00165D10" w:rsidRDefault="00BF242E" w:rsidP="00165D10">
      <w:pPr>
        <w:pStyle w:val="Body"/>
        <w:jc w:val="both"/>
        <w:outlineLvl w:val="0"/>
        <w:rPr>
          <w:rFonts w:ascii="Arial" w:hAnsi="Arial" w:cs="Arial"/>
          <w:sz w:val="22"/>
          <w:szCs w:val="22"/>
          <w:lang w:val="es-MX"/>
        </w:rPr>
      </w:pPr>
      <w:r w:rsidRPr="00E212B9">
        <w:rPr>
          <w:rFonts w:ascii="Arial Unicode MS" w:hAnsi="Arial Unicode MS"/>
          <w:color w:val="2F5496"/>
          <w:sz w:val="28"/>
          <w:szCs w:val="28"/>
          <w:u w:color="2F5496"/>
          <w:lang w:val="es-MX"/>
        </w:rPr>
        <w:br w:type="page"/>
      </w:r>
      <w:bookmarkStart w:id="0" w:name="_Toc68684661"/>
      <w:r w:rsidRPr="00165D10">
        <w:rPr>
          <w:rFonts w:ascii="Arial" w:hAnsi="Arial" w:cs="Arial"/>
          <w:color w:val="1F4E79" w:themeColor="accent5" w:themeShade="80"/>
          <w:sz w:val="22"/>
          <w:szCs w:val="22"/>
          <w:lang w:val="es-MX"/>
        </w:rPr>
        <w:lastRenderedPageBreak/>
        <w:t>A</w:t>
      </w:r>
      <w:r w:rsidR="00353141" w:rsidRPr="00165D10">
        <w:rPr>
          <w:rFonts w:ascii="Arial" w:hAnsi="Arial" w:cs="Arial"/>
          <w:color w:val="1F4E79" w:themeColor="accent5" w:themeShade="80"/>
          <w:sz w:val="22"/>
          <w:szCs w:val="22"/>
          <w:lang w:val="es-MX"/>
        </w:rPr>
        <w:t>cerca de las autoras</w:t>
      </w:r>
      <w:bookmarkEnd w:id="0"/>
    </w:p>
    <w:p w14:paraId="1A0EE124" w14:textId="77777777" w:rsidR="007B1FB5" w:rsidRPr="00165D10" w:rsidRDefault="007B1FB5" w:rsidP="00165D10">
      <w:pPr>
        <w:pStyle w:val="Body"/>
        <w:jc w:val="both"/>
        <w:rPr>
          <w:rFonts w:ascii="Arial" w:eastAsia="Calibri" w:hAnsi="Arial" w:cs="Arial"/>
          <w:sz w:val="22"/>
          <w:szCs w:val="22"/>
          <w:lang w:val="es-MX"/>
        </w:rPr>
      </w:pPr>
    </w:p>
    <w:p w14:paraId="47DFD1E2" w14:textId="00F2E085" w:rsidR="007B1FB5" w:rsidRPr="00165D10" w:rsidRDefault="00BF242E" w:rsidP="00165D10">
      <w:pPr>
        <w:pStyle w:val="resourcepacket-body"/>
        <w:jc w:val="both"/>
        <w:rPr>
          <w:rFonts w:ascii="Arial" w:hAnsi="Arial" w:cs="Arial"/>
          <w:lang w:val="es-MX"/>
        </w:rPr>
      </w:pPr>
      <w:r w:rsidRPr="00165D10">
        <w:rPr>
          <w:rFonts w:ascii="Arial" w:hAnsi="Arial" w:cs="Arial"/>
          <w:b/>
          <w:bCs/>
          <w:lang w:val="es-MX"/>
        </w:rPr>
        <w:t>Sarah McDugal</w:t>
      </w:r>
      <w:r w:rsidRPr="00165D10">
        <w:rPr>
          <w:rFonts w:ascii="Arial" w:hAnsi="Arial" w:cs="Arial"/>
          <w:lang w:val="es-MX"/>
        </w:rPr>
        <w:t xml:space="preserve"> </w:t>
      </w:r>
      <w:r w:rsidR="00F064A1" w:rsidRPr="00165D10">
        <w:rPr>
          <w:rFonts w:ascii="Arial" w:hAnsi="Arial" w:cs="Arial"/>
          <w:lang w:val="es-MX"/>
        </w:rPr>
        <w:t xml:space="preserve">es autora, oradora, instructora e instructora de recuperación de abuso, que trabaja exclusivamente con mujeres lastimadas por causa de relaciones tóxicas dentro de la comunidad religiosa. Ex alumna de </w:t>
      </w:r>
      <w:r w:rsidRPr="00165D10">
        <w:rPr>
          <w:rFonts w:ascii="Arial" w:hAnsi="Arial" w:cs="Arial"/>
          <w:lang w:val="es-MX"/>
        </w:rPr>
        <w:t xml:space="preserve">Southern Adventist University, </w:t>
      </w:r>
      <w:r w:rsidR="00F064A1" w:rsidRPr="00165D10">
        <w:rPr>
          <w:rFonts w:ascii="Arial" w:hAnsi="Arial" w:cs="Arial"/>
          <w:lang w:val="es-MX"/>
        </w:rPr>
        <w:t xml:space="preserve">hizo su maestría en la Universidad </w:t>
      </w:r>
      <w:r w:rsidRPr="00165D10">
        <w:rPr>
          <w:rFonts w:ascii="Arial" w:hAnsi="Arial" w:cs="Arial"/>
          <w:lang w:val="es-MX"/>
        </w:rPr>
        <w:t>Andrews</w:t>
      </w:r>
      <w:r w:rsidR="00F064A1" w:rsidRPr="00165D10">
        <w:rPr>
          <w:rFonts w:ascii="Arial" w:hAnsi="Arial" w:cs="Arial"/>
          <w:lang w:val="es-MX"/>
        </w:rPr>
        <w:t xml:space="preserve">. Desde el </w:t>
      </w:r>
      <w:r w:rsidRPr="00165D10">
        <w:rPr>
          <w:rFonts w:ascii="Arial" w:hAnsi="Arial" w:cs="Arial"/>
          <w:lang w:val="es-MX"/>
        </w:rPr>
        <w:t>2018,</w:t>
      </w:r>
      <w:r w:rsidR="00F064A1" w:rsidRPr="00165D10">
        <w:rPr>
          <w:rFonts w:ascii="Arial" w:hAnsi="Arial" w:cs="Arial"/>
          <w:lang w:val="es-MX"/>
        </w:rPr>
        <w:t xml:space="preserve"> ha prestado sus servicios como miembro de la Junta de la División Norteamericana</w:t>
      </w:r>
      <w:r w:rsidR="00D13135" w:rsidRPr="00165D10">
        <w:rPr>
          <w:rFonts w:ascii="Arial" w:hAnsi="Arial" w:cs="Arial"/>
          <w:lang w:val="es-MX"/>
        </w:rPr>
        <w:t>,</w:t>
      </w:r>
      <w:r w:rsidR="00F064A1" w:rsidRPr="00165D10">
        <w:rPr>
          <w:rFonts w:ascii="Arial" w:hAnsi="Arial" w:cs="Arial"/>
          <w:lang w:val="es-MX"/>
        </w:rPr>
        <w:t xml:space="preserve"> en asuntos de abuso. </w:t>
      </w:r>
      <w:r w:rsidRPr="00165D10">
        <w:rPr>
          <w:rFonts w:ascii="Arial" w:hAnsi="Arial" w:cs="Arial"/>
          <w:lang w:val="es-MX"/>
        </w:rPr>
        <w:t xml:space="preserve"> </w:t>
      </w:r>
    </w:p>
    <w:p w14:paraId="7083A098" w14:textId="77777777" w:rsidR="007B1FB5" w:rsidRPr="00165D10" w:rsidRDefault="007B1FB5" w:rsidP="00165D10">
      <w:pPr>
        <w:pStyle w:val="resourcepacket-body"/>
        <w:jc w:val="both"/>
        <w:rPr>
          <w:rFonts w:ascii="Arial" w:hAnsi="Arial" w:cs="Arial"/>
          <w:lang w:val="es-MX"/>
        </w:rPr>
      </w:pPr>
    </w:p>
    <w:p w14:paraId="04B4CABA" w14:textId="79C19427" w:rsidR="007B1FB5" w:rsidRPr="00165D10" w:rsidRDefault="00BF242E" w:rsidP="00165D10">
      <w:pPr>
        <w:pStyle w:val="resourcepacket-body"/>
        <w:jc w:val="both"/>
        <w:rPr>
          <w:rFonts w:ascii="Arial" w:hAnsi="Arial" w:cs="Arial"/>
          <w:lang w:val="es-MX"/>
        </w:rPr>
      </w:pPr>
      <w:r w:rsidRPr="00165D10">
        <w:rPr>
          <w:rFonts w:ascii="Arial" w:hAnsi="Arial" w:cs="Arial"/>
          <w:lang w:val="es-MX"/>
        </w:rPr>
        <w:t xml:space="preserve">Sarah </w:t>
      </w:r>
      <w:r w:rsidR="00F064A1" w:rsidRPr="00165D10">
        <w:rPr>
          <w:rFonts w:ascii="Arial" w:hAnsi="Arial" w:cs="Arial"/>
          <w:lang w:val="es-MX"/>
        </w:rPr>
        <w:t xml:space="preserve">es la fundadora de </w:t>
      </w:r>
      <w:hyperlink r:id="rId14" w:history="1">
        <w:r w:rsidRPr="00165D10">
          <w:rPr>
            <w:rStyle w:val="Hyperlink0"/>
            <w:rFonts w:ascii="Arial" w:hAnsi="Arial" w:cs="Arial"/>
            <w:lang w:val="es-MX"/>
          </w:rPr>
          <w:t>WildernesstoWILD.com</w:t>
        </w:r>
      </w:hyperlink>
      <w:r w:rsidRPr="00165D10">
        <w:rPr>
          <w:rFonts w:ascii="Arial" w:hAnsi="Arial" w:cs="Arial"/>
          <w:lang w:val="es-MX"/>
        </w:rPr>
        <w:t xml:space="preserve">, </w:t>
      </w:r>
      <w:r w:rsidR="00F064A1" w:rsidRPr="00165D10">
        <w:rPr>
          <w:rFonts w:ascii="Arial" w:hAnsi="Arial" w:cs="Arial"/>
          <w:lang w:val="es-MX"/>
        </w:rPr>
        <w:t>que prove</w:t>
      </w:r>
      <w:r w:rsidR="00D13135" w:rsidRPr="00165D10">
        <w:rPr>
          <w:rFonts w:ascii="Arial" w:hAnsi="Arial" w:cs="Arial"/>
          <w:lang w:val="es-MX"/>
        </w:rPr>
        <w:t>e</w:t>
      </w:r>
      <w:r w:rsidR="00F064A1" w:rsidRPr="00165D10">
        <w:rPr>
          <w:rFonts w:ascii="Arial" w:hAnsi="Arial" w:cs="Arial"/>
          <w:lang w:val="es-MX"/>
        </w:rPr>
        <w:t xml:space="preserve"> entrenamiento, cur</w:t>
      </w:r>
      <w:r w:rsidR="00D13135" w:rsidRPr="00165D10">
        <w:rPr>
          <w:rFonts w:ascii="Arial" w:hAnsi="Arial" w:cs="Arial"/>
          <w:lang w:val="es-MX"/>
        </w:rPr>
        <w:t>s</w:t>
      </w:r>
      <w:r w:rsidR="00F064A1" w:rsidRPr="00165D10">
        <w:rPr>
          <w:rFonts w:ascii="Arial" w:hAnsi="Arial" w:cs="Arial"/>
          <w:lang w:val="es-MX"/>
        </w:rPr>
        <w:t xml:space="preserve">os y recursos para guiar a defensores, pastores y sobrevivientes de abuso hacia el bienestar integral, la sanidad y el desarrollo de iglesias más seguras. </w:t>
      </w:r>
    </w:p>
    <w:p w14:paraId="26D1FD71" w14:textId="77777777" w:rsidR="007B1FB5" w:rsidRPr="00165D10" w:rsidRDefault="007B1FB5" w:rsidP="00165D10">
      <w:pPr>
        <w:pStyle w:val="resourcepacket-body"/>
        <w:jc w:val="both"/>
        <w:rPr>
          <w:rFonts w:ascii="Arial" w:hAnsi="Arial" w:cs="Arial"/>
          <w:lang w:val="es-MX"/>
        </w:rPr>
      </w:pPr>
    </w:p>
    <w:p w14:paraId="60F4908C" w14:textId="125D8F85" w:rsidR="007B1FB5" w:rsidRPr="00165D10" w:rsidRDefault="00BF242E" w:rsidP="00165D10">
      <w:pPr>
        <w:pStyle w:val="resourcepacket-body"/>
        <w:jc w:val="both"/>
        <w:rPr>
          <w:rFonts w:ascii="Arial" w:hAnsi="Arial" w:cs="Arial"/>
          <w:lang w:val="es-MX"/>
        </w:rPr>
      </w:pPr>
      <w:r w:rsidRPr="00165D10">
        <w:rPr>
          <w:rFonts w:ascii="Arial" w:hAnsi="Arial" w:cs="Arial"/>
          <w:lang w:val="es-MX"/>
        </w:rPr>
        <w:t>Sarah ha</w:t>
      </w:r>
      <w:r w:rsidR="00F001BD" w:rsidRPr="00165D10">
        <w:rPr>
          <w:rFonts w:ascii="Arial" w:hAnsi="Arial" w:cs="Arial"/>
          <w:lang w:val="es-MX"/>
        </w:rPr>
        <w:t xml:space="preserve"> publicado siete libros, incluyendo</w:t>
      </w:r>
      <w:r w:rsidRPr="00165D10">
        <w:rPr>
          <w:rFonts w:ascii="Arial" w:hAnsi="Arial" w:cs="Arial"/>
          <w:lang w:val="es-MX"/>
        </w:rPr>
        <w:t>: Myths We Believe, Predators We Trust</w:t>
      </w:r>
      <w:r w:rsidR="00F001BD" w:rsidRPr="00165D10">
        <w:rPr>
          <w:rFonts w:ascii="Arial" w:hAnsi="Arial" w:cs="Arial"/>
          <w:lang w:val="es-MX"/>
        </w:rPr>
        <w:t xml:space="preserve"> (Mitos que creemos</w:t>
      </w:r>
      <w:r w:rsidRPr="00165D10">
        <w:rPr>
          <w:rFonts w:ascii="Arial" w:hAnsi="Arial" w:cs="Arial"/>
          <w:lang w:val="es-MX"/>
        </w:rPr>
        <w:t>;</w:t>
      </w:r>
      <w:r w:rsidR="00F001BD" w:rsidRPr="00165D10">
        <w:rPr>
          <w:rFonts w:ascii="Arial" w:hAnsi="Arial" w:cs="Arial"/>
          <w:lang w:val="es-MX"/>
        </w:rPr>
        <w:t xml:space="preserve"> predadores en los que confiamos); </w:t>
      </w:r>
      <w:r w:rsidRPr="00165D10">
        <w:rPr>
          <w:rFonts w:ascii="Arial" w:hAnsi="Arial" w:cs="Arial"/>
          <w:lang w:val="es-MX"/>
        </w:rPr>
        <w:t>Safe Churches: Responding to Abuse in the Faith Community</w:t>
      </w:r>
      <w:r w:rsidR="00F001BD" w:rsidRPr="00165D10">
        <w:rPr>
          <w:rFonts w:ascii="Arial" w:hAnsi="Arial" w:cs="Arial"/>
          <w:lang w:val="es-MX"/>
        </w:rPr>
        <w:t xml:space="preserve"> (Iglesias seguras</w:t>
      </w:r>
      <w:r w:rsidR="00BD3789" w:rsidRPr="00165D10">
        <w:rPr>
          <w:rFonts w:ascii="Arial" w:hAnsi="Arial" w:cs="Arial"/>
          <w:lang w:val="es-MX"/>
        </w:rPr>
        <w:t>: Respondiendo al abuso en la comunidad religiosa)</w:t>
      </w:r>
      <w:r w:rsidRPr="00165D10">
        <w:rPr>
          <w:rFonts w:ascii="Arial" w:hAnsi="Arial" w:cs="Arial"/>
          <w:lang w:val="es-MX"/>
        </w:rPr>
        <w:t>; Abuse Advocacy: A Quick Visual Guide;</w:t>
      </w:r>
      <w:r w:rsidR="00BD3789" w:rsidRPr="00165D10">
        <w:rPr>
          <w:rFonts w:ascii="Arial" w:hAnsi="Arial" w:cs="Arial"/>
          <w:lang w:val="es-MX"/>
        </w:rPr>
        <w:t xml:space="preserve"> (Defensa en contra del abuso: Una rápida guía visual) y </w:t>
      </w:r>
      <w:r w:rsidRPr="00165D10">
        <w:rPr>
          <w:rFonts w:ascii="Arial" w:hAnsi="Arial" w:cs="Arial"/>
          <w:lang w:val="es-MX"/>
        </w:rPr>
        <w:t>Understanding and Implementing Sexual Misconduct Policy</w:t>
      </w:r>
      <w:r w:rsidR="00BD3789" w:rsidRPr="00165D10">
        <w:rPr>
          <w:rFonts w:ascii="Arial" w:hAnsi="Arial" w:cs="Arial"/>
          <w:lang w:val="es-MX"/>
        </w:rPr>
        <w:t xml:space="preserve"> (Para comprender e implementar reglamento</w:t>
      </w:r>
      <w:r w:rsidR="00D13135" w:rsidRPr="00165D10">
        <w:rPr>
          <w:rFonts w:ascii="Arial" w:hAnsi="Arial" w:cs="Arial"/>
          <w:lang w:val="es-MX"/>
        </w:rPr>
        <w:t>s</w:t>
      </w:r>
      <w:r w:rsidR="00BD3789" w:rsidRPr="00165D10">
        <w:rPr>
          <w:rFonts w:ascii="Arial" w:hAnsi="Arial" w:cs="Arial"/>
          <w:lang w:val="es-MX"/>
        </w:rPr>
        <w:t xml:space="preserve"> sobre mala conducta sexual)</w:t>
      </w:r>
      <w:r w:rsidRPr="00165D10">
        <w:rPr>
          <w:rFonts w:ascii="Arial" w:hAnsi="Arial" w:cs="Arial"/>
          <w:lang w:val="es-MX"/>
        </w:rPr>
        <w:t>.</w:t>
      </w:r>
    </w:p>
    <w:p w14:paraId="215A230D" w14:textId="77777777" w:rsidR="007B1FB5" w:rsidRPr="00165D10" w:rsidRDefault="007B1FB5" w:rsidP="00165D10">
      <w:pPr>
        <w:pStyle w:val="resourcepacket-body"/>
        <w:jc w:val="both"/>
        <w:rPr>
          <w:rFonts w:ascii="Arial" w:hAnsi="Arial" w:cs="Arial"/>
          <w:lang w:val="es-MX"/>
        </w:rPr>
      </w:pPr>
    </w:p>
    <w:p w14:paraId="19FF7B8C" w14:textId="26019CFA" w:rsidR="007B1FB5" w:rsidRPr="00165D10" w:rsidRDefault="00BD3789" w:rsidP="00165D10">
      <w:pPr>
        <w:pStyle w:val="resourcepacket-body"/>
        <w:jc w:val="both"/>
        <w:rPr>
          <w:rFonts w:ascii="Arial" w:hAnsi="Arial" w:cs="Arial"/>
          <w:lang w:val="es-MX"/>
        </w:rPr>
      </w:pPr>
      <w:r w:rsidRPr="00165D10">
        <w:rPr>
          <w:rFonts w:ascii="Arial" w:hAnsi="Arial" w:cs="Arial"/>
          <w:lang w:val="es-MX"/>
        </w:rPr>
        <w:t xml:space="preserve">Entérate más acerca de </w:t>
      </w:r>
      <w:r w:rsidR="00BF242E" w:rsidRPr="00165D10">
        <w:rPr>
          <w:rFonts w:ascii="Arial" w:hAnsi="Arial" w:cs="Arial"/>
          <w:lang w:val="es-MX"/>
        </w:rPr>
        <w:t xml:space="preserve">Sarah McDugal </w:t>
      </w:r>
      <w:r w:rsidRPr="00165D10">
        <w:rPr>
          <w:rFonts w:ascii="Arial" w:hAnsi="Arial" w:cs="Arial"/>
          <w:lang w:val="es-MX"/>
        </w:rPr>
        <w:t>en</w:t>
      </w:r>
      <w:r w:rsidR="00BF242E" w:rsidRPr="00165D10">
        <w:rPr>
          <w:rFonts w:ascii="Arial" w:hAnsi="Arial" w:cs="Arial"/>
          <w:lang w:val="es-MX"/>
        </w:rPr>
        <w:t xml:space="preserve"> </w:t>
      </w:r>
      <w:hyperlink r:id="rId15" w:history="1">
        <w:r w:rsidR="00BF242E" w:rsidRPr="00165D10">
          <w:rPr>
            <w:rStyle w:val="Hyperlink0"/>
            <w:rFonts w:ascii="Arial" w:hAnsi="Arial" w:cs="Arial"/>
            <w:lang w:val="es-MX"/>
          </w:rPr>
          <w:t>Facebook</w:t>
        </w:r>
      </w:hyperlink>
      <w:r w:rsidR="00BF242E" w:rsidRPr="00165D10">
        <w:rPr>
          <w:rFonts w:ascii="Arial" w:hAnsi="Arial" w:cs="Arial"/>
          <w:lang w:val="es-MX"/>
        </w:rPr>
        <w:t xml:space="preserve">, </w:t>
      </w:r>
      <w:hyperlink r:id="rId16" w:history="1">
        <w:r w:rsidR="00BF242E" w:rsidRPr="00165D10">
          <w:rPr>
            <w:rStyle w:val="Hyperlink0"/>
            <w:rFonts w:ascii="Arial" w:hAnsi="Arial" w:cs="Arial"/>
            <w:lang w:val="es-MX"/>
          </w:rPr>
          <w:t>YouTube</w:t>
        </w:r>
      </w:hyperlink>
      <w:r w:rsidRPr="00165D10">
        <w:rPr>
          <w:rStyle w:val="Hyperlink0"/>
          <w:rFonts w:ascii="Arial" w:hAnsi="Arial" w:cs="Arial"/>
          <w:lang w:val="es-MX"/>
        </w:rPr>
        <w:t xml:space="preserve"> </w:t>
      </w:r>
      <w:r w:rsidR="00BF242E" w:rsidRPr="00165D10">
        <w:rPr>
          <w:rFonts w:ascii="Arial" w:hAnsi="Arial" w:cs="Arial"/>
          <w:lang w:val="es-MX"/>
        </w:rPr>
        <w:t xml:space="preserve"> </w:t>
      </w:r>
      <w:r w:rsidRPr="00165D10">
        <w:rPr>
          <w:rFonts w:ascii="Arial" w:hAnsi="Arial" w:cs="Arial"/>
          <w:lang w:val="es-MX"/>
        </w:rPr>
        <w:t>e</w:t>
      </w:r>
      <w:r w:rsidR="00BF242E" w:rsidRPr="00165D10">
        <w:rPr>
          <w:rFonts w:ascii="Arial" w:hAnsi="Arial" w:cs="Arial"/>
          <w:lang w:val="es-MX"/>
        </w:rPr>
        <w:t xml:space="preserve"> </w:t>
      </w:r>
      <w:hyperlink r:id="rId17" w:history="1">
        <w:r w:rsidR="00BF242E" w:rsidRPr="00165D10">
          <w:rPr>
            <w:rStyle w:val="Hyperlink0"/>
            <w:rFonts w:ascii="Arial" w:hAnsi="Arial" w:cs="Arial"/>
            <w:lang w:val="es-MX"/>
          </w:rPr>
          <w:t>Instagram</w:t>
        </w:r>
      </w:hyperlink>
      <w:r w:rsidR="00BF242E" w:rsidRPr="00165D10">
        <w:rPr>
          <w:rFonts w:ascii="Arial" w:hAnsi="Arial" w:cs="Arial"/>
          <w:lang w:val="es-MX"/>
        </w:rPr>
        <w:t>.</w:t>
      </w:r>
    </w:p>
    <w:p w14:paraId="79336AD2" w14:textId="77777777" w:rsidR="007B1FB5" w:rsidRPr="00165D10" w:rsidRDefault="007B1FB5" w:rsidP="00165D10">
      <w:pPr>
        <w:pStyle w:val="resourcepacket-body"/>
        <w:jc w:val="both"/>
        <w:rPr>
          <w:rFonts w:ascii="Arial" w:hAnsi="Arial" w:cs="Arial"/>
          <w:lang w:val="es-MX"/>
        </w:rPr>
      </w:pPr>
    </w:p>
    <w:p w14:paraId="4495E6A3" w14:textId="4D59DFAD" w:rsidR="007B1FB5" w:rsidRPr="00165D10" w:rsidRDefault="00166EA0" w:rsidP="00165D10">
      <w:pPr>
        <w:pStyle w:val="resourcepacket-body"/>
        <w:jc w:val="both"/>
        <w:rPr>
          <w:rFonts w:ascii="Arial" w:hAnsi="Arial" w:cs="Arial"/>
          <w:i/>
          <w:iCs/>
          <w:lang w:val="es-MX"/>
        </w:rPr>
      </w:pPr>
      <w:r w:rsidRPr="00165D10">
        <w:rPr>
          <w:rFonts w:ascii="Arial" w:hAnsi="Arial" w:cs="Arial"/>
          <w:i/>
          <w:iCs/>
          <w:lang w:val="es-MX"/>
        </w:rPr>
        <w:t>Abuse Advocacy: A Quick Visual Guide</w:t>
      </w:r>
      <w:r w:rsidR="00BD3789" w:rsidRPr="00165D10">
        <w:rPr>
          <w:rFonts w:ascii="Arial" w:hAnsi="Arial" w:cs="Arial"/>
          <w:i/>
          <w:iCs/>
          <w:lang w:val="es-MX"/>
        </w:rPr>
        <w:t xml:space="preserve"> </w:t>
      </w:r>
      <w:r w:rsidR="00BD3789" w:rsidRPr="00165D10">
        <w:rPr>
          <w:rFonts w:ascii="Arial" w:hAnsi="Arial" w:cs="Arial"/>
          <w:lang w:val="es-MX"/>
        </w:rPr>
        <w:t>(Defensa en contra del abuso: Una rápida guía visual)</w:t>
      </w:r>
      <w:r w:rsidRPr="00165D10">
        <w:rPr>
          <w:rFonts w:ascii="Arial" w:hAnsi="Arial" w:cs="Arial"/>
          <w:i/>
          <w:iCs/>
          <w:lang w:val="es-MX"/>
        </w:rPr>
        <w:t>,</w:t>
      </w:r>
      <w:r w:rsidRPr="00165D10">
        <w:rPr>
          <w:rFonts w:ascii="Arial" w:hAnsi="Arial" w:cs="Arial"/>
          <w:lang w:val="es-MX"/>
        </w:rPr>
        <w:t xml:space="preserve"> </w:t>
      </w:r>
      <w:r w:rsidR="00BD3789" w:rsidRPr="00165D10">
        <w:rPr>
          <w:rFonts w:ascii="Arial" w:hAnsi="Arial" w:cs="Arial"/>
          <w:lang w:val="es-MX"/>
        </w:rPr>
        <w:t xml:space="preserve">un </w:t>
      </w:r>
      <w:r w:rsidRPr="00165D10">
        <w:rPr>
          <w:rFonts w:ascii="Arial" w:hAnsi="Arial" w:cs="Arial"/>
          <w:lang w:val="es-MX"/>
        </w:rPr>
        <w:t>e</w:t>
      </w:r>
      <w:r w:rsidR="009D7B0F" w:rsidRPr="00165D10">
        <w:rPr>
          <w:rFonts w:ascii="Arial" w:hAnsi="Arial" w:cs="Arial"/>
          <w:lang w:val="es-MX"/>
        </w:rPr>
        <w:t>B</w:t>
      </w:r>
      <w:r w:rsidRPr="00165D10">
        <w:rPr>
          <w:rFonts w:ascii="Arial" w:hAnsi="Arial" w:cs="Arial"/>
          <w:lang w:val="es-MX"/>
        </w:rPr>
        <w:t xml:space="preserve">ooklet (pdf) </w:t>
      </w:r>
      <w:r w:rsidR="00BD3789" w:rsidRPr="00165D10">
        <w:rPr>
          <w:rFonts w:ascii="Arial" w:hAnsi="Arial" w:cs="Arial"/>
          <w:lang w:val="es-MX"/>
        </w:rPr>
        <w:t xml:space="preserve">fue escrito por </w:t>
      </w:r>
      <w:r w:rsidRPr="00165D10">
        <w:rPr>
          <w:rFonts w:ascii="Arial" w:hAnsi="Arial" w:cs="Arial"/>
          <w:lang w:val="es-MX"/>
        </w:rPr>
        <w:t xml:space="preserve">Sarah McDugal </w:t>
      </w:r>
      <w:r w:rsidR="00BD3789" w:rsidRPr="00165D10">
        <w:rPr>
          <w:rFonts w:ascii="Arial" w:hAnsi="Arial" w:cs="Arial"/>
          <w:lang w:val="es-MX"/>
        </w:rPr>
        <w:t xml:space="preserve">y usado con permiso de </w:t>
      </w:r>
      <w:r w:rsidRPr="00165D10">
        <w:rPr>
          <w:rFonts w:ascii="Arial" w:hAnsi="Arial" w:cs="Arial"/>
          <w:i/>
          <w:iCs/>
          <w:lang w:val="es-MX"/>
        </w:rPr>
        <w:t>Wilderness</w:t>
      </w:r>
      <w:r w:rsidR="00F545EB" w:rsidRPr="00165D10">
        <w:rPr>
          <w:rFonts w:ascii="Arial" w:hAnsi="Arial" w:cs="Arial"/>
          <w:i/>
          <w:iCs/>
          <w:lang w:val="es-MX"/>
        </w:rPr>
        <w:t xml:space="preserve"> </w:t>
      </w:r>
      <w:r w:rsidRPr="00165D10">
        <w:rPr>
          <w:rFonts w:ascii="Arial" w:hAnsi="Arial" w:cs="Arial"/>
          <w:i/>
          <w:iCs/>
          <w:lang w:val="es-MX"/>
        </w:rPr>
        <w:t>to</w:t>
      </w:r>
      <w:r w:rsidR="00F545EB" w:rsidRPr="00165D10">
        <w:rPr>
          <w:rFonts w:ascii="Arial" w:hAnsi="Arial" w:cs="Arial"/>
          <w:i/>
          <w:iCs/>
          <w:lang w:val="es-MX"/>
        </w:rPr>
        <w:t xml:space="preserve"> </w:t>
      </w:r>
      <w:r w:rsidRPr="00165D10">
        <w:rPr>
          <w:rFonts w:ascii="Arial" w:hAnsi="Arial" w:cs="Arial"/>
          <w:i/>
          <w:iCs/>
          <w:lang w:val="es-MX"/>
        </w:rPr>
        <w:t>WILD, LLC.</w:t>
      </w:r>
    </w:p>
    <w:p w14:paraId="2057C263" w14:textId="61C90D54" w:rsidR="00166EA0" w:rsidRPr="00165D10" w:rsidRDefault="00166EA0" w:rsidP="00165D10">
      <w:pPr>
        <w:pStyle w:val="resourcepacket-body"/>
        <w:jc w:val="both"/>
        <w:rPr>
          <w:rFonts w:ascii="Arial" w:hAnsi="Arial" w:cs="Arial"/>
          <w:i/>
          <w:iCs/>
          <w:lang w:val="es-MX"/>
        </w:rPr>
      </w:pPr>
    </w:p>
    <w:p w14:paraId="35AA9E9D" w14:textId="21137A3D" w:rsidR="00685222" w:rsidRPr="00165D10" w:rsidRDefault="00BF242E" w:rsidP="00165D10">
      <w:pPr>
        <w:pStyle w:val="resourcepacket-body"/>
        <w:jc w:val="both"/>
        <w:rPr>
          <w:rFonts w:ascii="Arial" w:hAnsi="Arial" w:cs="Arial"/>
          <w:lang w:val="es-MX"/>
        </w:rPr>
      </w:pPr>
      <w:r w:rsidRPr="00165D10">
        <w:rPr>
          <w:rFonts w:ascii="Arial" w:hAnsi="Arial" w:cs="Arial"/>
          <w:lang w:val="es-MX"/>
        </w:rPr>
        <w:t>Except</w:t>
      </w:r>
      <w:r w:rsidR="00D5566F" w:rsidRPr="00165D10">
        <w:rPr>
          <w:rFonts w:ascii="Arial" w:hAnsi="Arial" w:cs="Arial"/>
          <w:lang w:val="es-MX"/>
        </w:rPr>
        <w:t xml:space="preserve">o cuando así se </w:t>
      </w:r>
      <w:r w:rsidR="00356EAC" w:rsidRPr="00165D10">
        <w:rPr>
          <w:rFonts w:ascii="Arial" w:hAnsi="Arial" w:cs="Arial"/>
          <w:lang w:val="es-MX"/>
        </w:rPr>
        <w:t xml:space="preserve">especifique en su traducción al español, todos los textos bíblicos en el sermón por Sarah </w:t>
      </w:r>
      <w:r w:rsidRPr="00165D10">
        <w:rPr>
          <w:rFonts w:ascii="Arial" w:hAnsi="Arial" w:cs="Arial"/>
          <w:lang w:val="es-MX"/>
        </w:rPr>
        <w:t>McDugal</w:t>
      </w:r>
      <w:r w:rsidR="00356EAC" w:rsidRPr="00165D10">
        <w:rPr>
          <w:rFonts w:ascii="Arial" w:hAnsi="Arial" w:cs="Arial"/>
          <w:lang w:val="es-MX"/>
        </w:rPr>
        <w:t xml:space="preserve"> se han tomado de la Biblia, en su Nueva Versión Internacional. </w:t>
      </w:r>
      <w:r w:rsidR="00D13135" w:rsidRPr="00165D10">
        <w:rPr>
          <w:rFonts w:ascii="Arial" w:hAnsi="Arial" w:cs="Arial"/>
          <w:lang w:val="es-MX"/>
        </w:rPr>
        <w:t xml:space="preserve">Santa Biblia, NUEVA VERSIÓN INTERNACIONAL® NVI® © 1999, 2015 por </w:t>
      </w:r>
      <w:hyperlink r:id="rId18" w:history="1">
        <w:r w:rsidR="00D13135" w:rsidRPr="00165D10">
          <w:rPr>
            <w:rStyle w:val="Hyperlink"/>
            <w:rFonts w:ascii="Arial" w:hAnsi="Arial" w:cs="Arial"/>
            <w:lang w:val="es-MX"/>
          </w:rPr>
          <w:t>B</w:t>
        </w:r>
        <w:r w:rsidR="00E212B9" w:rsidRPr="00165D10">
          <w:rPr>
            <w:rStyle w:val="Hyperlink"/>
            <w:rFonts w:ascii="Arial" w:hAnsi="Arial" w:cs="Arial"/>
            <w:lang w:val="es-MX"/>
          </w:rPr>
          <w:t>í</w:t>
        </w:r>
        <w:r w:rsidR="00D13135" w:rsidRPr="00165D10">
          <w:rPr>
            <w:rStyle w:val="Hyperlink"/>
            <w:rFonts w:ascii="Arial" w:hAnsi="Arial" w:cs="Arial"/>
            <w:lang w:val="es-MX"/>
          </w:rPr>
          <w:t>blica</w:t>
        </w:r>
      </w:hyperlink>
      <w:r w:rsidR="00D13135" w:rsidRPr="00165D10">
        <w:rPr>
          <w:rFonts w:ascii="Arial" w:hAnsi="Arial" w:cs="Arial"/>
          <w:lang w:val="es-MX"/>
        </w:rPr>
        <w:t>, Inc.®, Inc.® Usado con permiso de B</w:t>
      </w:r>
      <w:r w:rsidR="00E212B9" w:rsidRPr="00165D10">
        <w:rPr>
          <w:rFonts w:ascii="Arial" w:hAnsi="Arial" w:cs="Arial"/>
          <w:lang w:val="es-MX"/>
        </w:rPr>
        <w:t>í</w:t>
      </w:r>
      <w:r w:rsidR="00D13135" w:rsidRPr="00165D10">
        <w:rPr>
          <w:rFonts w:ascii="Arial" w:hAnsi="Arial" w:cs="Arial"/>
          <w:lang w:val="es-MX"/>
        </w:rPr>
        <w:t>blica, Inc.® Reservados todos los derechos en todo el mundo.</w:t>
      </w:r>
    </w:p>
    <w:p w14:paraId="59D10A94" w14:textId="1C982ABE" w:rsidR="00685222" w:rsidRPr="00165D10" w:rsidRDefault="00685222" w:rsidP="00165D10">
      <w:pPr>
        <w:pStyle w:val="resourcepacket-body"/>
        <w:jc w:val="both"/>
        <w:rPr>
          <w:rFonts w:ascii="Arial" w:hAnsi="Arial" w:cs="Arial"/>
          <w:lang w:val="es-MX"/>
        </w:rPr>
      </w:pPr>
    </w:p>
    <w:p w14:paraId="14AC776B" w14:textId="2D955E27" w:rsidR="00776264" w:rsidRPr="00165D10" w:rsidRDefault="00776264" w:rsidP="00165D10">
      <w:pPr>
        <w:pStyle w:val="resourcepacket-body"/>
        <w:jc w:val="both"/>
        <w:rPr>
          <w:rFonts w:ascii="Arial" w:hAnsi="Arial" w:cs="Arial"/>
          <w:lang w:val="es-MX"/>
        </w:rPr>
      </w:pPr>
      <w:r w:rsidRPr="00165D10">
        <w:rPr>
          <w:rFonts w:ascii="Arial" w:hAnsi="Arial" w:cs="Arial"/>
          <w:b/>
          <w:bCs/>
          <w:lang w:val="es-MX"/>
        </w:rPr>
        <w:t>Erica Jones</w:t>
      </w:r>
      <w:r w:rsidR="00322405" w:rsidRPr="00165D10">
        <w:rPr>
          <w:rFonts w:ascii="Arial" w:hAnsi="Arial" w:cs="Arial"/>
          <w:lang w:val="es-MX"/>
        </w:rPr>
        <w:t xml:space="preserve"> </w:t>
      </w:r>
      <w:r w:rsidR="00356EAC" w:rsidRPr="00165D10">
        <w:rPr>
          <w:rFonts w:ascii="Arial" w:hAnsi="Arial" w:cs="Arial"/>
          <w:lang w:val="es-MX"/>
        </w:rPr>
        <w:t>es directora asistente de Ministerio de la Mujer de la División Norteamericana.</w:t>
      </w:r>
    </w:p>
    <w:p w14:paraId="2A77A27D" w14:textId="4AA152B4" w:rsidR="00776264" w:rsidRPr="00165D10" w:rsidRDefault="00776264" w:rsidP="00165D10">
      <w:pPr>
        <w:pStyle w:val="resourcepacket-body"/>
        <w:jc w:val="both"/>
        <w:rPr>
          <w:rFonts w:ascii="Arial" w:hAnsi="Arial" w:cs="Arial"/>
          <w:lang w:val="es-MX"/>
        </w:rPr>
      </w:pPr>
    </w:p>
    <w:p w14:paraId="29EE8D32" w14:textId="78C4FFC1" w:rsidR="00776264" w:rsidRPr="00165D10" w:rsidRDefault="00356EAC" w:rsidP="00165D10">
      <w:pPr>
        <w:pStyle w:val="resourcepacket-body"/>
        <w:jc w:val="both"/>
        <w:rPr>
          <w:rFonts w:ascii="Arial" w:hAnsi="Arial" w:cs="Arial"/>
          <w:lang w:val="es-MX"/>
        </w:rPr>
      </w:pPr>
      <w:r w:rsidRPr="00165D10">
        <w:rPr>
          <w:rFonts w:ascii="Arial" w:hAnsi="Arial" w:cs="Arial"/>
          <w:b/>
          <w:bCs/>
          <w:lang w:val="es-MX"/>
        </w:rPr>
        <w:t xml:space="preserve">Los </w:t>
      </w:r>
      <w:r w:rsidR="001F4F29" w:rsidRPr="00165D10">
        <w:rPr>
          <w:rFonts w:ascii="Arial" w:hAnsi="Arial" w:cs="Arial"/>
          <w:b/>
          <w:bCs/>
          <w:lang w:val="es-MX"/>
        </w:rPr>
        <w:t>Dr</w:t>
      </w:r>
      <w:r w:rsidR="00E212B9" w:rsidRPr="00165D10">
        <w:rPr>
          <w:rFonts w:ascii="Arial" w:hAnsi="Arial" w:cs="Arial"/>
          <w:b/>
          <w:bCs/>
          <w:lang w:val="es-MX"/>
        </w:rPr>
        <w:t>e</w:t>
      </w:r>
      <w:r w:rsidR="00322405" w:rsidRPr="00165D10">
        <w:rPr>
          <w:rFonts w:ascii="Arial" w:hAnsi="Arial" w:cs="Arial"/>
          <w:b/>
          <w:bCs/>
          <w:lang w:val="es-MX"/>
        </w:rPr>
        <w:t>s.</w:t>
      </w:r>
      <w:r w:rsidR="001F4F29" w:rsidRPr="00165D10">
        <w:rPr>
          <w:rFonts w:ascii="Arial" w:hAnsi="Arial" w:cs="Arial"/>
          <w:b/>
          <w:bCs/>
          <w:lang w:val="es-MX"/>
        </w:rPr>
        <w:t xml:space="preserve"> </w:t>
      </w:r>
      <w:r w:rsidR="00776264" w:rsidRPr="00165D10">
        <w:rPr>
          <w:rFonts w:ascii="Arial" w:hAnsi="Arial" w:cs="Arial"/>
          <w:b/>
          <w:bCs/>
          <w:lang w:val="es-MX"/>
        </w:rPr>
        <w:t xml:space="preserve">Claudio </w:t>
      </w:r>
      <w:r w:rsidRPr="00165D10">
        <w:rPr>
          <w:rFonts w:ascii="Arial" w:hAnsi="Arial" w:cs="Arial"/>
          <w:b/>
          <w:bCs/>
          <w:lang w:val="es-MX"/>
        </w:rPr>
        <w:t>y</w:t>
      </w:r>
      <w:r w:rsidR="00322405" w:rsidRPr="00165D10">
        <w:rPr>
          <w:rFonts w:ascii="Arial" w:hAnsi="Arial" w:cs="Arial"/>
          <w:b/>
          <w:bCs/>
          <w:lang w:val="es-MX"/>
        </w:rPr>
        <w:t xml:space="preserve"> </w:t>
      </w:r>
      <w:r w:rsidR="00776264" w:rsidRPr="00165D10">
        <w:rPr>
          <w:rFonts w:ascii="Arial" w:hAnsi="Arial" w:cs="Arial"/>
          <w:b/>
          <w:bCs/>
          <w:lang w:val="es-MX"/>
        </w:rPr>
        <w:t>Pamela Consuegra</w:t>
      </w:r>
      <w:r w:rsidR="00776264" w:rsidRPr="00165D10">
        <w:rPr>
          <w:rFonts w:ascii="Arial" w:hAnsi="Arial" w:cs="Arial"/>
          <w:lang w:val="es-MX"/>
        </w:rPr>
        <w:t xml:space="preserve"> </w:t>
      </w:r>
      <w:r w:rsidRPr="00165D10">
        <w:rPr>
          <w:rFonts w:ascii="Arial" w:hAnsi="Arial" w:cs="Arial"/>
          <w:lang w:val="es-MX"/>
        </w:rPr>
        <w:t xml:space="preserve">son directores </w:t>
      </w:r>
      <w:r w:rsidR="00D13135" w:rsidRPr="00165D10">
        <w:rPr>
          <w:rFonts w:ascii="Arial" w:hAnsi="Arial" w:cs="Arial"/>
          <w:lang w:val="es-MX"/>
        </w:rPr>
        <w:t>d</w:t>
      </w:r>
      <w:r w:rsidRPr="00165D10">
        <w:rPr>
          <w:rFonts w:ascii="Arial" w:hAnsi="Arial" w:cs="Arial"/>
          <w:lang w:val="es-MX"/>
        </w:rPr>
        <w:t>e Ministerio de la Familia de la División Norteamericana.</w:t>
      </w:r>
    </w:p>
    <w:p w14:paraId="45C590F8" w14:textId="77777777" w:rsidR="00776264" w:rsidRPr="00165D10" w:rsidRDefault="00776264" w:rsidP="00165D10">
      <w:pPr>
        <w:pStyle w:val="resourcepacket-body"/>
        <w:jc w:val="both"/>
        <w:rPr>
          <w:rFonts w:ascii="Arial" w:hAnsi="Arial" w:cs="Arial"/>
          <w:lang w:val="es-MX"/>
        </w:rPr>
      </w:pPr>
    </w:p>
    <w:p w14:paraId="3FC18121" w14:textId="1B8F6BC1" w:rsidR="007B1FB5" w:rsidRPr="00165D10" w:rsidRDefault="00356EAC" w:rsidP="00165D10">
      <w:pPr>
        <w:pStyle w:val="resourcepacket-body"/>
        <w:jc w:val="both"/>
        <w:outlineLvl w:val="0"/>
        <w:rPr>
          <w:rFonts w:ascii="Arial" w:hAnsi="Arial" w:cs="Arial"/>
          <w:color w:val="1F4E79" w:themeColor="accent5" w:themeShade="80"/>
          <w:u w:color="2F5496"/>
          <w:lang w:val="es-MX"/>
        </w:rPr>
      </w:pPr>
      <w:bookmarkStart w:id="1" w:name="_Toc68684662"/>
      <w:r w:rsidRPr="00165D10">
        <w:rPr>
          <w:rFonts w:ascii="Arial" w:hAnsi="Arial" w:cs="Arial"/>
          <w:color w:val="1F4E79" w:themeColor="accent5" w:themeShade="80"/>
          <w:u w:color="2F5496"/>
          <w:lang w:val="es-MX"/>
        </w:rPr>
        <w:t xml:space="preserve">¿Qué hay en este paquete? </w:t>
      </w:r>
      <w:bookmarkEnd w:id="1"/>
    </w:p>
    <w:p w14:paraId="6C01F41A" w14:textId="77777777" w:rsidR="006E283A" w:rsidRPr="00165D10" w:rsidRDefault="006E283A" w:rsidP="00165D10">
      <w:pPr>
        <w:pStyle w:val="resourcepacket-body"/>
        <w:jc w:val="both"/>
        <w:outlineLvl w:val="0"/>
        <w:rPr>
          <w:rFonts w:ascii="Arial" w:hAnsi="Arial" w:cs="Arial"/>
          <w:color w:val="1F4E79" w:themeColor="accent5" w:themeShade="80"/>
          <w:lang w:val="es-MX"/>
        </w:rPr>
      </w:pPr>
    </w:p>
    <w:p w14:paraId="3E7DA3DC" w14:textId="43DF5B4C" w:rsidR="007B1FB5" w:rsidRPr="00165D10" w:rsidRDefault="00BF242E" w:rsidP="00165D10">
      <w:pPr>
        <w:pStyle w:val="resourcepacket-body"/>
        <w:jc w:val="both"/>
        <w:rPr>
          <w:rFonts w:ascii="Arial" w:hAnsi="Arial" w:cs="Arial"/>
          <w:lang w:val="es-MX"/>
        </w:rPr>
      </w:pPr>
      <w:r w:rsidRPr="00165D10">
        <w:rPr>
          <w:rFonts w:ascii="Arial" w:hAnsi="Arial" w:cs="Arial"/>
          <w:lang w:val="es-MX"/>
        </w:rPr>
        <w:t>Serm</w:t>
      </w:r>
      <w:r w:rsidR="00263A62" w:rsidRPr="00165D10">
        <w:rPr>
          <w:rFonts w:ascii="Arial" w:hAnsi="Arial" w:cs="Arial"/>
          <w:lang w:val="es-MX"/>
        </w:rPr>
        <w:t>ó</w:t>
      </w:r>
      <w:r w:rsidRPr="00165D10">
        <w:rPr>
          <w:rFonts w:ascii="Arial" w:hAnsi="Arial" w:cs="Arial"/>
          <w:lang w:val="es-MX"/>
        </w:rPr>
        <w:t>n:</w:t>
      </w:r>
      <w:r w:rsidRPr="00165D10">
        <w:rPr>
          <w:rFonts w:ascii="Arial" w:hAnsi="Arial" w:cs="Arial"/>
          <w:lang w:val="es-MX"/>
        </w:rPr>
        <w:tab/>
        <w:t>“</w:t>
      </w:r>
      <w:r w:rsidR="00D13135" w:rsidRPr="00165D10">
        <w:rPr>
          <w:rFonts w:ascii="Arial" w:hAnsi="Arial" w:cs="Arial"/>
          <w:lang w:val="es-MX"/>
        </w:rPr>
        <w:t>Paz en el Hogar</w:t>
      </w:r>
      <w:r w:rsidRPr="00165D10">
        <w:rPr>
          <w:rFonts w:ascii="Arial" w:hAnsi="Arial" w:cs="Arial"/>
          <w:lang w:val="es-MX"/>
        </w:rPr>
        <w:t>”</w:t>
      </w:r>
      <w:r w:rsidR="00D13135" w:rsidRPr="00165D10">
        <w:rPr>
          <w:rFonts w:ascii="Arial" w:hAnsi="Arial" w:cs="Arial"/>
          <w:lang w:val="es-MX"/>
        </w:rPr>
        <w:t>,</w:t>
      </w:r>
      <w:r w:rsidRPr="00165D10">
        <w:rPr>
          <w:rFonts w:ascii="Arial" w:hAnsi="Arial" w:cs="Arial"/>
          <w:lang w:val="es-MX"/>
        </w:rPr>
        <w:t xml:space="preserve"> </w:t>
      </w:r>
      <w:r w:rsidR="00263A62" w:rsidRPr="00165D10">
        <w:rPr>
          <w:rFonts w:ascii="Arial" w:hAnsi="Arial" w:cs="Arial"/>
          <w:lang w:val="es-MX"/>
        </w:rPr>
        <w:t>por</w:t>
      </w:r>
      <w:r w:rsidRPr="00165D10">
        <w:rPr>
          <w:rFonts w:ascii="Arial" w:hAnsi="Arial" w:cs="Arial"/>
          <w:lang w:val="es-MX"/>
        </w:rPr>
        <w:t xml:space="preserve"> Sarah McDugal, </w:t>
      </w:r>
      <w:r w:rsidR="004B00A9" w:rsidRPr="00165D10">
        <w:rPr>
          <w:rFonts w:ascii="Arial" w:hAnsi="Arial" w:cs="Arial"/>
          <w:lang w:val="es-MX"/>
        </w:rPr>
        <w:t>con</w:t>
      </w:r>
      <w:r w:rsidRPr="00165D10">
        <w:rPr>
          <w:rFonts w:ascii="Arial" w:hAnsi="Arial" w:cs="Arial"/>
          <w:lang w:val="es-MX"/>
        </w:rPr>
        <w:t xml:space="preserve"> PPT</w:t>
      </w:r>
    </w:p>
    <w:p w14:paraId="71574B44" w14:textId="44CD77F2" w:rsidR="00322405" w:rsidRPr="00165D10" w:rsidRDefault="004B00A9" w:rsidP="00165D10">
      <w:pPr>
        <w:pStyle w:val="resourcepacket-body"/>
        <w:jc w:val="both"/>
        <w:rPr>
          <w:rFonts w:ascii="Arial" w:hAnsi="Arial" w:cs="Arial"/>
          <w:lang w:val="es-MX"/>
        </w:rPr>
      </w:pPr>
      <w:r w:rsidRPr="00165D10">
        <w:rPr>
          <w:rFonts w:ascii="Arial" w:hAnsi="Arial" w:cs="Arial"/>
          <w:b/>
          <w:bCs/>
          <w:lang w:val="es-MX"/>
        </w:rPr>
        <w:t>Declaración</w:t>
      </w:r>
      <w:r w:rsidR="00322405" w:rsidRPr="00165D10">
        <w:rPr>
          <w:rFonts w:ascii="Arial" w:hAnsi="Arial" w:cs="Arial"/>
          <w:b/>
          <w:bCs/>
          <w:lang w:val="es-MX"/>
        </w:rPr>
        <w:t>:</w:t>
      </w:r>
      <w:r w:rsidR="00322405" w:rsidRPr="00165D10">
        <w:rPr>
          <w:rFonts w:ascii="Arial" w:hAnsi="Arial" w:cs="Arial"/>
          <w:lang w:val="es-MX"/>
        </w:rPr>
        <w:tab/>
        <w:t>“Pornogra</w:t>
      </w:r>
      <w:r w:rsidRPr="00165D10">
        <w:rPr>
          <w:rFonts w:ascii="Arial" w:hAnsi="Arial" w:cs="Arial"/>
          <w:lang w:val="es-MX"/>
        </w:rPr>
        <w:t>fía</w:t>
      </w:r>
      <w:r w:rsidR="00322405" w:rsidRPr="00165D10">
        <w:rPr>
          <w:rFonts w:ascii="Arial" w:hAnsi="Arial" w:cs="Arial"/>
          <w:lang w:val="es-MX"/>
        </w:rPr>
        <w:t>”</w:t>
      </w:r>
      <w:r w:rsidRPr="00165D10">
        <w:rPr>
          <w:rFonts w:ascii="Arial" w:hAnsi="Arial" w:cs="Arial"/>
          <w:lang w:val="es-MX"/>
        </w:rPr>
        <w:t xml:space="preserve">, </w:t>
      </w:r>
      <w:r w:rsidR="00322405" w:rsidRPr="00165D10">
        <w:rPr>
          <w:rFonts w:ascii="Arial" w:hAnsi="Arial" w:cs="Arial"/>
          <w:lang w:val="es-MX"/>
        </w:rPr>
        <w:t>1990</w:t>
      </w:r>
      <w:r w:rsidRPr="00165D10">
        <w:rPr>
          <w:rFonts w:ascii="Arial" w:hAnsi="Arial" w:cs="Arial"/>
          <w:lang w:val="es-MX"/>
        </w:rPr>
        <w:t xml:space="preserve"> -declaración pública por </w:t>
      </w:r>
      <w:r w:rsidR="00322405" w:rsidRPr="00165D10">
        <w:rPr>
          <w:rFonts w:ascii="Arial" w:hAnsi="Arial" w:cs="Arial"/>
          <w:lang w:val="es-MX"/>
        </w:rPr>
        <w:t xml:space="preserve">Neal C. Wilson, </w:t>
      </w:r>
      <w:r w:rsidRPr="00165D10">
        <w:rPr>
          <w:rFonts w:ascii="Arial" w:hAnsi="Arial" w:cs="Arial"/>
          <w:lang w:val="es-MX"/>
        </w:rPr>
        <w:t>con</w:t>
      </w:r>
      <w:r w:rsidR="00322405" w:rsidRPr="00165D10">
        <w:rPr>
          <w:rFonts w:ascii="Arial" w:hAnsi="Arial" w:cs="Arial"/>
          <w:lang w:val="es-MX"/>
        </w:rPr>
        <w:t xml:space="preserve"> PPT</w:t>
      </w:r>
    </w:p>
    <w:p w14:paraId="313EB54D" w14:textId="08C0216F" w:rsidR="00322405" w:rsidRPr="00165D10" w:rsidRDefault="00322405" w:rsidP="00165D10">
      <w:pPr>
        <w:pStyle w:val="resourcepacket-body"/>
        <w:jc w:val="both"/>
        <w:rPr>
          <w:rFonts w:ascii="Arial" w:hAnsi="Arial" w:cs="Arial"/>
          <w:lang w:val="es-MX"/>
        </w:rPr>
      </w:pPr>
      <w:r w:rsidRPr="00165D10">
        <w:rPr>
          <w:rFonts w:ascii="Arial" w:hAnsi="Arial" w:cs="Arial"/>
          <w:lang w:val="es-MX"/>
        </w:rPr>
        <w:t>Seminar</w:t>
      </w:r>
      <w:r w:rsidR="004B00A9" w:rsidRPr="00165D10">
        <w:rPr>
          <w:rFonts w:ascii="Arial" w:hAnsi="Arial" w:cs="Arial"/>
          <w:lang w:val="es-MX"/>
        </w:rPr>
        <w:t>io</w:t>
      </w:r>
      <w:r w:rsidRPr="00165D10">
        <w:rPr>
          <w:rFonts w:ascii="Arial" w:hAnsi="Arial" w:cs="Arial"/>
          <w:lang w:val="es-MX"/>
        </w:rPr>
        <w:tab/>
        <w:t>“Pornogra</w:t>
      </w:r>
      <w:r w:rsidR="004B00A9" w:rsidRPr="00165D10">
        <w:rPr>
          <w:rFonts w:ascii="Arial" w:hAnsi="Arial" w:cs="Arial"/>
          <w:lang w:val="es-MX"/>
        </w:rPr>
        <w:t>fía</w:t>
      </w:r>
      <w:r w:rsidRPr="00165D10">
        <w:rPr>
          <w:rFonts w:ascii="Arial" w:hAnsi="Arial" w:cs="Arial"/>
          <w:lang w:val="es-MX"/>
        </w:rPr>
        <w:t>: Ad</w:t>
      </w:r>
      <w:r w:rsidR="004B00A9" w:rsidRPr="00165D10">
        <w:rPr>
          <w:rFonts w:ascii="Arial" w:hAnsi="Arial" w:cs="Arial"/>
          <w:lang w:val="es-MX"/>
        </w:rPr>
        <w:t>icción</w:t>
      </w:r>
      <w:r w:rsidRPr="00165D10">
        <w:rPr>
          <w:rFonts w:ascii="Arial" w:hAnsi="Arial" w:cs="Arial"/>
          <w:lang w:val="es-MX"/>
        </w:rPr>
        <w:t>, Abus</w:t>
      </w:r>
      <w:r w:rsidR="004B00A9" w:rsidRPr="00165D10">
        <w:rPr>
          <w:rFonts w:ascii="Arial" w:hAnsi="Arial" w:cs="Arial"/>
          <w:lang w:val="es-MX"/>
        </w:rPr>
        <w:t xml:space="preserve">o y </w:t>
      </w:r>
      <w:r w:rsidRPr="00165D10">
        <w:rPr>
          <w:rFonts w:ascii="Arial" w:hAnsi="Arial" w:cs="Arial"/>
          <w:lang w:val="es-MX"/>
        </w:rPr>
        <w:t>Aflic</w:t>
      </w:r>
      <w:r w:rsidR="004B00A9" w:rsidRPr="00165D10">
        <w:rPr>
          <w:rFonts w:ascii="Arial" w:hAnsi="Arial" w:cs="Arial"/>
          <w:lang w:val="es-MX"/>
        </w:rPr>
        <w:t>ción</w:t>
      </w:r>
      <w:r w:rsidRPr="00165D10">
        <w:rPr>
          <w:rFonts w:ascii="Arial" w:hAnsi="Arial" w:cs="Arial"/>
          <w:lang w:val="es-MX"/>
        </w:rPr>
        <w:t>”</w:t>
      </w:r>
      <w:r w:rsidR="004B00A9" w:rsidRPr="00165D10">
        <w:rPr>
          <w:rFonts w:ascii="Arial" w:hAnsi="Arial" w:cs="Arial"/>
          <w:lang w:val="es-MX"/>
        </w:rPr>
        <w:t xml:space="preserve">, por </w:t>
      </w:r>
      <w:r w:rsidRPr="00165D10">
        <w:rPr>
          <w:rFonts w:ascii="Arial" w:hAnsi="Arial" w:cs="Arial"/>
          <w:lang w:val="es-MX"/>
        </w:rPr>
        <w:t xml:space="preserve">Erica Jones, </w:t>
      </w:r>
      <w:r w:rsidR="004B00A9" w:rsidRPr="00165D10">
        <w:rPr>
          <w:rFonts w:ascii="Arial" w:hAnsi="Arial" w:cs="Arial"/>
          <w:lang w:val="es-MX"/>
        </w:rPr>
        <w:t>con</w:t>
      </w:r>
      <w:r w:rsidRPr="00165D10">
        <w:rPr>
          <w:rFonts w:ascii="Arial" w:hAnsi="Arial" w:cs="Arial"/>
          <w:lang w:val="es-MX"/>
        </w:rPr>
        <w:t xml:space="preserve"> PPT</w:t>
      </w:r>
    </w:p>
    <w:p w14:paraId="461B4641" w14:textId="53503151" w:rsidR="00322405" w:rsidRPr="00165D10" w:rsidRDefault="00322405" w:rsidP="00165D10">
      <w:pPr>
        <w:pStyle w:val="resourcepacket-body"/>
        <w:jc w:val="both"/>
        <w:rPr>
          <w:rFonts w:ascii="Arial" w:hAnsi="Arial" w:cs="Arial"/>
          <w:lang w:val="es-MX"/>
        </w:rPr>
      </w:pPr>
      <w:r w:rsidRPr="00165D10">
        <w:rPr>
          <w:rFonts w:ascii="Arial" w:hAnsi="Arial" w:cs="Arial"/>
          <w:b/>
          <w:bCs/>
          <w:lang w:val="es-MX"/>
        </w:rPr>
        <w:t>Seminar</w:t>
      </w:r>
      <w:r w:rsidR="004B00A9" w:rsidRPr="00165D10">
        <w:rPr>
          <w:rFonts w:ascii="Arial" w:hAnsi="Arial" w:cs="Arial"/>
          <w:b/>
          <w:bCs/>
          <w:lang w:val="es-MX"/>
        </w:rPr>
        <w:t>io</w:t>
      </w:r>
      <w:r w:rsidRPr="00165D10">
        <w:rPr>
          <w:rFonts w:ascii="Arial" w:hAnsi="Arial" w:cs="Arial"/>
          <w:b/>
          <w:bCs/>
          <w:lang w:val="es-MX"/>
        </w:rPr>
        <w:t>:</w:t>
      </w:r>
      <w:r w:rsidRPr="00165D10">
        <w:rPr>
          <w:rFonts w:ascii="Arial" w:hAnsi="Arial" w:cs="Arial"/>
          <w:lang w:val="es-MX"/>
        </w:rPr>
        <w:tab/>
        <w:t>“</w:t>
      </w:r>
      <w:r w:rsidR="004B00A9" w:rsidRPr="00165D10">
        <w:rPr>
          <w:rFonts w:ascii="Arial" w:hAnsi="Arial" w:cs="Arial"/>
          <w:lang w:val="es-MX"/>
        </w:rPr>
        <w:t>Peligro</w:t>
      </w:r>
      <w:r w:rsidR="00390E1C" w:rsidRPr="00165D10">
        <w:rPr>
          <w:rFonts w:ascii="Arial" w:hAnsi="Arial" w:cs="Arial"/>
          <w:lang w:val="es-MX"/>
        </w:rPr>
        <w:t xml:space="preserve">sos </w:t>
      </w:r>
      <w:r w:rsidR="00BE53B4" w:rsidRPr="00165D10">
        <w:rPr>
          <w:rFonts w:ascii="Arial" w:hAnsi="Arial" w:cs="Arial"/>
          <w:lang w:val="es-MX"/>
        </w:rPr>
        <w:t xml:space="preserve">Males Relacionados entre Sí”, </w:t>
      </w:r>
      <w:r w:rsidRPr="00165D10">
        <w:rPr>
          <w:rFonts w:ascii="Arial" w:hAnsi="Arial" w:cs="Arial"/>
          <w:lang w:val="es-MX"/>
        </w:rPr>
        <w:t xml:space="preserve"> </w:t>
      </w:r>
      <w:r w:rsidR="004B00A9" w:rsidRPr="00165D10">
        <w:rPr>
          <w:rFonts w:ascii="Arial" w:hAnsi="Arial" w:cs="Arial"/>
          <w:lang w:val="es-MX"/>
        </w:rPr>
        <w:t>por</w:t>
      </w:r>
      <w:r w:rsidRPr="00165D10">
        <w:rPr>
          <w:rFonts w:ascii="Arial" w:hAnsi="Arial" w:cs="Arial"/>
          <w:lang w:val="es-MX"/>
        </w:rPr>
        <w:t xml:space="preserve"> Claudio </w:t>
      </w:r>
      <w:r w:rsidR="00BE53B4" w:rsidRPr="00165D10">
        <w:rPr>
          <w:rFonts w:ascii="Arial" w:hAnsi="Arial" w:cs="Arial"/>
          <w:lang w:val="es-MX"/>
        </w:rPr>
        <w:t>y</w:t>
      </w:r>
      <w:r w:rsidRPr="00165D10">
        <w:rPr>
          <w:rFonts w:ascii="Arial" w:hAnsi="Arial" w:cs="Arial"/>
          <w:lang w:val="es-MX"/>
        </w:rPr>
        <w:t xml:space="preserve"> Pamela Consuegra, </w:t>
      </w:r>
      <w:r w:rsidR="004B00A9" w:rsidRPr="00165D10">
        <w:rPr>
          <w:rFonts w:ascii="Arial" w:hAnsi="Arial" w:cs="Arial"/>
          <w:lang w:val="es-MX"/>
        </w:rPr>
        <w:t>con</w:t>
      </w:r>
      <w:r w:rsidRPr="00165D10">
        <w:rPr>
          <w:rFonts w:ascii="Arial" w:hAnsi="Arial" w:cs="Arial"/>
          <w:lang w:val="es-MX"/>
        </w:rPr>
        <w:t xml:space="preserve"> PPT</w:t>
      </w:r>
    </w:p>
    <w:p w14:paraId="40704F33" w14:textId="4680D31B" w:rsidR="00322405" w:rsidRPr="00165D10" w:rsidRDefault="006E283A" w:rsidP="00165D10">
      <w:pPr>
        <w:pStyle w:val="resourcepacket-body"/>
        <w:jc w:val="both"/>
        <w:rPr>
          <w:rFonts w:ascii="Arial" w:hAnsi="Arial" w:cs="Arial"/>
          <w:lang w:val="es-MX"/>
        </w:rPr>
      </w:pPr>
      <w:r w:rsidRPr="00165D10">
        <w:rPr>
          <w:rFonts w:ascii="Arial" w:hAnsi="Arial" w:cs="Arial"/>
          <w:lang w:val="es-MX"/>
        </w:rPr>
        <w:t>e</w:t>
      </w:r>
      <w:r w:rsidR="00322405" w:rsidRPr="00165D10">
        <w:rPr>
          <w:rFonts w:ascii="Arial" w:hAnsi="Arial" w:cs="Arial"/>
          <w:lang w:val="es-MX"/>
        </w:rPr>
        <w:t>Booklet:</w:t>
      </w:r>
      <w:r w:rsidR="00322405" w:rsidRPr="00165D10">
        <w:rPr>
          <w:rFonts w:ascii="Arial" w:hAnsi="Arial" w:cs="Arial"/>
          <w:lang w:val="es-MX"/>
        </w:rPr>
        <w:tab/>
        <w:t>Abuse Advocacy: A Quick Visual Guide</w:t>
      </w:r>
      <w:r w:rsidR="004B00A9" w:rsidRPr="00165D10">
        <w:rPr>
          <w:rFonts w:ascii="Arial" w:hAnsi="Arial" w:cs="Arial"/>
          <w:lang w:val="es-MX"/>
        </w:rPr>
        <w:t xml:space="preserve"> (Defensa en contra del abuso: Una rápida guía visual)</w:t>
      </w:r>
      <w:r w:rsidR="00322405" w:rsidRPr="00165D10">
        <w:rPr>
          <w:rFonts w:ascii="Arial" w:hAnsi="Arial" w:cs="Arial"/>
          <w:lang w:val="es-MX"/>
        </w:rPr>
        <w:t xml:space="preserve">, </w:t>
      </w:r>
      <w:r w:rsidR="004B00A9" w:rsidRPr="00165D10">
        <w:rPr>
          <w:rFonts w:ascii="Arial" w:hAnsi="Arial" w:cs="Arial"/>
          <w:lang w:val="es-MX"/>
        </w:rPr>
        <w:t>por</w:t>
      </w:r>
      <w:r w:rsidR="00322405" w:rsidRPr="00165D10">
        <w:rPr>
          <w:rFonts w:ascii="Arial" w:hAnsi="Arial" w:cs="Arial"/>
          <w:lang w:val="es-MX"/>
        </w:rPr>
        <w:t xml:space="preserve"> Sarah McDugal, MSA-ID</w:t>
      </w:r>
      <w:r w:rsidR="009D7B0F" w:rsidRPr="00165D10">
        <w:rPr>
          <w:rFonts w:ascii="Arial" w:hAnsi="Arial" w:cs="Arial"/>
          <w:lang w:val="es-MX"/>
        </w:rPr>
        <w:t>, PDF</w:t>
      </w:r>
    </w:p>
    <w:p w14:paraId="47B65004" w14:textId="57785F5D" w:rsidR="00545C00" w:rsidRPr="00165D10" w:rsidRDefault="004B00A9" w:rsidP="00165D10">
      <w:pPr>
        <w:pStyle w:val="resourcepacket-body"/>
        <w:jc w:val="both"/>
        <w:rPr>
          <w:rFonts w:ascii="Arial" w:hAnsi="Arial" w:cs="Arial"/>
          <w:lang w:val="es-MX"/>
        </w:rPr>
      </w:pPr>
      <w:r w:rsidRPr="00165D10">
        <w:rPr>
          <w:rFonts w:ascii="Arial" w:hAnsi="Arial" w:cs="Arial"/>
          <w:lang w:val="es-MX"/>
        </w:rPr>
        <w:t>Folleto</w:t>
      </w:r>
      <w:r w:rsidR="00545C00" w:rsidRPr="00165D10">
        <w:rPr>
          <w:rFonts w:ascii="Arial" w:hAnsi="Arial" w:cs="Arial"/>
          <w:lang w:val="es-MX"/>
        </w:rPr>
        <w:t>:</w:t>
      </w:r>
      <w:r w:rsidR="00545C00" w:rsidRPr="00165D10">
        <w:rPr>
          <w:rFonts w:ascii="Arial" w:hAnsi="Arial" w:cs="Arial"/>
          <w:lang w:val="es-MX"/>
        </w:rPr>
        <w:tab/>
      </w:r>
      <w:r w:rsidRPr="00165D10">
        <w:rPr>
          <w:rFonts w:ascii="Arial" w:hAnsi="Arial" w:cs="Arial"/>
          <w:lang w:val="es-MX"/>
        </w:rPr>
        <w:t>Folleto sobre abuso de adol</w:t>
      </w:r>
      <w:r w:rsidR="00BE53B4" w:rsidRPr="00165D10">
        <w:rPr>
          <w:rFonts w:ascii="Arial" w:hAnsi="Arial" w:cs="Arial"/>
          <w:lang w:val="es-MX"/>
        </w:rPr>
        <w:t>e</w:t>
      </w:r>
      <w:r w:rsidRPr="00165D10">
        <w:rPr>
          <w:rFonts w:ascii="Arial" w:hAnsi="Arial" w:cs="Arial"/>
          <w:lang w:val="es-MX"/>
        </w:rPr>
        <w:t>scentes, por Ministerio de la Mujer de la  División Norteamericana,</w:t>
      </w:r>
      <w:r w:rsidR="009D7B0F" w:rsidRPr="00165D10">
        <w:rPr>
          <w:rFonts w:ascii="Arial" w:hAnsi="Arial" w:cs="Arial"/>
          <w:lang w:val="es-MX"/>
        </w:rPr>
        <w:t xml:space="preserve"> PDF</w:t>
      </w:r>
    </w:p>
    <w:p w14:paraId="58E604F3" w14:textId="3FEF46DB" w:rsidR="00166EA0" w:rsidRPr="00165D10" w:rsidRDefault="004B00A9" w:rsidP="00165D10">
      <w:pPr>
        <w:pStyle w:val="resourcepacket-body"/>
        <w:jc w:val="both"/>
        <w:rPr>
          <w:rFonts w:ascii="Arial" w:hAnsi="Arial" w:cs="Arial"/>
          <w:lang w:val="es-MX"/>
        </w:rPr>
      </w:pPr>
      <w:r w:rsidRPr="00165D10">
        <w:rPr>
          <w:rFonts w:ascii="Arial" w:hAnsi="Arial" w:cs="Arial"/>
          <w:b/>
          <w:bCs/>
          <w:lang w:val="es-MX"/>
        </w:rPr>
        <w:t>Material para distribuir</w:t>
      </w:r>
      <w:r w:rsidR="00166EA0" w:rsidRPr="00165D10">
        <w:rPr>
          <w:rFonts w:ascii="Arial" w:hAnsi="Arial" w:cs="Arial"/>
          <w:b/>
          <w:bCs/>
          <w:lang w:val="es-MX"/>
        </w:rPr>
        <w:t>:</w:t>
      </w:r>
      <w:r w:rsidR="00166EA0" w:rsidRPr="00165D10">
        <w:rPr>
          <w:rFonts w:ascii="Arial" w:hAnsi="Arial" w:cs="Arial"/>
          <w:lang w:val="es-MX"/>
        </w:rPr>
        <w:tab/>
      </w:r>
      <w:r w:rsidRPr="00165D10">
        <w:rPr>
          <w:rFonts w:ascii="Arial" w:hAnsi="Arial" w:cs="Arial"/>
          <w:lang w:val="es-MX"/>
        </w:rPr>
        <w:t>Instrumento de ev</w:t>
      </w:r>
      <w:r w:rsidR="00390E1C" w:rsidRPr="00165D10">
        <w:rPr>
          <w:rFonts w:ascii="Arial" w:hAnsi="Arial" w:cs="Arial"/>
          <w:lang w:val="es-MX"/>
        </w:rPr>
        <w:t>a</w:t>
      </w:r>
      <w:r w:rsidRPr="00165D10">
        <w:rPr>
          <w:rFonts w:ascii="Arial" w:hAnsi="Arial" w:cs="Arial"/>
          <w:lang w:val="es-MX"/>
        </w:rPr>
        <w:t>luación propia</w:t>
      </w:r>
      <w:r w:rsidR="00BE53B4" w:rsidRPr="00165D10">
        <w:rPr>
          <w:rFonts w:ascii="Arial" w:hAnsi="Arial" w:cs="Arial"/>
          <w:lang w:val="es-MX"/>
        </w:rPr>
        <w:t>,</w:t>
      </w:r>
      <w:r w:rsidRPr="00165D10">
        <w:rPr>
          <w:rFonts w:ascii="Arial" w:hAnsi="Arial" w:cs="Arial"/>
          <w:lang w:val="es-MX"/>
        </w:rPr>
        <w:t xml:space="preserve"> de la iglesia, Gráfica C</w:t>
      </w:r>
      <w:r w:rsidR="00322405" w:rsidRPr="00165D10">
        <w:rPr>
          <w:rFonts w:ascii="Arial" w:hAnsi="Arial" w:cs="Arial"/>
          <w:lang w:val="es-MX"/>
        </w:rPr>
        <w:t xml:space="preserve">, </w:t>
      </w:r>
      <w:r w:rsidRPr="00165D10">
        <w:rPr>
          <w:rFonts w:ascii="Arial" w:hAnsi="Arial" w:cs="Arial"/>
          <w:lang w:val="es-MX"/>
        </w:rPr>
        <w:t xml:space="preserve">por </w:t>
      </w:r>
      <w:r w:rsidR="00322405" w:rsidRPr="00165D10">
        <w:rPr>
          <w:rFonts w:ascii="Arial" w:hAnsi="Arial" w:cs="Arial"/>
          <w:b/>
          <w:bCs/>
          <w:lang w:val="es-MX"/>
        </w:rPr>
        <w:t>end</w:t>
      </w:r>
      <w:r w:rsidR="00322405" w:rsidRPr="00165D10">
        <w:rPr>
          <w:rFonts w:ascii="Arial" w:hAnsi="Arial" w:cs="Arial"/>
          <w:b/>
          <w:bCs/>
          <w:color w:val="C00000"/>
          <w:lang w:val="es-MX"/>
        </w:rPr>
        <w:t>it</w:t>
      </w:r>
      <w:r w:rsidR="00322405" w:rsidRPr="00165D10">
        <w:rPr>
          <w:rFonts w:ascii="Arial" w:hAnsi="Arial" w:cs="Arial"/>
          <w:b/>
          <w:bCs/>
          <w:lang w:val="es-MX"/>
        </w:rPr>
        <w:t>now</w:t>
      </w:r>
      <w:r w:rsidR="00322405" w:rsidRPr="00165D10">
        <w:rPr>
          <w:rFonts w:ascii="Arial" w:hAnsi="Arial" w:cs="Arial"/>
          <w:vertAlign w:val="superscript"/>
          <w:lang w:val="es-MX"/>
        </w:rPr>
        <w:t>®</w:t>
      </w:r>
      <w:r w:rsidRPr="00165D10">
        <w:rPr>
          <w:rFonts w:ascii="Arial" w:hAnsi="Arial" w:cs="Arial"/>
          <w:vertAlign w:val="superscript"/>
          <w:lang w:val="es-MX"/>
        </w:rPr>
        <w:t xml:space="preserve">  </w:t>
      </w:r>
      <w:r w:rsidRPr="00165D10">
        <w:rPr>
          <w:rFonts w:ascii="Arial" w:hAnsi="Arial" w:cs="Arial"/>
          <w:lang w:val="es-MX"/>
        </w:rPr>
        <w:t>de la División Norteamericana</w:t>
      </w:r>
    </w:p>
    <w:p w14:paraId="39671FEB" w14:textId="28F8FFEC" w:rsidR="006E283A" w:rsidRPr="00165D10" w:rsidRDefault="004B00A9" w:rsidP="00165D10">
      <w:pPr>
        <w:pStyle w:val="resourcepacket-body"/>
        <w:jc w:val="both"/>
        <w:rPr>
          <w:rFonts w:ascii="Arial" w:hAnsi="Arial" w:cs="Arial"/>
          <w:lang w:val="es-MX"/>
        </w:rPr>
      </w:pPr>
      <w:r w:rsidRPr="00165D10">
        <w:rPr>
          <w:rFonts w:ascii="Arial" w:hAnsi="Arial" w:cs="Arial"/>
          <w:b/>
          <w:bCs/>
          <w:lang w:val="es-MX"/>
        </w:rPr>
        <w:t>Diap</w:t>
      </w:r>
      <w:r w:rsidR="001E4924" w:rsidRPr="00165D10">
        <w:rPr>
          <w:rFonts w:ascii="Arial" w:hAnsi="Arial" w:cs="Arial"/>
          <w:b/>
          <w:bCs/>
          <w:lang w:val="es-MX"/>
        </w:rPr>
        <w:t>o</w:t>
      </w:r>
      <w:r w:rsidRPr="00165D10">
        <w:rPr>
          <w:rFonts w:ascii="Arial" w:hAnsi="Arial" w:cs="Arial"/>
          <w:b/>
          <w:bCs/>
          <w:lang w:val="es-MX"/>
        </w:rPr>
        <w:t>sitivas</w:t>
      </w:r>
      <w:r w:rsidR="006E283A" w:rsidRPr="00165D10">
        <w:rPr>
          <w:rFonts w:ascii="Arial" w:hAnsi="Arial" w:cs="Arial"/>
          <w:b/>
          <w:bCs/>
          <w:lang w:val="es-MX"/>
        </w:rPr>
        <w:t>:</w:t>
      </w:r>
      <w:r w:rsidR="006E283A" w:rsidRPr="00165D10">
        <w:rPr>
          <w:rFonts w:ascii="Arial" w:hAnsi="Arial" w:cs="Arial"/>
          <w:b/>
          <w:bCs/>
          <w:lang w:val="es-MX"/>
        </w:rPr>
        <w:tab/>
      </w:r>
      <w:r w:rsidR="006E283A" w:rsidRPr="00165D10">
        <w:rPr>
          <w:rFonts w:ascii="Arial" w:hAnsi="Arial" w:cs="Arial"/>
          <w:lang w:val="es-MX"/>
        </w:rPr>
        <w:tab/>
      </w:r>
      <w:r w:rsidRPr="00165D10">
        <w:rPr>
          <w:rFonts w:ascii="Arial" w:hAnsi="Arial" w:cs="Arial"/>
          <w:lang w:val="es-MX"/>
        </w:rPr>
        <w:t>Para usar en el sermón</w:t>
      </w:r>
      <w:r w:rsidR="006E283A" w:rsidRPr="00165D10">
        <w:rPr>
          <w:rFonts w:ascii="Arial" w:hAnsi="Arial" w:cs="Arial"/>
          <w:lang w:val="es-MX"/>
        </w:rPr>
        <w:t>, PPT</w:t>
      </w:r>
    </w:p>
    <w:p w14:paraId="01C89418" w14:textId="40A80873" w:rsidR="007B1FB5" w:rsidRPr="00165D10" w:rsidRDefault="00BF242E" w:rsidP="00165D10">
      <w:pPr>
        <w:pStyle w:val="resourcepacket-body"/>
        <w:jc w:val="both"/>
        <w:outlineLvl w:val="0"/>
        <w:rPr>
          <w:rFonts w:ascii="Arial" w:eastAsia="Times New Roman" w:hAnsi="Arial" w:cs="Arial"/>
          <w:strike/>
          <w:sz w:val="24"/>
          <w:szCs w:val="24"/>
          <w:lang w:val="es-MX"/>
        </w:rPr>
      </w:pPr>
      <w:r w:rsidRPr="00165D10">
        <w:rPr>
          <w:rFonts w:ascii="Arial" w:hAnsi="Arial" w:cs="Arial"/>
          <w:color w:val="2F5496"/>
          <w:u w:color="2F5496"/>
          <w:lang w:val="es-MX"/>
        </w:rPr>
        <w:br w:type="page"/>
      </w:r>
      <w:bookmarkStart w:id="2" w:name="_Toc68684663"/>
      <w:r w:rsidR="0004121F" w:rsidRPr="00165D10">
        <w:rPr>
          <w:rFonts w:ascii="Arial" w:hAnsi="Arial" w:cs="Arial"/>
          <w:color w:val="1F4E79" w:themeColor="accent5" w:themeShade="80"/>
          <w:sz w:val="24"/>
          <w:szCs w:val="24"/>
          <w:u w:color="2F5496"/>
          <w:lang w:val="es-MX"/>
        </w:rPr>
        <w:lastRenderedPageBreak/>
        <w:t>Notas del P</w:t>
      </w:r>
      <w:r w:rsidRPr="00165D10">
        <w:rPr>
          <w:rFonts w:ascii="Arial" w:hAnsi="Arial" w:cs="Arial"/>
          <w:color w:val="1F4E79" w:themeColor="accent5" w:themeShade="80"/>
          <w:sz w:val="24"/>
          <w:szCs w:val="24"/>
          <w:u w:color="2F5496"/>
          <w:lang w:val="es-MX"/>
        </w:rPr>
        <w:t>rogram</w:t>
      </w:r>
      <w:r w:rsidR="0004121F" w:rsidRPr="00165D10">
        <w:rPr>
          <w:rFonts w:ascii="Arial" w:hAnsi="Arial" w:cs="Arial"/>
          <w:color w:val="1F4E79" w:themeColor="accent5" w:themeShade="80"/>
          <w:sz w:val="24"/>
          <w:szCs w:val="24"/>
          <w:u w:color="2F5496"/>
          <w:lang w:val="es-MX"/>
        </w:rPr>
        <w:t>a</w:t>
      </w:r>
      <w:bookmarkEnd w:id="2"/>
    </w:p>
    <w:p w14:paraId="06E618E4" w14:textId="77777777" w:rsidR="007B1FB5" w:rsidRPr="00165D10" w:rsidRDefault="007B1FB5" w:rsidP="00165D10">
      <w:pPr>
        <w:pStyle w:val="resourcepacket-TOC"/>
        <w:jc w:val="both"/>
        <w:rPr>
          <w:rFonts w:ascii="Arial" w:hAnsi="Arial" w:cs="Arial"/>
          <w:sz w:val="24"/>
          <w:szCs w:val="24"/>
          <w:lang w:val="es-MX"/>
        </w:rPr>
      </w:pPr>
    </w:p>
    <w:p w14:paraId="00D82764" w14:textId="77777777" w:rsidR="0022058B" w:rsidRPr="00165D10" w:rsidRDefault="0022058B" w:rsidP="00165D10">
      <w:pPr>
        <w:jc w:val="both"/>
        <w:rPr>
          <w:rFonts w:ascii="Arial" w:hAnsi="Arial" w:cs="Arial"/>
          <w:lang w:val="es-MX"/>
        </w:rPr>
      </w:pPr>
      <w:r w:rsidRPr="00165D10">
        <w:rPr>
          <w:rFonts w:ascii="Arial" w:hAnsi="Arial" w:cs="Arial"/>
          <w:lang w:val="es-MX"/>
        </w:rPr>
        <w:t xml:space="preserve">Lee por favor todos los componentes del paquete de materiales de </w:t>
      </w:r>
      <w:r w:rsidRPr="00165D10">
        <w:rPr>
          <w:rFonts w:ascii="Arial" w:hAnsi="Arial" w:cs="Arial"/>
          <w:b/>
          <w:lang w:val="es-MX"/>
        </w:rPr>
        <w:t>end</w:t>
      </w:r>
      <w:r w:rsidRPr="00165D10">
        <w:rPr>
          <w:rFonts w:ascii="Arial" w:hAnsi="Arial" w:cs="Arial"/>
          <w:b/>
          <w:color w:val="FF0000"/>
          <w:lang w:val="es-MX"/>
        </w:rPr>
        <w:t>it</w:t>
      </w:r>
      <w:r w:rsidRPr="00165D10">
        <w:rPr>
          <w:rFonts w:ascii="Arial" w:hAnsi="Arial" w:cs="Arial"/>
          <w:b/>
          <w:lang w:val="es-MX"/>
        </w:rPr>
        <w:t>now</w:t>
      </w:r>
      <w:r w:rsidRPr="00165D10">
        <w:rPr>
          <w:rFonts w:ascii="Arial" w:hAnsi="Arial" w:cs="Arial"/>
          <w:lang w:val="es-MX"/>
        </w:rPr>
        <w:t xml:space="preserve">. Puedes considerar formas de hacer ajustes a los materiales de acuerdo a las necesidades particulares de tu división y campos. Siéntete libre de traducir, rehacer y editar el paquete de materiales </w:t>
      </w:r>
      <w:r w:rsidRPr="00165D10">
        <w:rPr>
          <w:rFonts w:ascii="Arial" w:hAnsi="Arial" w:cs="Arial"/>
          <w:i/>
          <w:lang w:val="es-MX"/>
        </w:rPr>
        <w:t>de acuerdo a las necesidades de tu división y campos</w:t>
      </w:r>
      <w:r w:rsidRPr="00165D10">
        <w:rPr>
          <w:rFonts w:ascii="Arial" w:hAnsi="Arial" w:cs="Arial"/>
          <w:i/>
          <w:color w:val="0070C0"/>
          <w:lang w:val="es-MX"/>
        </w:rPr>
        <w:t>,</w:t>
      </w:r>
      <w:r w:rsidRPr="00165D10">
        <w:rPr>
          <w:rFonts w:ascii="Arial" w:hAnsi="Arial" w:cs="Arial"/>
          <w:color w:val="000000"/>
          <w:lang w:val="es-MX"/>
        </w:rPr>
        <w:t xml:space="preserve"> incluyendo la mejor versión bíblica. Nosotros compartimos los paquetes traducidos al francés, portugués y español con las directoras de ministerio de la mujer de las divisiones, cuando las divisiones designadas nos han enviado un archivo digital con su traducción. </w:t>
      </w:r>
    </w:p>
    <w:p w14:paraId="7F6BDED9" w14:textId="77777777" w:rsidR="0022058B" w:rsidRPr="00165D10" w:rsidRDefault="0022058B" w:rsidP="00165D10">
      <w:pPr>
        <w:jc w:val="both"/>
        <w:rPr>
          <w:rFonts w:ascii="Arial" w:hAnsi="Arial" w:cs="Arial"/>
          <w:color w:val="000000"/>
          <w:lang w:val="es-MX"/>
        </w:rPr>
      </w:pPr>
    </w:p>
    <w:p w14:paraId="68511B86" w14:textId="544AC6D0" w:rsidR="0022058B" w:rsidRPr="00165D10" w:rsidRDefault="0022058B" w:rsidP="00165D10">
      <w:pPr>
        <w:jc w:val="both"/>
        <w:rPr>
          <w:rFonts w:ascii="Arial" w:hAnsi="Arial" w:cs="Arial"/>
          <w:color w:val="000000"/>
          <w:lang w:val="es-MX"/>
        </w:rPr>
      </w:pPr>
      <w:r w:rsidRPr="00165D10">
        <w:rPr>
          <w:rFonts w:ascii="Arial" w:hAnsi="Arial" w:cs="Arial"/>
          <w:color w:val="000000"/>
          <w:lang w:val="es-MX"/>
        </w:rPr>
        <w:t xml:space="preserve">El orden del servicio sugiere himnos y lecturas tomadas del </w:t>
      </w:r>
      <w:r w:rsidRPr="00165D10">
        <w:rPr>
          <w:rFonts w:ascii="Arial" w:hAnsi="Arial" w:cs="Arial"/>
          <w:i/>
          <w:color w:val="000000"/>
          <w:lang w:val="es-MX"/>
        </w:rPr>
        <w:t>Himnario Adventista del Séptimo Día,</w:t>
      </w:r>
      <w:r w:rsidRPr="00165D10">
        <w:rPr>
          <w:rFonts w:ascii="Arial" w:hAnsi="Arial" w:cs="Arial"/>
          <w:color w:val="000000"/>
          <w:lang w:val="es-MX"/>
        </w:rPr>
        <w:t xml:space="preserve"> que se relacionan con el tema del sermón, según podemos ver. Por favor elige los elementos  del bosquejo que sean apropiados o crea tu propio orden del servicio de adoración. </w:t>
      </w:r>
    </w:p>
    <w:p w14:paraId="0A99D041" w14:textId="77777777" w:rsidR="0022058B" w:rsidRPr="00165D10" w:rsidRDefault="0022058B" w:rsidP="00165D10">
      <w:pPr>
        <w:jc w:val="both"/>
        <w:rPr>
          <w:rFonts w:ascii="Arial" w:hAnsi="Arial" w:cs="Arial"/>
          <w:color w:val="000000"/>
          <w:lang w:val="es-MX"/>
        </w:rPr>
      </w:pPr>
    </w:p>
    <w:p w14:paraId="49D708A8" w14:textId="77777777" w:rsidR="0022058B" w:rsidRPr="00165D10" w:rsidRDefault="0022058B" w:rsidP="00165D10">
      <w:pPr>
        <w:jc w:val="both"/>
        <w:rPr>
          <w:rFonts w:ascii="Arial" w:hAnsi="Arial" w:cs="Arial"/>
          <w:color w:val="000000"/>
          <w:lang w:val="es-MX"/>
        </w:rPr>
      </w:pPr>
      <w:r w:rsidRPr="00165D10">
        <w:rPr>
          <w:rFonts w:ascii="Arial" w:hAnsi="Arial" w:cs="Arial"/>
          <w:color w:val="000000"/>
          <w:lang w:val="es-MX"/>
        </w:rPr>
        <w:t xml:space="preserve">Nuestra más profunda gratitud para ti al enviar el paquete de materiales y recursos para el Día de Énfasis </w:t>
      </w:r>
      <w:r w:rsidRPr="00165D10">
        <w:rPr>
          <w:rFonts w:ascii="Arial" w:hAnsi="Arial" w:cs="Arial"/>
          <w:b/>
          <w:color w:val="000000"/>
          <w:lang w:val="es-MX"/>
        </w:rPr>
        <w:t>end</w:t>
      </w:r>
      <w:r w:rsidRPr="00165D10">
        <w:rPr>
          <w:rFonts w:ascii="Arial" w:hAnsi="Arial" w:cs="Arial"/>
          <w:b/>
          <w:bCs/>
          <w:color w:val="C00000"/>
          <w:lang w:val="es-MX"/>
        </w:rPr>
        <w:t>it</w:t>
      </w:r>
      <w:r w:rsidRPr="00165D10">
        <w:rPr>
          <w:rFonts w:ascii="Arial" w:hAnsi="Arial" w:cs="Arial"/>
          <w:b/>
          <w:color w:val="000000"/>
          <w:lang w:val="es-MX"/>
        </w:rPr>
        <w:t>now</w:t>
      </w:r>
      <w:r w:rsidRPr="00165D10">
        <w:rPr>
          <w:rFonts w:ascii="Arial" w:hAnsi="Arial" w:cs="Arial"/>
          <w:b/>
          <w:color w:val="000000"/>
          <w:lang w:val="es-MX"/>
        </w:rPr>
        <w:sym w:font="Symbol" w:char="F0E2"/>
      </w:r>
      <w:r w:rsidRPr="00165D10">
        <w:rPr>
          <w:rFonts w:ascii="Arial" w:hAnsi="Arial" w:cs="Arial"/>
          <w:color w:val="000000"/>
          <w:lang w:val="es-MX"/>
        </w:rPr>
        <w:t xml:space="preserve"> a quienes corresponde en tu división, a fin de agilizar el proceso a través del cual lleguen a las iglesias locales. El paquete está disponible también en nuestro sitio electrónico: women.adventist.org, bajo Special Days (Días especiales), 2019.</w:t>
      </w:r>
    </w:p>
    <w:p w14:paraId="5973F3F7" w14:textId="77777777" w:rsidR="0022058B" w:rsidRPr="00165D10" w:rsidRDefault="0022058B" w:rsidP="00165D10">
      <w:pPr>
        <w:jc w:val="both"/>
        <w:rPr>
          <w:rFonts w:ascii="Arial" w:hAnsi="Arial" w:cs="Arial"/>
          <w:color w:val="000000"/>
          <w:lang w:val="es-MX"/>
        </w:rPr>
      </w:pPr>
    </w:p>
    <w:p w14:paraId="506329E4" w14:textId="77777777" w:rsidR="0022058B" w:rsidRPr="00165D10" w:rsidRDefault="0022058B" w:rsidP="00165D10">
      <w:pPr>
        <w:jc w:val="both"/>
        <w:rPr>
          <w:rFonts w:ascii="Arial" w:hAnsi="Arial" w:cs="Arial"/>
          <w:color w:val="000000"/>
          <w:lang w:val="es-MX"/>
        </w:rPr>
      </w:pPr>
      <w:r w:rsidRPr="00165D10">
        <w:rPr>
          <w:rFonts w:ascii="Arial" w:hAnsi="Arial" w:cs="Arial"/>
          <w:color w:val="000000"/>
          <w:lang w:val="es-MX"/>
        </w:rPr>
        <w:t xml:space="preserve">Recuerda que nuestro logo </w:t>
      </w:r>
      <w:r w:rsidRPr="00165D10">
        <w:rPr>
          <w:rFonts w:ascii="Arial" w:hAnsi="Arial" w:cs="Arial"/>
          <w:b/>
          <w:color w:val="000000"/>
          <w:lang w:val="es-MX"/>
        </w:rPr>
        <w:t>end</w:t>
      </w:r>
      <w:r w:rsidRPr="00165D10">
        <w:rPr>
          <w:rFonts w:ascii="Arial" w:hAnsi="Arial" w:cs="Arial"/>
          <w:b/>
          <w:bCs/>
          <w:color w:val="C00000"/>
          <w:lang w:val="es-MX"/>
        </w:rPr>
        <w:t>it</w:t>
      </w:r>
      <w:r w:rsidRPr="00165D10">
        <w:rPr>
          <w:rFonts w:ascii="Arial" w:hAnsi="Arial" w:cs="Arial"/>
          <w:b/>
          <w:color w:val="000000"/>
          <w:lang w:val="es-MX"/>
        </w:rPr>
        <w:t>now</w:t>
      </w:r>
      <w:r w:rsidRPr="00165D10">
        <w:rPr>
          <w:rFonts w:ascii="Arial" w:hAnsi="Arial" w:cs="Arial"/>
          <w:b/>
          <w:color w:val="000000"/>
          <w:lang w:val="es-MX"/>
        </w:rPr>
        <w:sym w:font="Symbol" w:char="F0E2"/>
      </w:r>
      <w:r w:rsidRPr="00165D10">
        <w:rPr>
          <w:rFonts w:ascii="Arial" w:hAnsi="Arial" w:cs="Arial"/>
          <w:b/>
          <w:color w:val="000000"/>
          <w:lang w:val="es-MX"/>
        </w:rPr>
        <w:t xml:space="preserve"> Adventists Say No to Violence</w:t>
      </w:r>
      <w:r w:rsidRPr="00165D10">
        <w:rPr>
          <w:rFonts w:ascii="Arial" w:hAnsi="Arial" w:cs="Arial"/>
          <w:color w:val="000000"/>
          <w:lang w:val="es-MX"/>
        </w:rPr>
        <w:t xml:space="preserve"> (</w:t>
      </w:r>
      <w:r w:rsidRPr="00165D10">
        <w:rPr>
          <w:rFonts w:ascii="Arial" w:hAnsi="Arial" w:cs="Arial"/>
          <w:b/>
          <w:color w:val="000000"/>
          <w:lang w:val="es-MX"/>
        </w:rPr>
        <w:t>end</w:t>
      </w:r>
      <w:r w:rsidRPr="00165D10">
        <w:rPr>
          <w:rFonts w:ascii="Arial" w:hAnsi="Arial" w:cs="Arial"/>
          <w:b/>
          <w:bCs/>
          <w:color w:val="C00000"/>
          <w:lang w:val="es-MX"/>
        </w:rPr>
        <w:t>it</w:t>
      </w:r>
      <w:r w:rsidRPr="00165D10">
        <w:rPr>
          <w:rFonts w:ascii="Arial" w:hAnsi="Arial" w:cs="Arial"/>
          <w:b/>
          <w:color w:val="000000"/>
          <w:lang w:val="es-MX"/>
        </w:rPr>
        <w:t>now</w:t>
      </w:r>
      <w:r w:rsidRPr="00165D10">
        <w:rPr>
          <w:rFonts w:ascii="Arial" w:hAnsi="Arial" w:cs="Arial"/>
          <w:b/>
          <w:color w:val="000000"/>
          <w:lang w:val="es-MX"/>
        </w:rPr>
        <w:sym w:font="Symbol" w:char="F0E2"/>
      </w:r>
      <w:r w:rsidRPr="00165D10">
        <w:rPr>
          <w:rFonts w:ascii="Arial" w:hAnsi="Arial" w:cs="Arial"/>
          <w:b/>
          <w:color w:val="000000"/>
          <w:lang w:val="es-MX"/>
        </w:rPr>
        <w:t xml:space="preserve"> </w:t>
      </w:r>
      <w:r w:rsidRPr="00165D10">
        <w:rPr>
          <w:rFonts w:ascii="Arial" w:hAnsi="Arial" w:cs="Arial"/>
          <w:color w:val="000000"/>
          <w:lang w:val="es-MX"/>
        </w:rPr>
        <w:t xml:space="preserve">Adventistas dicen No a la Violencia) es una marca registrada. Siempre imprime </w:t>
      </w:r>
      <w:r w:rsidRPr="00165D10">
        <w:rPr>
          <w:rFonts w:ascii="Arial" w:hAnsi="Arial" w:cs="Arial"/>
          <w:b/>
          <w:color w:val="000000"/>
          <w:lang w:val="es-MX"/>
        </w:rPr>
        <w:t>end</w:t>
      </w:r>
      <w:r w:rsidRPr="00165D10">
        <w:rPr>
          <w:rFonts w:ascii="Arial" w:hAnsi="Arial" w:cs="Arial"/>
          <w:b/>
          <w:bCs/>
          <w:color w:val="C00000"/>
          <w:lang w:val="es-MX"/>
        </w:rPr>
        <w:t>it</w:t>
      </w:r>
      <w:r w:rsidRPr="00165D10">
        <w:rPr>
          <w:rFonts w:ascii="Arial" w:hAnsi="Arial" w:cs="Arial"/>
          <w:b/>
          <w:color w:val="000000"/>
          <w:lang w:val="es-MX"/>
        </w:rPr>
        <w:t>now</w:t>
      </w:r>
      <w:r w:rsidRPr="00165D10">
        <w:rPr>
          <w:rFonts w:ascii="Arial" w:hAnsi="Arial" w:cs="Arial"/>
          <w:b/>
          <w:color w:val="000000"/>
          <w:lang w:val="es-MX"/>
        </w:rPr>
        <w:sym w:font="Symbol" w:char="F0E2"/>
      </w:r>
      <w:r w:rsidRPr="00165D10">
        <w:rPr>
          <w:rFonts w:ascii="Arial" w:hAnsi="Arial" w:cs="Arial"/>
          <w:b/>
          <w:color w:val="000000"/>
          <w:lang w:val="es-MX"/>
        </w:rPr>
        <w:t xml:space="preserve"> </w:t>
      </w:r>
      <w:r w:rsidRPr="00165D10">
        <w:rPr>
          <w:rFonts w:ascii="Arial" w:hAnsi="Arial" w:cs="Arial"/>
          <w:color w:val="000000"/>
          <w:lang w:val="es-MX"/>
        </w:rPr>
        <w:t xml:space="preserve">en letra minúscula de color negro y en negrita, con la palabra </w:t>
      </w:r>
      <w:r w:rsidRPr="00165D10">
        <w:rPr>
          <w:rFonts w:ascii="Arial" w:hAnsi="Arial" w:cs="Arial"/>
          <w:b/>
          <w:color w:val="C00000"/>
          <w:lang w:val="es-MX"/>
        </w:rPr>
        <w:t>it</w:t>
      </w:r>
      <w:r w:rsidRPr="00165D10">
        <w:rPr>
          <w:rFonts w:ascii="Arial" w:hAnsi="Arial" w:cs="Arial"/>
          <w:b/>
          <w:color w:val="000000"/>
          <w:lang w:val="es-MX"/>
        </w:rPr>
        <w:t xml:space="preserve"> </w:t>
      </w:r>
      <w:r w:rsidRPr="00165D10">
        <w:rPr>
          <w:rFonts w:ascii="Arial" w:hAnsi="Arial" w:cs="Arial"/>
          <w:color w:val="000000"/>
          <w:lang w:val="es-MX"/>
        </w:rPr>
        <w:t xml:space="preserve">en color rojo oscuro, sin espacios y con el símbolo de registrado. </w:t>
      </w:r>
    </w:p>
    <w:p w14:paraId="074ADD88" w14:textId="77777777" w:rsidR="0022058B" w:rsidRPr="00165D10" w:rsidRDefault="0022058B" w:rsidP="00165D10">
      <w:pPr>
        <w:jc w:val="both"/>
        <w:rPr>
          <w:rFonts w:ascii="Arial" w:hAnsi="Arial" w:cs="Arial"/>
          <w:lang w:val="es-MX"/>
        </w:rPr>
      </w:pPr>
    </w:p>
    <w:p w14:paraId="5E216BBE" w14:textId="77777777" w:rsidR="0022058B" w:rsidRPr="00165D10" w:rsidRDefault="0022058B" w:rsidP="00165D10">
      <w:pPr>
        <w:jc w:val="both"/>
        <w:rPr>
          <w:rFonts w:ascii="Arial" w:hAnsi="Arial" w:cs="Arial"/>
          <w:lang w:val="es-MX"/>
        </w:rPr>
      </w:pPr>
      <w:r w:rsidRPr="00165D10">
        <w:rPr>
          <w:rFonts w:ascii="Arial" w:hAnsi="Arial" w:cs="Arial"/>
          <w:lang w:val="es-MX"/>
        </w:rPr>
        <w:t xml:space="preserve">Siete departamentos de la Asociación General de los Adventistas del Séptimo Día se han unido como equipo para atender el problema de la violencia interpersonal. Ministerio del Niño y del Adolescente, Educación, Ministerio de la Familia, Ministerio de Salud, Asociación Ministerial y Ministerio de Jóvenes, se han unido a Ministerio de la Mujer para patrocinar la iniciativa </w:t>
      </w:r>
      <w:r w:rsidRPr="00165D10">
        <w:rPr>
          <w:rFonts w:ascii="Arial" w:hAnsi="Arial" w:cs="Arial"/>
          <w:b/>
          <w:lang w:val="es-MX"/>
        </w:rPr>
        <w:t>end</w:t>
      </w:r>
      <w:r w:rsidRPr="00165D10">
        <w:rPr>
          <w:rFonts w:ascii="Arial" w:hAnsi="Arial" w:cs="Arial"/>
          <w:b/>
          <w:color w:val="C00000"/>
          <w:lang w:val="es-MX"/>
        </w:rPr>
        <w:t>it</w:t>
      </w:r>
      <w:r w:rsidRPr="00165D10">
        <w:rPr>
          <w:rFonts w:ascii="Arial" w:hAnsi="Arial" w:cs="Arial"/>
          <w:b/>
          <w:lang w:val="es-MX"/>
        </w:rPr>
        <w:t>now</w:t>
      </w:r>
      <w:r w:rsidRPr="00165D10">
        <w:rPr>
          <w:rFonts w:ascii="Arial" w:hAnsi="Arial" w:cs="Arial"/>
          <w:b/>
          <w:lang w:val="es-MX"/>
        </w:rPr>
        <w:sym w:font="Symbol" w:char="F0E2"/>
      </w:r>
      <w:r w:rsidRPr="00165D10">
        <w:rPr>
          <w:rFonts w:ascii="Arial" w:hAnsi="Arial" w:cs="Arial"/>
          <w:lang w:val="es-MX"/>
        </w:rPr>
        <w:t xml:space="preserve"> Adventistas Dicen No a la Violencia. La violencia interpersonal ejerce su impacto sobre cada uno y nos agrada mucho que estos ministerios en favor de jóvenes y adultos, hombres y mujeres, niños y adultos, miembros de iglesia y pastores de iglesia, sean parte de la coalición para despertar conciencia respecto a este abuso social y espiritual, el cual representa una tragedia en todas sus formas. </w:t>
      </w:r>
    </w:p>
    <w:p w14:paraId="432F40D9" w14:textId="3F401D40" w:rsidR="0022058B" w:rsidRDefault="0022058B" w:rsidP="00165D10">
      <w:pPr>
        <w:jc w:val="both"/>
        <w:rPr>
          <w:rFonts w:ascii="Arial" w:hAnsi="Arial" w:cs="Arial"/>
          <w:lang w:val="es-MX"/>
        </w:rPr>
      </w:pPr>
    </w:p>
    <w:p w14:paraId="19AEFD50" w14:textId="77777777" w:rsidR="00165D10" w:rsidRPr="00165D10" w:rsidRDefault="00165D10" w:rsidP="00165D10">
      <w:pPr>
        <w:jc w:val="both"/>
        <w:rPr>
          <w:rFonts w:ascii="Arial" w:hAnsi="Arial" w:cs="Arial"/>
          <w:lang w:val="es-MX"/>
        </w:rPr>
      </w:pPr>
    </w:p>
    <w:p w14:paraId="0DD38579" w14:textId="77777777" w:rsidR="0022058B" w:rsidRPr="00165D10" w:rsidRDefault="0022058B" w:rsidP="00165D10">
      <w:pPr>
        <w:jc w:val="both"/>
        <w:rPr>
          <w:rFonts w:ascii="Arial" w:hAnsi="Arial" w:cs="Arial"/>
          <w:color w:val="000000" w:themeColor="text1"/>
          <w:lang w:val="es-MX"/>
        </w:rPr>
      </w:pPr>
      <w:r w:rsidRPr="00165D10">
        <w:rPr>
          <w:rFonts w:ascii="Arial" w:hAnsi="Arial" w:cs="Arial"/>
          <w:lang w:val="es-MX"/>
        </w:rPr>
        <w:t xml:space="preserve">Asociación General de los Adventistas del Séptimo Día </w:t>
      </w:r>
    </w:p>
    <w:p w14:paraId="06B430ED" w14:textId="77777777" w:rsidR="0022058B" w:rsidRPr="00165D10" w:rsidRDefault="0022058B" w:rsidP="00165D10">
      <w:pPr>
        <w:jc w:val="both"/>
        <w:rPr>
          <w:rFonts w:ascii="Arial" w:hAnsi="Arial" w:cs="Arial"/>
          <w:color w:val="000000" w:themeColor="text1"/>
          <w:lang w:val="es-MX"/>
        </w:rPr>
      </w:pPr>
      <w:r w:rsidRPr="00165D10">
        <w:rPr>
          <w:rFonts w:ascii="Arial" w:hAnsi="Arial" w:cs="Arial"/>
          <w:color w:val="000000" w:themeColor="text1"/>
          <w:lang w:val="es-MX"/>
        </w:rPr>
        <w:t>Departamento de Ministerio de la Mujer</w:t>
      </w:r>
    </w:p>
    <w:p w14:paraId="49C5AFE4" w14:textId="77777777" w:rsidR="0022058B" w:rsidRPr="00165D10" w:rsidRDefault="0022058B" w:rsidP="00165D10">
      <w:pPr>
        <w:jc w:val="both"/>
        <w:rPr>
          <w:rFonts w:ascii="Arial" w:hAnsi="Arial" w:cs="Arial"/>
          <w:b/>
          <w:color w:val="005493"/>
          <w:lang w:val="es-MX"/>
        </w:rPr>
      </w:pPr>
    </w:p>
    <w:p w14:paraId="3FF995B8" w14:textId="77777777" w:rsidR="0022058B" w:rsidRPr="00165D10" w:rsidRDefault="0022058B" w:rsidP="00165D10">
      <w:pPr>
        <w:jc w:val="both"/>
        <w:rPr>
          <w:rFonts w:ascii="Arial" w:hAnsi="Arial" w:cs="Arial"/>
          <w:color w:val="005493"/>
          <w:lang w:val="es-MX"/>
        </w:rPr>
      </w:pPr>
    </w:p>
    <w:p w14:paraId="2C88C9FA" w14:textId="4CCF86A1" w:rsidR="0022058B" w:rsidRDefault="0022058B" w:rsidP="00165D10">
      <w:pPr>
        <w:pStyle w:val="resourcepacket-body"/>
        <w:jc w:val="both"/>
        <w:rPr>
          <w:rFonts w:ascii="Arial" w:hAnsi="Arial" w:cs="Arial"/>
          <w:sz w:val="24"/>
          <w:szCs w:val="24"/>
          <w:lang w:val="es-MX"/>
        </w:rPr>
      </w:pPr>
    </w:p>
    <w:p w14:paraId="506CB60A" w14:textId="63EA7F6A" w:rsidR="00165D10" w:rsidRDefault="00165D10" w:rsidP="00165D10">
      <w:pPr>
        <w:pStyle w:val="resourcepacket-body"/>
        <w:jc w:val="both"/>
        <w:rPr>
          <w:rFonts w:ascii="Arial" w:hAnsi="Arial" w:cs="Arial"/>
          <w:sz w:val="24"/>
          <w:szCs w:val="24"/>
          <w:lang w:val="es-MX"/>
        </w:rPr>
      </w:pPr>
    </w:p>
    <w:p w14:paraId="362703EA" w14:textId="77777777" w:rsidR="00165D10" w:rsidRPr="00165D10" w:rsidRDefault="00165D10" w:rsidP="00165D10">
      <w:pPr>
        <w:pStyle w:val="resourcepacket-body"/>
        <w:jc w:val="both"/>
        <w:rPr>
          <w:rFonts w:ascii="Arial" w:hAnsi="Arial" w:cs="Arial"/>
          <w:sz w:val="24"/>
          <w:szCs w:val="24"/>
          <w:lang w:val="es-MX"/>
        </w:rPr>
      </w:pPr>
    </w:p>
    <w:p w14:paraId="5D437B25" w14:textId="77777777" w:rsidR="0022058B" w:rsidRPr="00165D10" w:rsidRDefault="0022058B" w:rsidP="00165D10">
      <w:pPr>
        <w:pStyle w:val="resourcepacket-body"/>
        <w:jc w:val="both"/>
        <w:rPr>
          <w:rFonts w:ascii="Arial" w:hAnsi="Arial" w:cs="Arial"/>
          <w:sz w:val="24"/>
          <w:szCs w:val="24"/>
          <w:lang w:val="es-MX"/>
        </w:rPr>
      </w:pPr>
    </w:p>
    <w:p w14:paraId="60E61D36" w14:textId="4A4A8979" w:rsidR="007B1FB5" w:rsidRPr="00165D10" w:rsidRDefault="00685222" w:rsidP="00165D10">
      <w:pPr>
        <w:pStyle w:val="Body"/>
        <w:jc w:val="both"/>
        <w:outlineLvl w:val="0"/>
        <w:rPr>
          <w:rFonts w:ascii="Arial" w:eastAsia="Avenir Book" w:hAnsi="Arial" w:cs="Arial"/>
          <w:color w:val="1F4E79" w:themeColor="accent5" w:themeShade="80"/>
          <w:u w:color="2F5496"/>
          <w:lang w:val="es-MX"/>
        </w:rPr>
      </w:pPr>
      <w:bookmarkStart w:id="3" w:name="_Toc68684664"/>
      <w:r w:rsidRPr="00165D10">
        <w:rPr>
          <w:rFonts w:ascii="Arial" w:eastAsia="Avenir Book" w:hAnsi="Arial" w:cs="Arial"/>
          <w:color w:val="1F4E79" w:themeColor="accent5" w:themeShade="80"/>
          <w:u w:color="2F5496"/>
          <w:lang w:val="es-MX"/>
        </w:rPr>
        <w:lastRenderedPageBreak/>
        <w:t>Orde</w:t>
      </w:r>
      <w:r w:rsidR="008A24E6" w:rsidRPr="00165D10">
        <w:rPr>
          <w:rFonts w:ascii="Arial" w:eastAsia="Avenir Book" w:hAnsi="Arial" w:cs="Arial"/>
          <w:color w:val="1F4E79" w:themeColor="accent5" w:themeShade="80"/>
          <w:u w:color="2F5496"/>
          <w:lang w:val="es-MX"/>
        </w:rPr>
        <w:t>n del servicio</w:t>
      </w:r>
      <w:bookmarkEnd w:id="3"/>
    </w:p>
    <w:p w14:paraId="76FB805F" w14:textId="77777777" w:rsidR="007B1FB5" w:rsidRPr="00165D10" w:rsidRDefault="007B1FB5" w:rsidP="00165D10">
      <w:pPr>
        <w:pStyle w:val="Body"/>
        <w:jc w:val="both"/>
        <w:rPr>
          <w:rFonts w:ascii="Arial" w:eastAsia="Calibri" w:hAnsi="Arial" w:cs="Arial"/>
          <w:color w:val="005493"/>
          <w:u w:color="005493"/>
          <w:lang w:val="es-MX"/>
        </w:rPr>
      </w:pPr>
    </w:p>
    <w:p w14:paraId="2978C1F6" w14:textId="77777777" w:rsidR="007B1FB5" w:rsidRPr="00165D10" w:rsidRDefault="007B1FB5" w:rsidP="00165D10">
      <w:pPr>
        <w:pStyle w:val="resourcepacket-body"/>
        <w:jc w:val="both"/>
        <w:rPr>
          <w:rFonts w:ascii="Arial" w:eastAsia="Calibri" w:hAnsi="Arial" w:cs="Arial"/>
          <w:color w:val="005493"/>
          <w:sz w:val="24"/>
          <w:szCs w:val="24"/>
          <w:u w:color="005493"/>
          <w:lang w:val="es-MX"/>
        </w:rPr>
      </w:pPr>
    </w:p>
    <w:p w14:paraId="18B5C12D" w14:textId="1E327055" w:rsidR="007B1FB5"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Llamado a la adoración</w:t>
      </w:r>
    </w:p>
    <w:p w14:paraId="0FC0A7C7" w14:textId="77777777" w:rsidR="007B1FB5" w:rsidRPr="00165D10" w:rsidRDefault="007B1FB5" w:rsidP="00165D10">
      <w:pPr>
        <w:pStyle w:val="resourcepacket-body"/>
        <w:jc w:val="both"/>
        <w:rPr>
          <w:rFonts w:ascii="Arial" w:hAnsi="Arial" w:cs="Arial"/>
          <w:sz w:val="24"/>
          <w:szCs w:val="24"/>
          <w:lang w:val="es-MX"/>
        </w:rPr>
      </w:pPr>
    </w:p>
    <w:p w14:paraId="6CF13B42" w14:textId="5DF876AC" w:rsidR="007B1FB5" w:rsidRPr="00165D10" w:rsidRDefault="00BF242E" w:rsidP="00165D10">
      <w:pPr>
        <w:pStyle w:val="resourcepacket-body"/>
        <w:jc w:val="both"/>
        <w:rPr>
          <w:rFonts w:ascii="Arial" w:hAnsi="Arial" w:cs="Arial"/>
          <w:sz w:val="24"/>
          <w:szCs w:val="24"/>
          <w:lang w:val="es-MX"/>
        </w:rPr>
      </w:pPr>
      <w:r w:rsidRPr="00165D10">
        <w:rPr>
          <w:rFonts w:ascii="Arial" w:hAnsi="Arial" w:cs="Arial"/>
          <w:sz w:val="24"/>
          <w:szCs w:val="24"/>
          <w:lang w:val="es-MX"/>
        </w:rPr>
        <w:t>H</w:t>
      </w:r>
      <w:r w:rsidR="009C799A" w:rsidRPr="00165D10">
        <w:rPr>
          <w:rFonts w:ascii="Arial" w:hAnsi="Arial" w:cs="Arial"/>
          <w:sz w:val="24"/>
          <w:szCs w:val="24"/>
          <w:lang w:val="es-MX"/>
        </w:rPr>
        <w:t>imno de alabanza</w:t>
      </w:r>
    </w:p>
    <w:p w14:paraId="7D7B3521" w14:textId="77777777" w:rsidR="007B1FB5" w:rsidRPr="00165D10" w:rsidRDefault="007B1FB5" w:rsidP="00165D10">
      <w:pPr>
        <w:pStyle w:val="resourcepacket-body"/>
        <w:jc w:val="both"/>
        <w:rPr>
          <w:rFonts w:ascii="Arial" w:hAnsi="Arial" w:cs="Arial"/>
          <w:sz w:val="24"/>
          <w:szCs w:val="24"/>
          <w:lang w:val="es-MX"/>
        </w:rPr>
      </w:pPr>
    </w:p>
    <w:p w14:paraId="7AB23164" w14:textId="0913F707" w:rsidR="007B1FB5"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Lectura alternada</w:t>
      </w:r>
    </w:p>
    <w:p w14:paraId="211DB3A7" w14:textId="77777777" w:rsidR="007B1FB5" w:rsidRPr="00165D10" w:rsidRDefault="007B1FB5" w:rsidP="00165D10">
      <w:pPr>
        <w:pStyle w:val="resourcepacket-body"/>
        <w:jc w:val="both"/>
        <w:rPr>
          <w:rFonts w:ascii="Arial" w:hAnsi="Arial" w:cs="Arial"/>
          <w:sz w:val="24"/>
          <w:szCs w:val="24"/>
          <w:lang w:val="es-MX"/>
        </w:rPr>
      </w:pPr>
    </w:p>
    <w:p w14:paraId="0B81DDEB" w14:textId="2236701F" w:rsidR="007B1FB5"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Oración pastoral</w:t>
      </w:r>
      <w:r w:rsidR="00BF242E" w:rsidRPr="00165D10">
        <w:rPr>
          <w:rFonts w:ascii="Arial" w:hAnsi="Arial" w:cs="Arial"/>
          <w:sz w:val="24"/>
          <w:szCs w:val="24"/>
          <w:lang w:val="es-MX"/>
        </w:rPr>
        <w:t xml:space="preserve"> </w:t>
      </w:r>
    </w:p>
    <w:p w14:paraId="102B4875" w14:textId="77777777" w:rsidR="007B1FB5" w:rsidRPr="00165D10" w:rsidRDefault="007B1FB5" w:rsidP="00165D10">
      <w:pPr>
        <w:pStyle w:val="resourcepacket-body"/>
        <w:jc w:val="both"/>
        <w:rPr>
          <w:rFonts w:ascii="Arial" w:hAnsi="Arial" w:cs="Arial"/>
          <w:sz w:val="24"/>
          <w:szCs w:val="24"/>
          <w:lang w:val="es-MX"/>
        </w:rPr>
      </w:pPr>
    </w:p>
    <w:p w14:paraId="5A5BEE99" w14:textId="34B48CCB" w:rsidR="007B1FB5"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Llamado para la ofrenda</w:t>
      </w:r>
    </w:p>
    <w:p w14:paraId="13DD4C56" w14:textId="77777777" w:rsidR="007B1FB5" w:rsidRPr="00165D10" w:rsidRDefault="007B1FB5" w:rsidP="00165D10">
      <w:pPr>
        <w:pStyle w:val="resourcepacket-body"/>
        <w:jc w:val="both"/>
        <w:rPr>
          <w:rFonts w:ascii="Arial" w:hAnsi="Arial" w:cs="Arial"/>
          <w:sz w:val="24"/>
          <w:szCs w:val="24"/>
          <w:lang w:val="es-MX"/>
        </w:rPr>
      </w:pPr>
    </w:p>
    <w:p w14:paraId="2BC6302C" w14:textId="0E2811B9" w:rsidR="007B1FB5"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Música especial</w:t>
      </w:r>
    </w:p>
    <w:p w14:paraId="6D32D2E9" w14:textId="77777777" w:rsidR="007B1FB5" w:rsidRPr="00165D10" w:rsidRDefault="007B1FB5" w:rsidP="00165D10">
      <w:pPr>
        <w:pStyle w:val="resourcepacket-body"/>
        <w:jc w:val="both"/>
        <w:rPr>
          <w:rFonts w:ascii="Arial" w:hAnsi="Arial" w:cs="Arial"/>
          <w:sz w:val="24"/>
          <w:szCs w:val="24"/>
          <w:lang w:val="es-MX"/>
        </w:rPr>
      </w:pPr>
    </w:p>
    <w:p w14:paraId="3E752A79" w14:textId="58FE1B38" w:rsidR="00394DC7" w:rsidRPr="00165D10" w:rsidRDefault="009C799A" w:rsidP="00165D10">
      <w:pPr>
        <w:pStyle w:val="resourcepacket-body"/>
        <w:jc w:val="both"/>
        <w:rPr>
          <w:rFonts w:ascii="Arial" w:hAnsi="Arial" w:cs="Arial"/>
          <w:sz w:val="24"/>
          <w:szCs w:val="24"/>
          <w:lang w:val="es-MX"/>
        </w:rPr>
      </w:pPr>
      <w:r w:rsidRPr="00165D10">
        <w:rPr>
          <w:rFonts w:ascii="Arial" w:hAnsi="Arial" w:cs="Arial"/>
          <w:sz w:val="24"/>
          <w:szCs w:val="24"/>
          <w:lang w:val="es-MX"/>
        </w:rPr>
        <w:t>Lectura bíblica</w:t>
      </w:r>
      <w:r w:rsidR="00BF242E" w:rsidRPr="00165D10">
        <w:rPr>
          <w:rFonts w:ascii="Arial" w:hAnsi="Arial" w:cs="Arial"/>
          <w:sz w:val="24"/>
          <w:szCs w:val="24"/>
          <w:lang w:val="es-MX"/>
        </w:rPr>
        <w:t xml:space="preserve"> </w:t>
      </w:r>
      <w:r w:rsidR="00BF242E" w:rsidRPr="00165D10">
        <w:rPr>
          <w:rFonts w:ascii="Arial" w:hAnsi="Arial" w:cs="Arial"/>
          <w:sz w:val="24"/>
          <w:szCs w:val="24"/>
          <w:lang w:val="es-MX"/>
        </w:rPr>
        <w:tab/>
      </w:r>
      <w:r w:rsidR="00BF242E" w:rsidRPr="00165D10">
        <w:rPr>
          <w:rFonts w:ascii="Arial" w:hAnsi="Arial" w:cs="Arial"/>
          <w:sz w:val="24"/>
          <w:szCs w:val="24"/>
          <w:lang w:val="es-MX"/>
        </w:rPr>
        <w:tab/>
      </w:r>
      <w:r w:rsidR="00BF242E" w:rsidRPr="00165D10">
        <w:rPr>
          <w:rFonts w:ascii="Arial" w:hAnsi="Arial" w:cs="Arial"/>
          <w:sz w:val="24"/>
          <w:szCs w:val="24"/>
          <w:lang w:val="es-MX"/>
        </w:rPr>
        <w:tab/>
      </w:r>
      <w:r w:rsidR="00BF242E" w:rsidRPr="00165D10">
        <w:rPr>
          <w:rFonts w:ascii="Arial" w:hAnsi="Arial" w:cs="Arial"/>
          <w:sz w:val="24"/>
          <w:szCs w:val="24"/>
          <w:lang w:val="es-MX"/>
        </w:rPr>
        <w:tab/>
      </w:r>
      <w:r w:rsidR="00BF242E" w:rsidRPr="00165D10">
        <w:rPr>
          <w:rFonts w:ascii="Arial" w:hAnsi="Arial" w:cs="Arial"/>
          <w:sz w:val="24"/>
          <w:szCs w:val="24"/>
          <w:lang w:val="es-MX"/>
        </w:rPr>
        <w:tab/>
      </w:r>
      <w:r w:rsidR="00BF242E" w:rsidRPr="00165D10">
        <w:rPr>
          <w:rFonts w:ascii="Arial" w:hAnsi="Arial" w:cs="Arial"/>
          <w:sz w:val="24"/>
          <w:szCs w:val="24"/>
          <w:lang w:val="es-MX"/>
        </w:rPr>
        <w:tab/>
        <w:t xml:space="preserve">   G</w:t>
      </w:r>
      <w:r w:rsidRPr="00165D10">
        <w:rPr>
          <w:rFonts w:ascii="Arial" w:hAnsi="Arial" w:cs="Arial"/>
          <w:sz w:val="24"/>
          <w:szCs w:val="24"/>
          <w:lang w:val="es-MX"/>
        </w:rPr>
        <w:t>álatas</w:t>
      </w:r>
      <w:r w:rsidR="00BF242E" w:rsidRPr="00165D10">
        <w:rPr>
          <w:rFonts w:ascii="Arial" w:hAnsi="Arial" w:cs="Arial"/>
          <w:sz w:val="24"/>
          <w:szCs w:val="24"/>
          <w:lang w:val="es-MX"/>
        </w:rPr>
        <w:t xml:space="preserve"> 5:22, NLT</w:t>
      </w:r>
    </w:p>
    <w:p w14:paraId="2D32043E" w14:textId="71AF73C2" w:rsidR="007B1FB5" w:rsidRPr="00165D10" w:rsidRDefault="00FB3324" w:rsidP="00165D10">
      <w:pPr>
        <w:pStyle w:val="resourcepacket-body"/>
        <w:jc w:val="both"/>
        <w:rPr>
          <w:rFonts w:ascii="Arial" w:hAnsi="Arial" w:cs="Arial"/>
          <w:sz w:val="24"/>
          <w:szCs w:val="24"/>
          <w:lang w:val="es-MX"/>
        </w:rPr>
      </w:pPr>
      <w:r w:rsidRPr="00165D10">
        <w:rPr>
          <w:rStyle w:val="text"/>
          <w:rFonts w:ascii="Arial" w:hAnsi="Arial" w:cs="Arial"/>
          <w:sz w:val="24"/>
          <w:szCs w:val="24"/>
          <w:lang w:val="es-MX"/>
        </w:rPr>
        <w:t>“…E</w:t>
      </w:r>
      <w:r w:rsidR="009C799A" w:rsidRPr="00165D10">
        <w:rPr>
          <w:rStyle w:val="text"/>
          <w:rFonts w:ascii="Arial" w:hAnsi="Arial" w:cs="Arial"/>
          <w:sz w:val="24"/>
          <w:szCs w:val="24"/>
          <w:lang w:val="es-MX"/>
        </w:rPr>
        <w:t>l fruto del Espíritu es amor, alegría, paz, paciencia, amabilidad, bondad, fidelidad</w:t>
      </w:r>
      <w:r w:rsidRPr="00165D10">
        <w:rPr>
          <w:rStyle w:val="text"/>
          <w:rFonts w:ascii="Arial" w:hAnsi="Arial" w:cs="Arial"/>
          <w:sz w:val="24"/>
          <w:szCs w:val="24"/>
          <w:lang w:val="es-MX"/>
        </w:rPr>
        <w:t xml:space="preserve">”. </w:t>
      </w:r>
      <w:r w:rsidR="009C799A" w:rsidRPr="00165D10">
        <w:rPr>
          <w:rFonts w:ascii="Arial" w:hAnsi="Arial" w:cs="Arial"/>
          <w:sz w:val="24"/>
          <w:szCs w:val="24"/>
          <w:lang w:val="es-MX"/>
        </w:rPr>
        <w:t xml:space="preserve"> </w:t>
      </w:r>
    </w:p>
    <w:p w14:paraId="72D9906B" w14:textId="77777777" w:rsidR="007B1FB5" w:rsidRPr="00165D10" w:rsidRDefault="007B1FB5" w:rsidP="00165D10">
      <w:pPr>
        <w:pStyle w:val="resourcepacket-body"/>
        <w:jc w:val="both"/>
        <w:rPr>
          <w:rFonts w:ascii="Arial" w:hAnsi="Arial" w:cs="Arial"/>
          <w:sz w:val="24"/>
          <w:szCs w:val="24"/>
          <w:lang w:val="es-MX"/>
        </w:rPr>
      </w:pPr>
    </w:p>
    <w:p w14:paraId="1F86472B" w14:textId="16965195" w:rsidR="007B1FB5" w:rsidRPr="00165D10" w:rsidRDefault="00BF242E" w:rsidP="00165D10">
      <w:pPr>
        <w:pStyle w:val="resourcepacket-body"/>
        <w:jc w:val="both"/>
        <w:rPr>
          <w:rFonts w:ascii="Arial" w:hAnsi="Arial" w:cs="Arial"/>
          <w:sz w:val="24"/>
          <w:szCs w:val="24"/>
          <w:lang w:val="es-MX"/>
        </w:rPr>
      </w:pPr>
      <w:r w:rsidRPr="00165D10">
        <w:rPr>
          <w:rFonts w:ascii="Arial" w:hAnsi="Arial" w:cs="Arial"/>
          <w:sz w:val="24"/>
          <w:szCs w:val="24"/>
          <w:lang w:val="es-MX"/>
        </w:rPr>
        <w:t>Serm</w:t>
      </w:r>
      <w:r w:rsidR="00FB3324" w:rsidRPr="00165D10">
        <w:rPr>
          <w:rFonts w:ascii="Arial" w:hAnsi="Arial" w:cs="Arial"/>
          <w:sz w:val="24"/>
          <w:szCs w:val="24"/>
          <w:lang w:val="es-MX"/>
        </w:rPr>
        <w:t>ó</w:t>
      </w:r>
      <w:r w:rsidRPr="00165D10">
        <w:rPr>
          <w:rFonts w:ascii="Arial" w:hAnsi="Arial" w:cs="Arial"/>
          <w:sz w:val="24"/>
          <w:szCs w:val="24"/>
          <w:lang w:val="es-MX"/>
        </w:rPr>
        <w:t xml:space="preserve">n        </w:t>
      </w:r>
      <w:r w:rsidR="00FB3324" w:rsidRPr="00165D10">
        <w:rPr>
          <w:rFonts w:ascii="Arial" w:hAnsi="Arial" w:cs="Arial"/>
          <w:sz w:val="24"/>
          <w:szCs w:val="24"/>
          <w:lang w:val="es-MX"/>
        </w:rPr>
        <w:t xml:space="preserve">Paz en el Hogar: </w:t>
      </w:r>
      <w:r w:rsidR="0022058B" w:rsidRPr="00165D10">
        <w:rPr>
          <w:rFonts w:ascii="Arial" w:hAnsi="Arial" w:cs="Arial"/>
          <w:sz w:val="24"/>
          <w:szCs w:val="24"/>
          <w:lang w:val="es-MX"/>
        </w:rPr>
        <w:t xml:space="preserve">Combatiendo la </w:t>
      </w:r>
      <w:r w:rsidR="00FB3324" w:rsidRPr="00165D10">
        <w:rPr>
          <w:rFonts w:ascii="Arial" w:hAnsi="Arial" w:cs="Arial"/>
          <w:sz w:val="24"/>
          <w:szCs w:val="24"/>
          <w:lang w:val="es-MX"/>
        </w:rPr>
        <w:t>Violencia Juvenil</w:t>
      </w:r>
      <w:r w:rsidR="0022058B" w:rsidRPr="00165D10">
        <w:rPr>
          <w:rFonts w:ascii="Arial" w:hAnsi="Arial" w:cs="Arial"/>
          <w:sz w:val="24"/>
          <w:szCs w:val="24"/>
          <w:lang w:val="es-MX"/>
        </w:rPr>
        <w:t xml:space="preserve"> desde su Raíz</w:t>
      </w:r>
      <w:r w:rsidR="00FB3324" w:rsidRPr="00165D10">
        <w:rPr>
          <w:rFonts w:ascii="Arial" w:hAnsi="Arial" w:cs="Arial"/>
          <w:sz w:val="24"/>
          <w:szCs w:val="24"/>
          <w:lang w:val="es-MX"/>
        </w:rPr>
        <w:t xml:space="preserve"> </w:t>
      </w:r>
    </w:p>
    <w:p w14:paraId="7D64FE7B" w14:textId="77777777" w:rsidR="007B1FB5" w:rsidRPr="00165D10" w:rsidRDefault="007B1FB5" w:rsidP="00165D10">
      <w:pPr>
        <w:pStyle w:val="resourcepacket-body"/>
        <w:jc w:val="both"/>
        <w:rPr>
          <w:rFonts w:ascii="Arial" w:hAnsi="Arial" w:cs="Arial"/>
          <w:sz w:val="24"/>
          <w:szCs w:val="24"/>
          <w:lang w:val="es-MX"/>
        </w:rPr>
      </w:pPr>
    </w:p>
    <w:p w14:paraId="2683A7ED" w14:textId="48CAD2EB" w:rsidR="007B1FB5" w:rsidRPr="00165D10" w:rsidRDefault="00BF242E" w:rsidP="00165D10">
      <w:pPr>
        <w:pStyle w:val="resourcepacket-body"/>
        <w:jc w:val="both"/>
        <w:rPr>
          <w:rFonts w:ascii="Arial" w:hAnsi="Arial" w:cs="Arial"/>
          <w:sz w:val="24"/>
          <w:szCs w:val="24"/>
          <w:lang w:val="es-MX"/>
        </w:rPr>
      </w:pPr>
      <w:r w:rsidRPr="00165D10">
        <w:rPr>
          <w:rFonts w:ascii="Arial" w:hAnsi="Arial" w:cs="Arial"/>
          <w:sz w:val="24"/>
          <w:szCs w:val="24"/>
          <w:lang w:val="es-MX"/>
        </w:rPr>
        <w:t>H</w:t>
      </w:r>
      <w:r w:rsidR="00FB3324" w:rsidRPr="00165D10">
        <w:rPr>
          <w:rFonts w:ascii="Arial" w:hAnsi="Arial" w:cs="Arial"/>
          <w:sz w:val="24"/>
          <w:szCs w:val="24"/>
          <w:lang w:val="es-MX"/>
        </w:rPr>
        <w:t>imno de respuesta</w:t>
      </w:r>
    </w:p>
    <w:p w14:paraId="23CDF0A9" w14:textId="77777777" w:rsidR="007B1FB5" w:rsidRPr="00165D10" w:rsidRDefault="007B1FB5" w:rsidP="00165D10">
      <w:pPr>
        <w:pStyle w:val="resourcepacket-body"/>
        <w:jc w:val="both"/>
        <w:rPr>
          <w:rFonts w:ascii="Arial" w:hAnsi="Arial" w:cs="Arial"/>
          <w:sz w:val="24"/>
          <w:szCs w:val="24"/>
          <w:lang w:val="es-MX"/>
        </w:rPr>
      </w:pPr>
    </w:p>
    <w:p w14:paraId="2E965AC3" w14:textId="2F13F68A" w:rsidR="007B1FB5" w:rsidRPr="00165D10" w:rsidRDefault="00FB3324" w:rsidP="00165D10">
      <w:pPr>
        <w:pStyle w:val="resourcepacket-body"/>
        <w:jc w:val="both"/>
        <w:rPr>
          <w:rFonts w:ascii="Arial" w:hAnsi="Arial" w:cs="Arial"/>
          <w:sz w:val="24"/>
          <w:szCs w:val="24"/>
          <w:lang w:val="es-MX"/>
        </w:rPr>
      </w:pPr>
      <w:r w:rsidRPr="00165D10">
        <w:rPr>
          <w:rFonts w:ascii="Arial" w:hAnsi="Arial" w:cs="Arial"/>
          <w:sz w:val="24"/>
          <w:szCs w:val="24"/>
          <w:lang w:val="es-MX"/>
        </w:rPr>
        <w:t>Oración final</w:t>
      </w:r>
    </w:p>
    <w:p w14:paraId="5924BCBC" w14:textId="77777777" w:rsidR="007B1FB5" w:rsidRPr="00165D10" w:rsidRDefault="007B1FB5" w:rsidP="00165D10">
      <w:pPr>
        <w:pStyle w:val="resourcepacket-body"/>
        <w:jc w:val="both"/>
        <w:rPr>
          <w:rFonts w:ascii="Arial" w:hAnsi="Arial" w:cs="Arial"/>
          <w:sz w:val="24"/>
          <w:szCs w:val="24"/>
          <w:lang w:val="es-MX"/>
        </w:rPr>
      </w:pPr>
    </w:p>
    <w:p w14:paraId="720BC4B1" w14:textId="303415A8" w:rsidR="00394DC7" w:rsidRPr="00165D10" w:rsidRDefault="00BF242E" w:rsidP="00165D10">
      <w:pPr>
        <w:pStyle w:val="resourcepacket-body"/>
        <w:jc w:val="both"/>
        <w:rPr>
          <w:rFonts w:ascii="Arial" w:hAnsi="Arial" w:cs="Arial"/>
          <w:sz w:val="24"/>
          <w:szCs w:val="24"/>
          <w:lang w:val="es-MX"/>
        </w:rPr>
      </w:pPr>
      <w:r w:rsidRPr="00165D10">
        <w:rPr>
          <w:rFonts w:ascii="Arial" w:hAnsi="Arial" w:cs="Arial"/>
          <w:sz w:val="24"/>
          <w:szCs w:val="24"/>
          <w:lang w:val="es-MX"/>
        </w:rPr>
        <w:t>Ben</w:t>
      </w:r>
      <w:r w:rsidR="00FB3324" w:rsidRPr="00165D10">
        <w:rPr>
          <w:rFonts w:ascii="Arial" w:hAnsi="Arial" w:cs="Arial"/>
          <w:sz w:val="24"/>
          <w:szCs w:val="24"/>
          <w:lang w:val="es-MX"/>
        </w:rPr>
        <w:t>dición</w:t>
      </w:r>
      <w:r w:rsidRPr="00165D10">
        <w:rPr>
          <w:rFonts w:ascii="Arial" w:hAnsi="Arial" w:cs="Arial"/>
          <w:sz w:val="24"/>
          <w:szCs w:val="24"/>
          <w:lang w:val="es-MX"/>
        </w:rPr>
        <w:t xml:space="preserve"> </w:t>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r>
      <w:r w:rsidRPr="00165D10">
        <w:rPr>
          <w:rFonts w:ascii="Arial" w:hAnsi="Arial" w:cs="Arial"/>
          <w:sz w:val="24"/>
          <w:szCs w:val="24"/>
          <w:lang w:val="es-MX"/>
        </w:rPr>
        <w:tab/>
        <w:t xml:space="preserve">      Isa</w:t>
      </w:r>
      <w:r w:rsidR="00FB3324" w:rsidRPr="00165D10">
        <w:rPr>
          <w:rFonts w:ascii="Arial" w:hAnsi="Arial" w:cs="Arial"/>
          <w:sz w:val="24"/>
          <w:szCs w:val="24"/>
          <w:lang w:val="es-MX"/>
        </w:rPr>
        <w:t xml:space="preserve">ías </w:t>
      </w:r>
      <w:r w:rsidRPr="00165D10">
        <w:rPr>
          <w:rFonts w:ascii="Arial" w:hAnsi="Arial" w:cs="Arial"/>
          <w:sz w:val="24"/>
          <w:szCs w:val="24"/>
          <w:lang w:val="es-MX"/>
        </w:rPr>
        <w:t>58:</w:t>
      </w:r>
      <w:r w:rsidR="00FB3324" w:rsidRPr="00165D10">
        <w:rPr>
          <w:rFonts w:ascii="Arial" w:hAnsi="Arial" w:cs="Arial"/>
          <w:sz w:val="24"/>
          <w:szCs w:val="24"/>
          <w:lang w:val="es-MX"/>
        </w:rPr>
        <w:t xml:space="preserve"> </w:t>
      </w:r>
      <w:r w:rsidRPr="00165D10">
        <w:rPr>
          <w:rFonts w:ascii="Arial" w:hAnsi="Arial" w:cs="Arial"/>
          <w:sz w:val="24"/>
          <w:szCs w:val="24"/>
          <w:lang w:val="es-MX"/>
        </w:rPr>
        <w:t xml:space="preserve">6,8 </w:t>
      </w:r>
    </w:p>
    <w:p w14:paraId="7DE926B0" w14:textId="747E3A33" w:rsidR="00FB3324" w:rsidRPr="00165D10" w:rsidRDefault="00FB3324" w:rsidP="00165D10">
      <w:pPr>
        <w:pStyle w:val="resourcepacket-body"/>
        <w:jc w:val="both"/>
        <w:rPr>
          <w:rFonts w:ascii="Arial" w:hAnsi="Arial" w:cs="Arial"/>
          <w:sz w:val="24"/>
          <w:szCs w:val="24"/>
          <w:lang w:val="es-MX"/>
        </w:rPr>
      </w:pPr>
    </w:p>
    <w:p w14:paraId="298BB7EE" w14:textId="6EE0748D" w:rsidR="00FB3324" w:rsidRPr="00165D10" w:rsidRDefault="0022058B" w:rsidP="00165D10">
      <w:pPr>
        <w:pStyle w:val="resourcepacket-body"/>
        <w:jc w:val="both"/>
        <w:rPr>
          <w:rFonts w:ascii="Arial" w:hAnsi="Arial" w:cs="Arial"/>
          <w:sz w:val="24"/>
          <w:szCs w:val="24"/>
          <w:lang w:val="es-MX"/>
        </w:rPr>
      </w:pPr>
      <w:r w:rsidRPr="00165D10">
        <w:rPr>
          <w:rStyle w:val="text"/>
          <w:rFonts w:ascii="Arial" w:hAnsi="Arial" w:cs="Arial"/>
          <w:sz w:val="24"/>
          <w:szCs w:val="24"/>
          <w:lang w:val="es-MX"/>
        </w:rPr>
        <w:t>“</w:t>
      </w:r>
      <w:r w:rsidR="00FB3324" w:rsidRPr="00165D10">
        <w:rPr>
          <w:rStyle w:val="text"/>
          <w:rFonts w:ascii="Arial" w:hAnsi="Arial" w:cs="Arial"/>
          <w:sz w:val="24"/>
          <w:szCs w:val="24"/>
          <w:lang w:val="es-MX"/>
        </w:rPr>
        <w:t>El ayuno que he escogido,</w:t>
      </w:r>
      <w:r w:rsidR="00FB3324" w:rsidRPr="00165D10">
        <w:rPr>
          <w:rStyle w:val="indent-1-breaks"/>
          <w:rFonts w:ascii="Arial" w:hAnsi="Arial" w:cs="Arial"/>
          <w:sz w:val="24"/>
          <w:szCs w:val="24"/>
          <w:lang w:val="es-MX"/>
        </w:rPr>
        <w:t>  </w:t>
      </w:r>
      <w:r w:rsidR="00FB3324" w:rsidRPr="00165D10">
        <w:rPr>
          <w:rStyle w:val="text"/>
          <w:rFonts w:ascii="Arial" w:hAnsi="Arial" w:cs="Arial"/>
          <w:sz w:val="24"/>
          <w:szCs w:val="24"/>
          <w:lang w:val="es-MX"/>
        </w:rPr>
        <w:t>¿no es más bien romper las cadenas de injusticia y desatar las correas del yugo, poner en libertad a los oprimidos y romper toda atadura?</w:t>
      </w:r>
      <w:r w:rsidR="00FB3324" w:rsidRPr="00165D10">
        <w:rPr>
          <w:rFonts w:ascii="Arial" w:hAnsi="Arial" w:cs="Arial"/>
          <w:sz w:val="24"/>
          <w:szCs w:val="24"/>
          <w:lang w:val="es-MX"/>
        </w:rPr>
        <w:t xml:space="preserve"> </w:t>
      </w:r>
      <w:r w:rsidR="00FB3324" w:rsidRPr="00165D10">
        <w:rPr>
          <w:rStyle w:val="text"/>
          <w:rFonts w:ascii="Arial" w:hAnsi="Arial" w:cs="Arial"/>
          <w:sz w:val="24"/>
          <w:szCs w:val="24"/>
          <w:vertAlign w:val="superscript"/>
          <w:lang w:val="es-MX"/>
        </w:rPr>
        <w:t> </w:t>
      </w:r>
      <w:r w:rsidR="00FB3324" w:rsidRPr="00165D10">
        <w:rPr>
          <w:rStyle w:val="text"/>
          <w:rFonts w:ascii="Arial" w:hAnsi="Arial" w:cs="Arial"/>
          <w:sz w:val="24"/>
          <w:szCs w:val="24"/>
          <w:lang w:val="es-MX"/>
        </w:rPr>
        <w:t xml:space="preserve">Si así procedes, tu luz despuntará como la aurora, y al instante llegará tu sanidad; tu justicia te abrirá el camino, y la gloria del </w:t>
      </w:r>
      <w:r w:rsidR="00FB3324" w:rsidRPr="00165D10">
        <w:rPr>
          <w:rStyle w:val="small-caps"/>
          <w:rFonts w:ascii="Arial" w:hAnsi="Arial" w:cs="Arial"/>
          <w:smallCaps/>
          <w:sz w:val="24"/>
          <w:szCs w:val="24"/>
          <w:lang w:val="es-MX"/>
        </w:rPr>
        <w:t>Señor</w:t>
      </w:r>
      <w:r w:rsidR="00FB3324" w:rsidRPr="00165D10">
        <w:rPr>
          <w:rStyle w:val="text"/>
          <w:rFonts w:ascii="Arial" w:hAnsi="Arial" w:cs="Arial"/>
          <w:sz w:val="24"/>
          <w:szCs w:val="24"/>
          <w:lang w:val="es-MX"/>
        </w:rPr>
        <w:t xml:space="preserve"> te seguirá</w:t>
      </w:r>
      <w:r w:rsidR="00525DE6" w:rsidRPr="00165D10">
        <w:rPr>
          <w:rStyle w:val="text"/>
          <w:rFonts w:ascii="Arial" w:hAnsi="Arial" w:cs="Arial"/>
          <w:sz w:val="24"/>
          <w:szCs w:val="24"/>
          <w:lang w:val="es-MX"/>
        </w:rPr>
        <w:t>”</w:t>
      </w:r>
      <w:r w:rsidR="00FB3324" w:rsidRPr="00165D10">
        <w:rPr>
          <w:rStyle w:val="text"/>
          <w:rFonts w:ascii="Arial" w:hAnsi="Arial" w:cs="Arial"/>
          <w:sz w:val="24"/>
          <w:szCs w:val="24"/>
          <w:lang w:val="es-MX"/>
        </w:rPr>
        <w:t>.</w:t>
      </w:r>
    </w:p>
    <w:p w14:paraId="62383323" w14:textId="19B39A77" w:rsidR="00685222" w:rsidRPr="00165D10" w:rsidRDefault="00BF242E" w:rsidP="00165D10">
      <w:pPr>
        <w:pStyle w:val="Body"/>
        <w:jc w:val="both"/>
        <w:outlineLvl w:val="0"/>
        <w:rPr>
          <w:rFonts w:ascii="Arial" w:hAnsi="Arial" w:cs="Arial"/>
          <w:color w:val="2F5496" w:themeColor="accent1" w:themeShade="BF"/>
          <w:u w:color="2F5496"/>
          <w:lang w:val="es-MX"/>
        </w:rPr>
      </w:pPr>
      <w:r w:rsidRPr="00165D10">
        <w:rPr>
          <w:rFonts w:ascii="Arial" w:hAnsi="Arial" w:cs="Arial"/>
          <w:lang w:val="es-MX"/>
        </w:rPr>
        <w:br w:type="page"/>
      </w:r>
      <w:bookmarkStart w:id="4" w:name="_Toc68684665"/>
      <w:r w:rsidRPr="00165D10">
        <w:rPr>
          <w:rFonts w:ascii="Arial" w:hAnsi="Arial" w:cs="Arial"/>
          <w:color w:val="1F4E79" w:themeColor="accent5" w:themeShade="80"/>
          <w:u w:color="2F5496"/>
          <w:lang w:val="es-MX"/>
        </w:rPr>
        <w:lastRenderedPageBreak/>
        <w:t>Serm</w:t>
      </w:r>
      <w:r w:rsidR="00525DE6" w:rsidRPr="00165D10">
        <w:rPr>
          <w:rFonts w:ascii="Arial" w:hAnsi="Arial" w:cs="Arial"/>
          <w:color w:val="1F4E79" w:themeColor="accent5" w:themeShade="80"/>
          <w:u w:color="2F5496"/>
          <w:lang w:val="es-MX"/>
        </w:rPr>
        <w:t>ó</w:t>
      </w:r>
      <w:r w:rsidRPr="00165D10">
        <w:rPr>
          <w:rFonts w:ascii="Arial" w:hAnsi="Arial" w:cs="Arial"/>
          <w:color w:val="1F4E79" w:themeColor="accent5" w:themeShade="80"/>
          <w:u w:color="2F5496"/>
          <w:lang w:val="es-MX"/>
        </w:rPr>
        <w:t>n</w:t>
      </w:r>
      <w:bookmarkEnd w:id="4"/>
    </w:p>
    <w:p w14:paraId="7D510BEF" w14:textId="77777777" w:rsidR="00685222" w:rsidRPr="00165D10" w:rsidRDefault="00685222" w:rsidP="00165D10">
      <w:pPr>
        <w:pStyle w:val="Body"/>
        <w:jc w:val="both"/>
        <w:outlineLvl w:val="0"/>
        <w:rPr>
          <w:rFonts w:ascii="Arial" w:hAnsi="Arial" w:cs="Arial"/>
          <w:lang w:val="es-MX"/>
        </w:rPr>
      </w:pPr>
    </w:p>
    <w:p w14:paraId="15BFD9B5" w14:textId="77777777" w:rsidR="00525DE6" w:rsidRPr="00165D10" w:rsidRDefault="00525DE6" w:rsidP="00165D10">
      <w:pPr>
        <w:pStyle w:val="Body"/>
        <w:jc w:val="both"/>
        <w:rPr>
          <w:rFonts w:ascii="Arial" w:hAnsi="Arial" w:cs="Arial"/>
          <w:b/>
          <w:bCs/>
          <w:lang w:val="es-MX"/>
        </w:rPr>
      </w:pPr>
      <w:r w:rsidRPr="00165D10">
        <w:rPr>
          <w:rFonts w:ascii="Arial" w:hAnsi="Arial" w:cs="Arial"/>
          <w:b/>
          <w:bCs/>
          <w:lang w:val="es-MX"/>
        </w:rPr>
        <w:t xml:space="preserve">PAZ EN EL HOGAR: </w:t>
      </w:r>
    </w:p>
    <w:p w14:paraId="079AB2A2" w14:textId="36F46792" w:rsidR="007B1FB5" w:rsidRPr="00165D10" w:rsidRDefault="00470C4B" w:rsidP="00165D10">
      <w:pPr>
        <w:pStyle w:val="Body"/>
        <w:jc w:val="both"/>
        <w:rPr>
          <w:rFonts w:ascii="Arial" w:hAnsi="Arial" w:cs="Arial"/>
          <w:b/>
          <w:bCs/>
          <w:color w:val="000000" w:themeColor="text1"/>
          <w:lang w:val="es-MX"/>
        </w:rPr>
      </w:pPr>
      <w:r w:rsidRPr="00165D10">
        <w:rPr>
          <w:rFonts w:ascii="Arial" w:hAnsi="Arial" w:cs="Arial"/>
          <w:b/>
          <w:bCs/>
          <w:lang w:val="es-MX"/>
        </w:rPr>
        <w:t>Combatiendo la Violencia Juvenil desde su Raíz</w:t>
      </w:r>
      <w:r w:rsidR="00525DE6" w:rsidRPr="00165D10">
        <w:rPr>
          <w:rFonts w:ascii="Arial" w:hAnsi="Arial" w:cs="Arial"/>
          <w:b/>
          <w:bCs/>
          <w:lang w:val="es-MX"/>
        </w:rPr>
        <w:t xml:space="preserve"> </w:t>
      </w:r>
    </w:p>
    <w:p w14:paraId="0B5103AC" w14:textId="0D8E97F5" w:rsidR="00525DE6" w:rsidRPr="00165D10" w:rsidRDefault="00525DE6" w:rsidP="00165D10">
      <w:pPr>
        <w:pStyle w:val="resourcepacket-body"/>
        <w:jc w:val="both"/>
        <w:rPr>
          <w:rFonts w:ascii="Arial" w:hAnsi="Arial" w:cs="Arial"/>
          <w:sz w:val="24"/>
          <w:szCs w:val="24"/>
          <w:lang w:val="es-MX"/>
        </w:rPr>
      </w:pPr>
      <w:r w:rsidRPr="00165D10">
        <w:rPr>
          <w:rFonts w:ascii="Arial" w:hAnsi="Arial" w:cs="Arial"/>
          <w:sz w:val="24"/>
          <w:szCs w:val="24"/>
          <w:lang w:val="es-MX"/>
        </w:rPr>
        <w:t xml:space="preserve">Escrito por </w:t>
      </w:r>
      <w:r w:rsidR="00BF242E" w:rsidRPr="00165D10">
        <w:rPr>
          <w:rFonts w:ascii="Arial" w:hAnsi="Arial" w:cs="Arial"/>
          <w:sz w:val="24"/>
          <w:szCs w:val="24"/>
          <w:lang w:val="es-MX"/>
        </w:rPr>
        <w:t xml:space="preserve">Sarah McDugal, </w:t>
      </w:r>
      <w:r w:rsidR="00470C4B" w:rsidRPr="00165D10">
        <w:rPr>
          <w:rFonts w:ascii="Arial" w:hAnsi="Arial" w:cs="Arial"/>
          <w:sz w:val="24"/>
          <w:szCs w:val="24"/>
          <w:lang w:val="es-MX"/>
        </w:rPr>
        <w:t>i</w:t>
      </w:r>
      <w:r w:rsidRPr="00165D10">
        <w:rPr>
          <w:rFonts w:ascii="Arial" w:hAnsi="Arial" w:cs="Arial"/>
          <w:sz w:val="24"/>
          <w:szCs w:val="24"/>
          <w:lang w:val="es-MX"/>
        </w:rPr>
        <w:t>nstructora de recuperación de abuso</w:t>
      </w:r>
    </w:p>
    <w:p w14:paraId="7280C54B" w14:textId="32684375" w:rsidR="007B1FB5" w:rsidRPr="00165D10" w:rsidRDefault="00BF242E" w:rsidP="00165D10">
      <w:pPr>
        <w:pStyle w:val="resourcepacket-body"/>
        <w:jc w:val="both"/>
        <w:rPr>
          <w:rFonts w:ascii="Arial" w:hAnsi="Arial" w:cs="Arial"/>
          <w:sz w:val="24"/>
          <w:szCs w:val="24"/>
          <w:lang w:val="es-MX"/>
        </w:rPr>
      </w:pPr>
      <w:r w:rsidRPr="00165D10">
        <w:rPr>
          <w:rFonts w:ascii="Arial" w:hAnsi="Arial" w:cs="Arial"/>
          <w:sz w:val="24"/>
          <w:szCs w:val="24"/>
          <w:lang w:val="es-MX"/>
        </w:rPr>
        <w:t>Fund</w:t>
      </w:r>
      <w:r w:rsidR="00525DE6" w:rsidRPr="00165D10">
        <w:rPr>
          <w:rFonts w:ascii="Arial" w:hAnsi="Arial" w:cs="Arial"/>
          <w:sz w:val="24"/>
          <w:szCs w:val="24"/>
          <w:lang w:val="es-MX"/>
        </w:rPr>
        <w:t xml:space="preserve">adora de </w:t>
      </w:r>
      <w:r w:rsidRPr="00165D10">
        <w:rPr>
          <w:rFonts w:ascii="Arial" w:hAnsi="Arial" w:cs="Arial"/>
          <w:sz w:val="24"/>
          <w:szCs w:val="24"/>
          <w:lang w:val="es-MX"/>
        </w:rPr>
        <w:t>WildernesstoWILD.com</w:t>
      </w:r>
    </w:p>
    <w:p w14:paraId="511DCD79" w14:textId="77777777" w:rsidR="007B1FB5" w:rsidRPr="00165D10" w:rsidRDefault="007B1FB5" w:rsidP="00165D10">
      <w:pPr>
        <w:pStyle w:val="Body"/>
        <w:jc w:val="both"/>
        <w:rPr>
          <w:rFonts w:ascii="Arial" w:hAnsi="Arial" w:cs="Arial"/>
          <w:lang w:val="es-MX"/>
        </w:rPr>
      </w:pPr>
    </w:p>
    <w:p w14:paraId="7F608547" w14:textId="77777777" w:rsidR="007B1FB5" w:rsidRPr="00165D10" w:rsidRDefault="007B1FB5" w:rsidP="00165D10">
      <w:pPr>
        <w:pStyle w:val="Body"/>
        <w:jc w:val="both"/>
        <w:rPr>
          <w:rFonts w:ascii="Arial" w:hAnsi="Arial" w:cs="Arial"/>
          <w:lang w:val="es-MX"/>
        </w:rPr>
      </w:pPr>
    </w:p>
    <w:p w14:paraId="34E5EB55" w14:textId="342D6990" w:rsidR="007B1FB5" w:rsidRPr="00165D10" w:rsidRDefault="00525DE6" w:rsidP="00165D10">
      <w:pPr>
        <w:pStyle w:val="resourcepacket-body"/>
        <w:jc w:val="both"/>
        <w:rPr>
          <w:rFonts w:ascii="Arial" w:hAnsi="Arial" w:cs="Arial"/>
          <w:sz w:val="24"/>
          <w:szCs w:val="24"/>
          <w:lang w:val="es-MX"/>
        </w:rPr>
      </w:pPr>
      <w:r w:rsidRPr="00165D10">
        <w:rPr>
          <w:rFonts w:ascii="Arial" w:hAnsi="Arial" w:cs="Arial"/>
          <w:sz w:val="24"/>
          <w:szCs w:val="24"/>
          <w:lang w:val="es-MX"/>
        </w:rPr>
        <w:t>Texto bíblico</w:t>
      </w:r>
      <w:r w:rsidR="00BF242E" w:rsidRPr="00165D10">
        <w:rPr>
          <w:rFonts w:ascii="Arial" w:hAnsi="Arial" w:cs="Arial"/>
          <w:sz w:val="24"/>
          <w:szCs w:val="24"/>
          <w:lang w:val="es-MX"/>
        </w:rPr>
        <w:t>: G</w:t>
      </w:r>
      <w:r w:rsidRPr="00165D10">
        <w:rPr>
          <w:rFonts w:ascii="Arial" w:hAnsi="Arial" w:cs="Arial"/>
          <w:sz w:val="24"/>
          <w:szCs w:val="24"/>
          <w:lang w:val="es-MX"/>
        </w:rPr>
        <w:t>á</w:t>
      </w:r>
      <w:r w:rsidR="00BF242E" w:rsidRPr="00165D10">
        <w:rPr>
          <w:rFonts w:ascii="Arial" w:hAnsi="Arial" w:cs="Arial"/>
          <w:sz w:val="24"/>
          <w:szCs w:val="24"/>
          <w:lang w:val="es-MX"/>
        </w:rPr>
        <w:t>latas 5:22</w:t>
      </w:r>
    </w:p>
    <w:p w14:paraId="7381DD23" w14:textId="77777777" w:rsidR="007B1FB5" w:rsidRPr="00165D10" w:rsidRDefault="007B1FB5" w:rsidP="00165D10">
      <w:pPr>
        <w:pStyle w:val="resourcepacket-body"/>
        <w:jc w:val="both"/>
        <w:rPr>
          <w:rFonts w:ascii="Arial" w:hAnsi="Arial" w:cs="Arial"/>
          <w:sz w:val="24"/>
          <w:szCs w:val="24"/>
          <w:lang w:val="es-MX"/>
        </w:rPr>
      </w:pPr>
    </w:p>
    <w:p w14:paraId="0FDCCA50" w14:textId="459781D7" w:rsidR="00460E36" w:rsidRPr="00165D10" w:rsidRDefault="00BF242E" w:rsidP="00165D10">
      <w:pPr>
        <w:pStyle w:val="resourcepacket-section1"/>
        <w:jc w:val="both"/>
        <w:rPr>
          <w:rFonts w:ascii="Arial" w:hAnsi="Arial" w:cs="Arial"/>
          <w:color w:val="2F5496"/>
          <w:sz w:val="24"/>
          <w:szCs w:val="24"/>
          <w:u w:color="2F5496"/>
          <w:lang w:val="es-MX"/>
        </w:rPr>
      </w:pPr>
      <w:r w:rsidRPr="00165D10">
        <w:rPr>
          <w:rFonts w:ascii="Arial" w:hAnsi="Arial" w:cs="Arial"/>
          <w:color w:val="2F5496"/>
          <w:sz w:val="24"/>
          <w:szCs w:val="24"/>
          <w:u w:color="2F5496"/>
          <w:lang w:val="es-MX"/>
        </w:rPr>
        <w:t>Introduc</w:t>
      </w:r>
      <w:r w:rsidR="00525DE6" w:rsidRPr="00165D10">
        <w:rPr>
          <w:rFonts w:ascii="Arial" w:hAnsi="Arial" w:cs="Arial"/>
          <w:color w:val="2F5496"/>
          <w:sz w:val="24"/>
          <w:szCs w:val="24"/>
          <w:u w:color="2F5496"/>
          <w:lang w:val="es-MX"/>
        </w:rPr>
        <w:t>ción</w:t>
      </w:r>
    </w:p>
    <w:p w14:paraId="1B57A65C" w14:textId="463423CD" w:rsidR="007B1FB5" w:rsidRPr="00165D10" w:rsidRDefault="00525DE6" w:rsidP="00165D10">
      <w:pPr>
        <w:pStyle w:val="resourcepacket-body"/>
        <w:jc w:val="both"/>
        <w:rPr>
          <w:rFonts w:ascii="Arial" w:hAnsi="Arial" w:cs="Arial"/>
          <w:sz w:val="24"/>
          <w:szCs w:val="24"/>
          <w:lang w:val="es-MX"/>
        </w:rPr>
      </w:pPr>
      <w:r w:rsidRPr="00165D10">
        <w:rPr>
          <w:rFonts w:ascii="Arial" w:hAnsi="Arial" w:cs="Arial"/>
          <w:sz w:val="24"/>
          <w:szCs w:val="24"/>
          <w:lang w:val="es-MX"/>
        </w:rPr>
        <w:t>La Pe</w:t>
      </w:r>
      <w:r w:rsidR="00470C4B" w:rsidRPr="00165D10">
        <w:rPr>
          <w:rFonts w:ascii="Arial" w:hAnsi="Arial" w:cs="Arial"/>
          <w:sz w:val="24"/>
          <w:szCs w:val="24"/>
          <w:lang w:val="es-MX"/>
        </w:rPr>
        <w:t xml:space="preserve">queña Persona </w:t>
      </w:r>
      <w:r w:rsidRPr="00165D10">
        <w:rPr>
          <w:rFonts w:ascii="Arial" w:hAnsi="Arial" w:cs="Arial"/>
          <w:sz w:val="24"/>
          <w:szCs w:val="24"/>
          <w:lang w:val="es-MX"/>
        </w:rPr>
        <w:t xml:space="preserve">–Una alegoría </w:t>
      </w:r>
    </w:p>
    <w:p w14:paraId="7AD0A6CD" w14:textId="77777777" w:rsidR="00460E36" w:rsidRPr="00165D10" w:rsidRDefault="00460E36" w:rsidP="00165D10">
      <w:pPr>
        <w:pStyle w:val="resourcepacket-body"/>
        <w:jc w:val="both"/>
        <w:rPr>
          <w:rFonts w:ascii="Arial" w:hAnsi="Arial" w:cs="Arial"/>
          <w:sz w:val="24"/>
          <w:szCs w:val="24"/>
          <w:lang w:val="es-MX"/>
        </w:rPr>
      </w:pPr>
    </w:p>
    <w:p w14:paraId="0C95C56E" w14:textId="4D4C0484" w:rsidR="007B1FB5" w:rsidRPr="00165D10" w:rsidRDefault="007B1FB5" w:rsidP="00165D10">
      <w:pPr>
        <w:pStyle w:val="resourcepacket-body"/>
        <w:keepNext/>
        <w:framePr w:dropCap="drop" w:lines="3" w:wrap="around" w:vAnchor="text" w:hAnchor="text"/>
        <w:spacing w:line="901" w:lineRule="exact"/>
        <w:jc w:val="both"/>
        <w:textAlignment w:val="baseline"/>
        <w:rPr>
          <w:rFonts w:ascii="Arial" w:hAnsi="Arial" w:cs="Arial"/>
          <w:sz w:val="24"/>
          <w:szCs w:val="24"/>
          <w:lang w:val="es-MX"/>
        </w:rPr>
      </w:pPr>
    </w:p>
    <w:p w14:paraId="4FA9A51E" w14:textId="175E395B" w:rsidR="00525DE6" w:rsidRPr="00165D10" w:rsidRDefault="00525DE6"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r w:rsidRPr="00165D10">
        <w:rPr>
          <w:rFonts w:ascii="Arial" w:hAnsi="Arial" w:cs="Arial"/>
          <w:lang w:val="es-MX"/>
        </w:rPr>
        <w:t xml:space="preserve">Había una vez, una Pequeña </w:t>
      </w:r>
      <w:r w:rsidR="005848ED" w:rsidRPr="00165D10">
        <w:rPr>
          <w:rFonts w:ascii="Arial" w:hAnsi="Arial" w:cs="Arial"/>
          <w:lang w:val="es-MX"/>
        </w:rPr>
        <w:t xml:space="preserve">Persona </w:t>
      </w:r>
      <w:r w:rsidRPr="00165D10">
        <w:rPr>
          <w:rFonts w:ascii="Arial" w:hAnsi="Arial" w:cs="Arial"/>
          <w:lang w:val="es-MX"/>
        </w:rPr>
        <w:t xml:space="preserve">que se sentía especial. Esta Pequeña Persona quería </w:t>
      </w:r>
      <w:r w:rsidR="005848ED" w:rsidRPr="00165D10">
        <w:rPr>
          <w:rFonts w:ascii="Arial" w:hAnsi="Arial" w:cs="Arial"/>
          <w:lang w:val="es-MX"/>
        </w:rPr>
        <w:t xml:space="preserve">todo a “su” propia manera. No le importaba lo que otras personas quisieran o necesitaran y esta Pequeña Persona se volvió muy egoísta. </w:t>
      </w:r>
    </w:p>
    <w:p w14:paraId="67FFDB0C" w14:textId="77777777" w:rsidR="00525DE6" w:rsidRPr="00165D10" w:rsidRDefault="00525DE6"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p>
    <w:p w14:paraId="2E6D034B" w14:textId="52A9C880" w:rsidR="007B1FB5" w:rsidRPr="00165D10" w:rsidRDefault="005848ED"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r w:rsidRPr="00165D10">
        <w:rPr>
          <w:rFonts w:ascii="Arial" w:hAnsi="Arial" w:cs="Arial"/>
          <w:lang w:val="es-MX"/>
        </w:rPr>
        <w:t xml:space="preserve">Mientras que otras personas Pequeñas Personas aprendían </w:t>
      </w:r>
      <w:r w:rsidR="00470C4B" w:rsidRPr="00165D10">
        <w:rPr>
          <w:rFonts w:ascii="Arial" w:hAnsi="Arial" w:cs="Arial"/>
          <w:lang w:val="es-MX"/>
        </w:rPr>
        <w:t xml:space="preserve">a </w:t>
      </w:r>
      <w:r w:rsidRPr="00165D10">
        <w:rPr>
          <w:rFonts w:ascii="Arial" w:hAnsi="Arial" w:cs="Arial"/>
          <w:lang w:val="es-MX"/>
        </w:rPr>
        <w:t>poner</w:t>
      </w:r>
      <w:r w:rsidR="00470C4B" w:rsidRPr="00165D10">
        <w:rPr>
          <w:rFonts w:ascii="Arial" w:hAnsi="Arial" w:cs="Arial"/>
          <w:lang w:val="es-MX"/>
        </w:rPr>
        <w:t xml:space="preserve"> </w:t>
      </w:r>
      <w:r w:rsidRPr="00165D10">
        <w:rPr>
          <w:rFonts w:ascii="Arial" w:hAnsi="Arial" w:cs="Arial"/>
          <w:lang w:val="es-MX"/>
        </w:rPr>
        <w:t>en primer lugar las necesidades de los demás, esta Pequeña Persona no lo hacía. Y la</w:t>
      </w:r>
      <w:r w:rsidR="00470C4B" w:rsidRPr="00165D10">
        <w:rPr>
          <w:rFonts w:ascii="Arial" w:hAnsi="Arial" w:cs="Arial"/>
          <w:lang w:val="es-MX"/>
        </w:rPr>
        <w:t xml:space="preserve"> </w:t>
      </w:r>
      <w:r w:rsidRPr="00165D10">
        <w:rPr>
          <w:rFonts w:ascii="Arial" w:hAnsi="Arial" w:cs="Arial"/>
          <w:lang w:val="es-MX"/>
        </w:rPr>
        <w:t xml:space="preserve">Pequeña Persona comenzó a esperar y a demandar que las cosas fueran siempre “a su manera”.  </w:t>
      </w:r>
    </w:p>
    <w:p w14:paraId="27241489" w14:textId="77777777" w:rsidR="007B1FB5" w:rsidRPr="00165D10" w:rsidRDefault="007B1FB5"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p>
    <w:p w14:paraId="2E349FC4" w14:textId="2E6450F8" w:rsidR="007B1FB5" w:rsidRPr="00165D10" w:rsidRDefault="005848ED"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r w:rsidRPr="00165D10">
        <w:rPr>
          <w:rFonts w:ascii="Arial" w:hAnsi="Arial" w:cs="Arial"/>
          <w:lang w:val="es-MX"/>
        </w:rPr>
        <w:t xml:space="preserve">La Pequeña Persona creció </w:t>
      </w:r>
      <w:r w:rsidR="00470C4B" w:rsidRPr="00165D10">
        <w:rPr>
          <w:rFonts w:ascii="Arial" w:hAnsi="Arial" w:cs="Arial"/>
          <w:lang w:val="es-MX"/>
        </w:rPr>
        <w:t>y</w:t>
      </w:r>
      <w:r w:rsidRPr="00165D10">
        <w:rPr>
          <w:rFonts w:ascii="Arial" w:hAnsi="Arial" w:cs="Arial"/>
          <w:lang w:val="es-MX"/>
        </w:rPr>
        <w:t xml:space="preserve"> llegó a ser una Pequeña Persona Grande. Cuando la Pequeña Persona Grande trató de imponer sus demandas egoístas de querer todo “a su manera”</w:t>
      </w:r>
      <w:r w:rsidR="00D8676F" w:rsidRPr="00165D10">
        <w:rPr>
          <w:rFonts w:ascii="Arial" w:hAnsi="Arial" w:cs="Arial"/>
          <w:lang w:val="es-MX"/>
        </w:rPr>
        <w:t xml:space="preserve">, con otros adultos, ya no le funcionó tan bien como antes. </w:t>
      </w:r>
    </w:p>
    <w:p w14:paraId="33E1ED6F" w14:textId="77777777" w:rsidR="007B1FB5" w:rsidRPr="00165D10" w:rsidRDefault="007B1FB5"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p>
    <w:p w14:paraId="0701E9F3" w14:textId="4C6AC71F" w:rsidR="00470C4B" w:rsidRPr="00165D10" w:rsidRDefault="00D8676F"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r w:rsidRPr="00165D10">
        <w:rPr>
          <w:rFonts w:ascii="Arial" w:hAnsi="Arial" w:cs="Arial"/>
          <w:lang w:val="es-MX"/>
        </w:rPr>
        <w:t>En vez de enfocar su atención en ser amable y solícita hacia los demás, la Pequeña Persona Grande inició el hábito de hacer cosas deshonestas y lastimar a otros para poder hacer las cosas “a su manera”, aun cuando fuera incorrecto ser deshonest</w:t>
      </w:r>
      <w:r w:rsidR="00470C4B" w:rsidRPr="00165D10">
        <w:rPr>
          <w:rFonts w:ascii="Arial" w:hAnsi="Arial" w:cs="Arial"/>
          <w:lang w:val="es-MX"/>
        </w:rPr>
        <w:t>a</w:t>
      </w:r>
    </w:p>
    <w:p w14:paraId="6300B1CE" w14:textId="1466F251" w:rsidR="00C760AC" w:rsidRPr="00165D10" w:rsidRDefault="00D8676F"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r w:rsidRPr="00165D10">
        <w:rPr>
          <w:rFonts w:ascii="Arial" w:hAnsi="Arial" w:cs="Arial"/>
          <w:lang w:val="es-MX"/>
        </w:rPr>
        <w:t xml:space="preserve">y lastimar a las demás personas. </w:t>
      </w:r>
    </w:p>
    <w:p w14:paraId="1FA47869" w14:textId="77777777" w:rsidR="00D8676F" w:rsidRPr="00165D10" w:rsidRDefault="00D8676F"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p>
    <w:p w14:paraId="246FA86D" w14:textId="69558A2A" w:rsidR="007B1FB5" w:rsidRPr="00165D10" w:rsidRDefault="00D8676F"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r w:rsidRPr="00165D10">
        <w:rPr>
          <w:rFonts w:ascii="Arial" w:hAnsi="Arial" w:cs="Arial"/>
          <w:lang w:val="es-MX"/>
        </w:rPr>
        <w:t xml:space="preserve">Siendo que la Pequeña Persona Grande era siempre muy amable con las personas </w:t>
      </w:r>
      <w:r w:rsidR="00470C4B" w:rsidRPr="00165D10">
        <w:rPr>
          <w:rFonts w:ascii="Arial" w:hAnsi="Arial" w:cs="Arial"/>
          <w:lang w:val="es-MX"/>
        </w:rPr>
        <w:t xml:space="preserve">de poder </w:t>
      </w:r>
      <w:r w:rsidRPr="00165D10">
        <w:rPr>
          <w:rFonts w:ascii="Arial" w:hAnsi="Arial" w:cs="Arial"/>
          <w:lang w:val="es-MX"/>
        </w:rPr>
        <w:t>que estuvieran a cargo, ellas pensaban que la Pequeña Persona Grande</w:t>
      </w:r>
      <w:r w:rsidR="00470C4B" w:rsidRPr="00165D10">
        <w:rPr>
          <w:rFonts w:ascii="Arial" w:hAnsi="Arial" w:cs="Arial"/>
          <w:lang w:val="es-MX"/>
        </w:rPr>
        <w:t xml:space="preserve"> </w:t>
      </w:r>
      <w:r w:rsidRPr="00165D10">
        <w:rPr>
          <w:rFonts w:ascii="Arial" w:hAnsi="Arial" w:cs="Arial"/>
          <w:lang w:val="es-MX"/>
        </w:rPr>
        <w:t xml:space="preserve">era encantadora. Pronto las personas a cargo le permitieron a la Pequeña Persona Grande hacerse de más y más poder. </w:t>
      </w:r>
    </w:p>
    <w:p w14:paraId="6A9D3377" w14:textId="77777777" w:rsidR="007B1FB5" w:rsidRPr="00165D10" w:rsidRDefault="007B1FB5"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p>
    <w:p w14:paraId="2BCC3C37" w14:textId="3D14322A" w:rsidR="007B1FB5" w:rsidRPr="00165D10" w:rsidRDefault="00D8676F"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r w:rsidRPr="00165D10">
        <w:rPr>
          <w:rFonts w:ascii="Arial" w:hAnsi="Arial" w:cs="Arial"/>
          <w:lang w:val="es-MX"/>
        </w:rPr>
        <w:t>La Pequeña Persona Grande parecía vivir feliz para siempre, pero todas las personas cercanas a la Pequeña Persona Grande, sufrían. Al final, la Pequeña Persona Grande que aprendió a ser cruel, terminó sufriendo también, porque la Pequeña Persona Grande que quería las cosas “a su manera"</w:t>
      </w:r>
      <w:r w:rsidR="00A26795" w:rsidRPr="00165D10">
        <w:rPr>
          <w:rFonts w:ascii="Arial" w:hAnsi="Arial" w:cs="Arial"/>
          <w:lang w:val="es-MX"/>
        </w:rPr>
        <w:t xml:space="preserve"> nunca experimentó el gozo de la abnegación o falta de egoísmo, ni de la solicitud y bondad hacia los demás.  </w:t>
      </w:r>
    </w:p>
    <w:p w14:paraId="4AD53CD0" w14:textId="77777777" w:rsidR="00A26795" w:rsidRPr="00165D10" w:rsidRDefault="00A26795"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eastAsia="Avenir Book" w:hAnsi="Arial" w:cs="Arial"/>
          <w:lang w:val="es-MX"/>
        </w:rPr>
      </w:pPr>
    </w:p>
    <w:p w14:paraId="1EBB7584" w14:textId="03844819" w:rsidR="004A3934" w:rsidRPr="00165D10" w:rsidRDefault="00A26795" w:rsidP="00165D1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jc w:val="both"/>
        <w:rPr>
          <w:rFonts w:ascii="Arial" w:hAnsi="Arial" w:cs="Arial"/>
          <w:lang w:val="es-MX"/>
        </w:rPr>
      </w:pPr>
      <w:r w:rsidRPr="00165D10">
        <w:rPr>
          <w:rFonts w:ascii="Arial" w:hAnsi="Arial" w:cs="Arial"/>
          <w:lang w:val="es-MX"/>
        </w:rPr>
        <w:t xml:space="preserve">Un día, cuando las personas </w:t>
      </w:r>
      <w:r w:rsidR="00470C4B" w:rsidRPr="00165D10">
        <w:rPr>
          <w:rFonts w:ascii="Arial" w:hAnsi="Arial" w:cs="Arial"/>
          <w:lang w:val="es-MX"/>
        </w:rPr>
        <w:t xml:space="preserve">de poder que estaban </w:t>
      </w:r>
      <w:r w:rsidRPr="00165D10">
        <w:rPr>
          <w:rFonts w:ascii="Arial" w:hAnsi="Arial" w:cs="Arial"/>
          <w:lang w:val="es-MX"/>
        </w:rPr>
        <w:t>a cargo</w:t>
      </w:r>
      <w:r w:rsidR="00470C4B" w:rsidRPr="00165D10">
        <w:rPr>
          <w:rFonts w:ascii="Arial" w:hAnsi="Arial" w:cs="Arial"/>
          <w:lang w:val="es-MX"/>
        </w:rPr>
        <w:t>,</w:t>
      </w:r>
      <w:r w:rsidRPr="00165D10">
        <w:rPr>
          <w:rFonts w:ascii="Arial" w:hAnsi="Arial" w:cs="Arial"/>
          <w:lang w:val="es-MX"/>
        </w:rPr>
        <w:t xml:space="preserve"> se dieron cuenta de que la Pequeña Persona Grande era cruel con los demás, decidieron dejar de darle poder. Ese fue el día cuando otras personas en la comunidad ya no fueron lastimadas por la Pequeña Persona Grande y fueron capaces de comenzar a sanar de sus heridas y experimentar verdadero amor y seguridad. </w:t>
      </w:r>
    </w:p>
    <w:p w14:paraId="32B00A94" w14:textId="77777777" w:rsidR="007B1FB5" w:rsidRPr="00165D10" w:rsidRDefault="007B1FB5" w:rsidP="00165D10">
      <w:pPr>
        <w:pStyle w:val="Body"/>
        <w:jc w:val="both"/>
        <w:rPr>
          <w:rFonts w:ascii="Arial" w:eastAsia="Avenir Heavy" w:hAnsi="Arial" w:cs="Arial"/>
          <w:lang w:val="es-MX"/>
        </w:rPr>
      </w:pPr>
    </w:p>
    <w:p w14:paraId="2692ADA7" w14:textId="1D258CE6" w:rsidR="007B1FB5" w:rsidRPr="00165D10" w:rsidRDefault="00A26795" w:rsidP="00165D10">
      <w:pPr>
        <w:pStyle w:val="Body"/>
        <w:jc w:val="both"/>
        <w:rPr>
          <w:rFonts w:ascii="Arial" w:eastAsia="Avenir Book" w:hAnsi="Arial" w:cs="Arial"/>
          <w:lang w:val="es-MX"/>
        </w:rPr>
      </w:pPr>
      <w:r w:rsidRPr="00165D10">
        <w:rPr>
          <w:rFonts w:ascii="Arial" w:hAnsi="Arial" w:cs="Arial"/>
          <w:smallCaps/>
          <w:color w:val="2F5496"/>
          <w:u w:color="2F5496"/>
          <w:lang w:val="es-MX"/>
        </w:rPr>
        <w:t xml:space="preserve">ESTADÍSTICAS DE VIOLENCIA JUVENIL EN TODO EL MUNDO </w:t>
      </w:r>
    </w:p>
    <w:p w14:paraId="55F5A857" w14:textId="77777777" w:rsidR="00F545EB" w:rsidRPr="00165D10" w:rsidRDefault="00F545EB" w:rsidP="00165D10">
      <w:pPr>
        <w:pStyle w:val="Body"/>
        <w:jc w:val="both"/>
        <w:rPr>
          <w:rFonts w:ascii="Arial" w:hAnsi="Arial" w:cs="Arial"/>
          <w:lang w:val="es-MX"/>
        </w:rPr>
      </w:pPr>
    </w:p>
    <w:p w14:paraId="641CB57F" w14:textId="02F2A9CF" w:rsidR="007B1FB5" w:rsidRPr="00165D10" w:rsidRDefault="00A26795" w:rsidP="00165D10">
      <w:pPr>
        <w:pStyle w:val="Body"/>
        <w:jc w:val="both"/>
        <w:rPr>
          <w:rFonts w:ascii="Arial" w:eastAsia="Avenir Book" w:hAnsi="Arial" w:cs="Arial"/>
          <w:lang w:val="es-MX"/>
        </w:rPr>
      </w:pPr>
      <w:r w:rsidRPr="00165D10">
        <w:rPr>
          <w:rFonts w:ascii="Arial" w:hAnsi="Arial" w:cs="Arial"/>
          <w:lang w:val="es-MX"/>
        </w:rPr>
        <w:t xml:space="preserve">El mundo de hoy es un lugar peligroso en donde deben crecer nuestros niños y jóvenes. Si somos lo suficientemente valientes para observarlo, las estadísticas de violencia, acoso </w:t>
      </w:r>
      <w:r w:rsidR="00647ADC" w:rsidRPr="00165D10">
        <w:rPr>
          <w:rFonts w:ascii="Arial" w:hAnsi="Arial" w:cs="Arial"/>
          <w:lang w:val="es-MX"/>
        </w:rPr>
        <w:t>e intimidación (bulling) y asalto</w:t>
      </w:r>
      <w:r w:rsidR="00470C4B" w:rsidRPr="00165D10">
        <w:rPr>
          <w:rFonts w:ascii="Arial" w:hAnsi="Arial" w:cs="Arial"/>
          <w:lang w:val="es-MX"/>
        </w:rPr>
        <w:t>,</w:t>
      </w:r>
      <w:r w:rsidR="00647ADC" w:rsidRPr="00165D10">
        <w:rPr>
          <w:rFonts w:ascii="Arial" w:hAnsi="Arial" w:cs="Arial"/>
          <w:lang w:val="es-MX"/>
        </w:rPr>
        <w:t xml:space="preserve"> son alarmantes en todo país. La tecnología ha expandido el potencial de crueldad juvenil, al facilitar el acoso cibernético de sus compañeros sin arriesgarse a quedar expuestos o hacerse daño a sí mismos. </w:t>
      </w:r>
      <w:r w:rsidR="00BF242E" w:rsidRPr="00165D10">
        <w:rPr>
          <w:rFonts w:ascii="Arial" w:hAnsi="Arial" w:cs="Arial"/>
          <w:lang w:val="es-MX"/>
        </w:rPr>
        <w:t xml:space="preserve"> </w:t>
      </w:r>
    </w:p>
    <w:p w14:paraId="3C6BB8D1" w14:textId="77777777" w:rsidR="007B1FB5" w:rsidRPr="00165D10" w:rsidRDefault="007B1FB5" w:rsidP="00165D10">
      <w:pPr>
        <w:pStyle w:val="Body"/>
        <w:jc w:val="both"/>
        <w:rPr>
          <w:rFonts w:ascii="Arial" w:eastAsia="Avenir Book" w:hAnsi="Arial" w:cs="Arial"/>
          <w:lang w:val="es-MX"/>
        </w:rPr>
      </w:pPr>
    </w:p>
    <w:p w14:paraId="0B9E0CD6" w14:textId="13EF91DC" w:rsidR="007B1FB5" w:rsidRPr="00165D10" w:rsidRDefault="00647ADC" w:rsidP="00165D10">
      <w:pPr>
        <w:pStyle w:val="Body"/>
        <w:jc w:val="both"/>
        <w:rPr>
          <w:rFonts w:ascii="Arial" w:eastAsia="Avenir Book" w:hAnsi="Arial" w:cs="Arial"/>
          <w:lang w:val="es-MX"/>
        </w:rPr>
      </w:pPr>
      <w:r w:rsidRPr="00165D10">
        <w:rPr>
          <w:rFonts w:ascii="Arial" w:hAnsi="Arial" w:cs="Arial"/>
          <w:lang w:val="es-MX"/>
        </w:rPr>
        <w:t xml:space="preserve">Antes de que podamos explorar las formas tangibles de atender este problema, debemos tener primero una mejor comprensión de lo que están enfrentando nuestros jóvenes cada día en el mundo de hoy.  </w:t>
      </w:r>
    </w:p>
    <w:p w14:paraId="495F183A" w14:textId="77777777" w:rsidR="007B1FB5" w:rsidRPr="00165D10" w:rsidRDefault="007B1FB5" w:rsidP="00165D10">
      <w:pPr>
        <w:pStyle w:val="Body"/>
        <w:jc w:val="both"/>
        <w:rPr>
          <w:rFonts w:ascii="Arial" w:eastAsia="Avenir Book" w:hAnsi="Arial" w:cs="Arial"/>
          <w:lang w:val="es-MX"/>
        </w:rPr>
      </w:pPr>
    </w:p>
    <w:p w14:paraId="60314288" w14:textId="32692099" w:rsidR="007B1FB5" w:rsidRPr="00165D10" w:rsidRDefault="00647ADC" w:rsidP="00165D10">
      <w:pPr>
        <w:pStyle w:val="Body"/>
        <w:jc w:val="both"/>
        <w:rPr>
          <w:rFonts w:ascii="Arial" w:eastAsia="Avenir Book" w:hAnsi="Arial" w:cs="Arial"/>
          <w:lang w:val="es-MX"/>
        </w:rPr>
      </w:pPr>
      <w:r w:rsidRPr="00165D10">
        <w:rPr>
          <w:rFonts w:ascii="Arial" w:hAnsi="Arial" w:cs="Arial"/>
          <w:lang w:val="es-MX"/>
        </w:rPr>
        <w:t xml:space="preserve">Estas estadísticas pueden ser </w:t>
      </w:r>
      <w:r w:rsidR="00D97538" w:rsidRPr="00165D10">
        <w:rPr>
          <w:rFonts w:ascii="Arial" w:hAnsi="Arial" w:cs="Arial"/>
          <w:lang w:val="es-MX"/>
        </w:rPr>
        <w:t>perturbadoras y muy incómodas, pero es de vital importancia que las conozca nuestra comunidad religiosa</w:t>
      </w:r>
      <w:r w:rsidR="00470C4B" w:rsidRPr="00165D10">
        <w:rPr>
          <w:rFonts w:ascii="Arial" w:hAnsi="Arial" w:cs="Arial"/>
          <w:lang w:val="es-MX"/>
        </w:rPr>
        <w:t>,</w:t>
      </w:r>
      <w:r w:rsidR="00D97538" w:rsidRPr="00165D10">
        <w:rPr>
          <w:rFonts w:ascii="Arial" w:hAnsi="Arial" w:cs="Arial"/>
          <w:lang w:val="es-MX"/>
        </w:rPr>
        <w:t xml:space="preserve"> si queremos estar conscientes del problema y </w:t>
      </w:r>
      <w:r w:rsidR="00361CBA" w:rsidRPr="00165D10">
        <w:rPr>
          <w:rFonts w:ascii="Arial" w:hAnsi="Arial" w:cs="Arial"/>
          <w:lang w:val="es-MX"/>
        </w:rPr>
        <w:t>s</w:t>
      </w:r>
      <w:r w:rsidR="00D97538" w:rsidRPr="00165D10">
        <w:rPr>
          <w:rFonts w:ascii="Arial" w:hAnsi="Arial" w:cs="Arial"/>
          <w:lang w:val="es-MX"/>
        </w:rPr>
        <w:t xml:space="preserve">er capaces de ejercer verdaderamente un impacto </w:t>
      </w:r>
      <w:r w:rsidR="00361CBA" w:rsidRPr="00165D10">
        <w:rPr>
          <w:rFonts w:ascii="Arial" w:hAnsi="Arial" w:cs="Arial"/>
          <w:lang w:val="es-MX"/>
        </w:rPr>
        <w:t xml:space="preserve">sobre este estado de cosas. Debemos recordar también que muchas de las familias en nuestra congregaciones y comunidades están viviendo el impacto de estos datos, lo cual convierte esta realidad en un importante tema de discusión en la iglesia; aun cuando no sea cómodo hacerlo. </w:t>
      </w:r>
    </w:p>
    <w:p w14:paraId="5CD256F6" w14:textId="77777777" w:rsidR="007B1FB5" w:rsidRPr="00165D10" w:rsidRDefault="007B1FB5" w:rsidP="00165D10">
      <w:pPr>
        <w:pStyle w:val="Body"/>
        <w:jc w:val="both"/>
        <w:rPr>
          <w:rFonts w:ascii="Arial" w:eastAsia="Avenir Book" w:hAnsi="Arial" w:cs="Arial"/>
          <w:lang w:val="es-MX"/>
        </w:rPr>
      </w:pPr>
    </w:p>
    <w:p w14:paraId="0C5F095E" w14:textId="08F82504" w:rsidR="007B1FB5" w:rsidRPr="00165D10" w:rsidRDefault="00822899" w:rsidP="00165D10">
      <w:pPr>
        <w:pStyle w:val="Body"/>
        <w:jc w:val="both"/>
        <w:rPr>
          <w:rFonts w:ascii="Arial" w:eastAsia="Avenir Book" w:hAnsi="Arial" w:cs="Arial"/>
          <w:lang w:val="es-MX"/>
        </w:rPr>
      </w:pPr>
      <w:r w:rsidRPr="00165D10">
        <w:rPr>
          <w:rFonts w:ascii="Arial" w:hAnsi="Arial" w:cs="Arial"/>
          <w:lang w:val="es-MX"/>
        </w:rPr>
        <w:t xml:space="preserve">De acuerdo con la </w:t>
      </w:r>
      <w:r w:rsidR="00BF242E" w:rsidRPr="00165D10">
        <w:rPr>
          <w:rFonts w:ascii="Arial" w:hAnsi="Arial" w:cs="Arial"/>
          <w:lang w:val="es-MX"/>
        </w:rPr>
        <w:t>Organiza</w:t>
      </w:r>
      <w:r w:rsidRPr="00165D10">
        <w:rPr>
          <w:rFonts w:ascii="Arial" w:hAnsi="Arial" w:cs="Arial"/>
          <w:lang w:val="es-MX"/>
        </w:rPr>
        <w:t xml:space="preserve">ción Mundial de la Salud, la violencia juvenil es un problema de salud pública global. Esto incluye una serie de acciones, desde acoso y peleas físicas, </w:t>
      </w:r>
      <w:r w:rsidR="00470C4B" w:rsidRPr="00165D10">
        <w:rPr>
          <w:rFonts w:ascii="Arial" w:hAnsi="Arial" w:cs="Arial"/>
          <w:lang w:val="es-MX"/>
        </w:rPr>
        <w:t xml:space="preserve">pasando por </w:t>
      </w:r>
      <w:r w:rsidRPr="00165D10">
        <w:rPr>
          <w:rFonts w:ascii="Arial" w:hAnsi="Arial" w:cs="Arial"/>
          <w:lang w:val="es-MX"/>
        </w:rPr>
        <w:t>más severos asaltos sexuales y físicos, hasta llegar al homicidio.</w:t>
      </w:r>
      <w:r w:rsidR="00BF242E" w:rsidRPr="00165D10">
        <w:rPr>
          <w:rFonts w:ascii="Arial" w:eastAsia="Avenir Book" w:hAnsi="Arial" w:cs="Arial"/>
          <w:vertAlign w:val="superscript"/>
          <w:lang w:val="es-MX"/>
        </w:rPr>
        <w:footnoteReference w:id="2"/>
      </w:r>
    </w:p>
    <w:p w14:paraId="34F70123" w14:textId="4ECA2671" w:rsidR="007B1FB5" w:rsidRPr="00165D10" w:rsidRDefault="00BF242E" w:rsidP="00165D10">
      <w:pPr>
        <w:pStyle w:val="Body"/>
        <w:numPr>
          <w:ilvl w:val="0"/>
          <w:numId w:val="2"/>
        </w:numPr>
        <w:jc w:val="both"/>
        <w:rPr>
          <w:rFonts w:ascii="Arial" w:hAnsi="Arial" w:cs="Arial"/>
          <w:lang w:val="es-MX"/>
        </w:rPr>
      </w:pPr>
      <w:r w:rsidRPr="00165D10">
        <w:rPr>
          <w:rFonts w:ascii="Arial" w:hAnsi="Arial" w:cs="Arial"/>
          <w:lang w:val="es-MX"/>
        </w:rPr>
        <w:t>A</w:t>
      </w:r>
      <w:r w:rsidR="00822899" w:rsidRPr="00165D10">
        <w:rPr>
          <w:rFonts w:ascii="Arial" w:hAnsi="Arial" w:cs="Arial"/>
          <w:lang w:val="es-MX"/>
        </w:rPr>
        <w:t xml:space="preserve">proximadamente </w:t>
      </w:r>
      <w:r w:rsidRPr="00165D10">
        <w:rPr>
          <w:rFonts w:ascii="Arial" w:hAnsi="Arial" w:cs="Arial"/>
          <w:lang w:val="es-MX"/>
        </w:rPr>
        <w:t xml:space="preserve">200,000 </w:t>
      </w:r>
      <w:r w:rsidR="00822899" w:rsidRPr="00165D10">
        <w:rPr>
          <w:rFonts w:ascii="Arial" w:hAnsi="Arial" w:cs="Arial"/>
          <w:lang w:val="es-MX"/>
        </w:rPr>
        <w:t xml:space="preserve">casos de homicidio ocurren mundialmente cada año entre jóvenes de entre </w:t>
      </w:r>
      <w:r w:rsidR="00DB0D0E" w:rsidRPr="00165D10">
        <w:rPr>
          <w:rFonts w:ascii="Arial" w:hAnsi="Arial" w:cs="Arial"/>
          <w:lang w:val="es-MX"/>
        </w:rPr>
        <w:t>10</w:t>
      </w:r>
      <w:r w:rsidR="00822899" w:rsidRPr="00165D10">
        <w:rPr>
          <w:rFonts w:ascii="Arial" w:hAnsi="Arial" w:cs="Arial"/>
          <w:lang w:val="es-MX"/>
        </w:rPr>
        <w:t xml:space="preserve"> a </w:t>
      </w:r>
      <w:r w:rsidR="00DB0D0E" w:rsidRPr="00165D10">
        <w:rPr>
          <w:rFonts w:ascii="Arial" w:hAnsi="Arial" w:cs="Arial"/>
          <w:lang w:val="es-MX"/>
        </w:rPr>
        <w:t xml:space="preserve">29 </w:t>
      </w:r>
      <w:r w:rsidR="00822899" w:rsidRPr="00165D10">
        <w:rPr>
          <w:rFonts w:ascii="Arial" w:hAnsi="Arial" w:cs="Arial"/>
          <w:lang w:val="es-MX"/>
        </w:rPr>
        <w:t xml:space="preserve">años. Esto es casi la mitad </w:t>
      </w:r>
      <w:r w:rsidRPr="00165D10">
        <w:rPr>
          <w:rFonts w:ascii="Arial" w:hAnsi="Arial" w:cs="Arial"/>
          <w:lang w:val="es-MX"/>
        </w:rPr>
        <w:t xml:space="preserve"> (43</w:t>
      </w:r>
      <w:r w:rsidR="00470C4B" w:rsidRPr="00165D10">
        <w:rPr>
          <w:rFonts w:ascii="Arial" w:hAnsi="Arial" w:cs="Arial"/>
          <w:lang w:val="es-MX"/>
        </w:rPr>
        <w:t xml:space="preserve"> por ciento d</w:t>
      </w:r>
      <w:r w:rsidR="00822899" w:rsidRPr="00165D10">
        <w:rPr>
          <w:rFonts w:ascii="Arial" w:hAnsi="Arial" w:cs="Arial"/>
          <w:lang w:val="es-MX"/>
        </w:rPr>
        <w:t xml:space="preserve">el total de la cifra de homicidios global cada año. </w:t>
      </w:r>
    </w:p>
    <w:p w14:paraId="02F37914" w14:textId="55A35CBC" w:rsidR="007B1FB5" w:rsidRPr="00165D10" w:rsidRDefault="00822899" w:rsidP="00165D10">
      <w:pPr>
        <w:pStyle w:val="Body"/>
        <w:numPr>
          <w:ilvl w:val="0"/>
          <w:numId w:val="2"/>
        </w:numPr>
        <w:jc w:val="both"/>
        <w:rPr>
          <w:rFonts w:ascii="Arial" w:hAnsi="Arial" w:cs="Arial"/>
          <w:lang w:val="es-MX"/>
        </w:rPr>
      </w:pPr>
      <w:r w:rsidRPr="00165D10">
        <w:rPr>
          <w:rFonts w:ascii="Arial" w:hAnsi="Arial" w:cs="Arial"/>
          <w:lang w:val="es-MX"/>
        </w:rPr>
        <w:t xml:space="preserve">El homicidio es la cuarta causa principal de muerte entre personas de </w:t>
      </w:r>
      <w:r w:rsidR="00BF242E" w:rsidRPr="00165D10">
        <w:rPr>
          <w:rFonts w:ascii="Arial" w:hAnsi="Arial" w:cs="Arial"/>
          <w:lang w:val="es-MX"/>
        </w:rPr>
        <w:t>10</w:t>
      </w:r>
      <w:r w:rsidRPr="00165D10">
        <w:rPr>
          <w:rFonts w:ascii="Arial" w:hAnsi="Arial" w:cs="Arial"/>
          <w:lang w:val="es-MX"/>
        </w:rPr>
        <w:t xml:space="preserve"> a </w:t>
      </w:r>
      <w:r w:rsidR="00BF242E" w:rsidRPr="00165D10">
        <w:rPr>
          <w:rFonts w:ascii="Arial" w:hAnsi="Arial" w:cs="Arial"/>
          <w:lang w:val="es-MX"/>
        </w:rPr>
        <w:t>29</w:t>
      </w:r>
      <w:r w:rsidRPr="00165D10">
        <w:rPr>
          <w:rFonts w:ascii="Arial" w:hAnsi="Arial" w:cs="Arial"/>
          <w:lang w:val="es-MX"/>
        </w:rPr>
        <w:t xml:space="preserve"> años</w:t>
      </w:r>
      <w:r w:rsidR="006821E5" w:rsidRPr="00165D10">
        <w:rPr>
          <w:rFonts w:ascii="Arial" w:hAnsi="Arial" w:cs="Arial"/>
          <w:lang w:val="es-MX"/>
        </w:rPr>
        <w:t xml:space="preserve"> y </w:t>
      </w:r>
      <w:r w:rsidR="00BF242E" w:rsidRPr="00165D10">
        <w:rPr>
          <w:rFonts w:ascii="Arial" w:hAnsi="Arial" w:cs="Arial"/>
          <w:lang w:val="es-MX"/>
        </w:rPr>
        <w:t>83</w:t>
      </w:r>
      <w:r w:rsidR="006821E5" w:rsidRPr="00165D10">
        <w:rPr>
          <w:rFonts w:ascii="Arial" w:hAnsi="Arial" w:cs="Arial"/>
          <w:lang w:val="es-MX"/>
        </w:rPr>
        <w:t xml:space="preserve"> por ciento de los mismos incluye a víctimas de género masculino. </w:t>
      </w:r>
    </w:p>
    <w:p w14:paraId="5178B42E" w14:textId="504ADBF6" w:rsidR="007B1FB5" w:rsidRPr="00165D10" w:rsidRDefault="002868C6" w:rsidP="00165D10">
      <w:pPr>
        <w:pStyle w:val="Body"/>
        <w:numPr>
          <w:ilvl w:val="0"/>
          <w:numId w:val="2"/>
        </w:numPr>
        <w:jc w:val="both"/>
        <w:rPr>
          <w:rFonts w:ascii="Arial" w:hAnsi="Arial" w:cs="Arial"/>
          <w:lang w:val="es-MX"/>
        </w:rPr>
      </w:pPr>
      <w:r w:rsidRPr="00165D10">
        <w:rPr>
          <w:rFonts w:ascii="Arial" w:hAnsi="Arial" w:cs="Arial"/>
          <w:lang w:val="es-MX"/>
        </w:rPr>
        <w:t xml:space="preserve">Por cada persona joven asesinada, muchas más reciben heridas que requieren tratamiento en un hospital. </w:t>
      </w:r>
    </w:p>
    <w:p w14:paraId="1EA5203B" w14:textId="68614A97" w:rsidR="007B1FB5" w:rsidRPr="00165D10" w:rsidRDefault="00642066" w:rsidP="00165D10">
      <w:pPr>
        <w:pStyle w:val="Body"/>
        <w:numPr>
          <w:ilvl w:val="0"/>
          <w:numId w:val="2"/>
        </w:numPr>
        <w:jc w:val="both"/>
        <w:rPr>
          <w:rFonts w:ascii="Arial" w:hAnsi="Arial" w:cs="Arial"/>
          <w:lang w:val="es-MX"/>
        </w:rPr>
      </w:pPr>
      <w:r w:rsidRPr="00165D10">
        <w:rPr>
          <w:rFonts w:ascii="Arial" w:hAnsi="Arial" w:cs="Arial"/>
          <w:lang w:val="es-MX"/>
        </w:rPr>
        <w:t xml:space="preserve">En un estudio, hasta un </w:t>
      </w:r>
      <w:r w:rsidR="00BF242E" w:rsidRPr="00165D10">
        <w:rPr>
          <w:rStyle w:val="None"/>
          <w:rFonts w:ascii="Arial" w:hAnsi="Arial" w:cs="Arial"/>
          <w:lang w:val="es-MX"/>
        </w:rPr>
        <w:t>24</w:t>
      </w:r>
      <w:r w:rsidRPr="00165D10">
        <w:rPr>
          <w:rStyle w:val="None"/>
          <w:rFonts w:ascii="Arial" w:hAnsi="Arial" w:cs="Arial"/>
          <w:lang w:val="es-MX"/>
        </w:rPr>
        <w:t xml:space="preserve"> por ciento de mujeres informaron que su primera experiencia sexual fue forzada. </w:t>
      </w:r>
    </w:p>
    <w:p w14:paraId="3FD247E8" w14:textId="60824F18" w:rsidR="007B1FB5" w:rsidRPr="00165D10" w:rsidRDefault="00642066" w:rsidP="00165D10">
      <w:pPr>
        <w:pStyle w:val="Body"/>
        <w:numPr>
          <w:ilvl w:val="0"/>
          <w:numId w:val="2"/>
        </w:numPr>
        <w:jc w:val="both"/>
        <w:rPr>
          <w:rFonts w:ascii="Arial" w:hAnsi="Arial" w:cs="Arial"/>
          <w:lang w:val="es-MX"/>
        </w:rPr>
      </w:pPr>
      <w:r w:rsidRPr="00165D10">
        <w:rPr>
          <w:rFonts w:ascii="Arial" w:hAnsi="Arial" w:cs="Arial"/>
          <w:lang w:val="es-MX"/>
        </w:rPr>
        <w:t xml:space="preserve">Aun cuando no sea fatal, la violencia juvenil tiene un impacto serio y con frecuencia por toda la vida, en el funcionamiento físico, sicológico y social. </w:t>
      </w:r>
    </w:p>
    <w:p w14:paraId="60CF5680" w14:textId="154B1F28" w:rsidR="007B1FB5" w:rsidRPr="00165D10" w:rsidRDefault="00642066" w:rsidP="00165D10">
      <w:pPr>
        <w:pStyle w:val="Body"/>
        <w:numPr>
          <w:ilvl w:val="0"/>
          <w:numId w:val="2"/>
        </w:numPr>
        <w:jc w:val="both"/>
        <w:rPr>
          <w:rFonts w:ascii="Arial" w:eastAsia="Avenir Book" w:hAnsi="Arial" w:cs="Arial"/>
          <w:lang w:val="es-MX"/>
        </w:rPr>
      </w:pPr>
      <w:r w:rsidRPr="00165D10">
        <w:rPr>
          <w:rFonts w:ascii="Arial" w:hAnsi="Arial" w:cs="Arial"/>
          <w:lang w:val="es-MX"/>
        </w:rPr>
        <w:t>La violencia juvenil aumenta grandemente el costo de l</w:t>
      </w:r>
      <w:r w:rsidR="000E68EB" w:rsidRPr="00165D10">
        <w:rPr>
          <w:rFonts w:ascii="Arial" w:hAnsi="Arial" w:cs="Arial"/>
          <w:lang w:val="es-MX"/>
        </w:rPr>
        <w:t xml:space="preserve">os servicios de </w:t>
      </w:r>
      <w:r w:rsidRPr="00165D10">
        <w:rPr>
          <w:rFonts w:ascii="Arial" w:hAnsi="Arial" w:cs="Arial"/>
          <w:lang w:val="es-MX"/>
        </w:rPr>
        <w:t xml:space="preserve">salud, </w:t>
      </w:r>
      <w:r w:rsidR="000E68EB" w:rsidRPr="00165D10">
        <w:rPr>
          <w:rFonts w:ascii="Arial" w:hAnsi="Arial" w:cs="Arial"/>
          <w:lang w:val="es-MX"/>
        </w:rPr>
        <w:t xml:space="preserve">de </w:t>
      </w:r>
      <w:r w:rsidRPr="00165D10">
        <w:rPr>
          <w:rFonts w:ascii="Arial" w:hAnsi="Arial" w:cs="Arial"/>
          <w:lang w:val="es-MX"/>
        </w:rPr>
        <w:t xml:space="preserve"> beneficencia y de justicia </w:t>
      </w:r>
      <w:r w:rsidR="000E68EB" w:rsidRPr="00165D10">
        <w:rPr>
          <w:rFonts w:ascii="Arial" w:hAnsi="Arial" w:cs="Arial"/>
          <w:lang w:val="es-MX"/>
        </w:rPr>
        <w:t>penal</w:t>
      </w:r>
      <w:r w:rsidRPr="00165D10">
        <w:rPr>
          <w:rFonts w:ascii="Arial" w:hAnsi="Arial" w:cs="Arial"/>
          <w:lang w:val="es-MX"/>
        </w:rPr>
        <w:t xml:space="preserve">; reduce la productividad </w:t>
      </w:r>
      <w:r w:rsidR="000E68EB" w:rsidRPr="00165D10">
        <w:rPr>
          <w:rFonts w:ascii="Arial" w:hAnsi="Arial" w:cs="Arial"/>
          <w:lang w:val="es-MX"/>
        </w:rPr>
        <w:t xml:space="preserve">y disminuye el valor de la propiedad. </w:t>
      </w:r>
    </w:p>
    <w:p w14:paraId="7DF6EDBC" w14:textId="30AB1852" w:rsidR="000E68EB" w:rsidRPr="00165D10" w:rsidRDefault="000E68EB" w:rsidP="00165D10">
      <w:pPr>
        <w:pStyle w:val="Body"/>
        <w:ind w:left="180"/>
        <w:jc w:val="both"/>
        <w:rPr>
          <w:rFonts w:ascii="Arial" w:eastAsia="Avenir Book" w:hAnsi="Arial" w:cs="Arial"/>
          <w:lang w:val="es-MX"/>
        </w:rPr>
      </w:pPr>
    </w:p>
    <w:p w14:paraId="0D3658A0" w14:textId="49C91791" w:rsidR="007B1FB5" w:rsidRPr="00165D10" w:rsidRDefault="000E68EB" w:rsidP="00165D10">
      <w:pPr>
        <w:pStyle w:val="Body"/>
        <w:jc w:val="both"/>
        <w:rPr>
          <w:rFonts w:ascii="Arial" w:eastAsia="Avenir Book" w:hAnsi="Arial" w:cs="Arial"/>
          <w:lang w:val="es-MX"/>
        </w:rPr>
      </w:pPr>
      <w:r w:rsidRPr="00165D10">
        <w:rPr>
          <w:rFonts w:ascii="Arial" w:hAnsi="Arial" w:cs="Arial"/>
          <w:lang w:val="es-MX"/>
        </w:rPr>
        <w:t xml:space="preserve">De acuerdo con </w:t>
      </w:r>
      <w:r w:rsidR="00C760AC" w:rsidRPr="00165D10">
        <w:rPr>
          <w:rFonts w:ascii="Arial" w:hAnsi="Arial" w:cs="Arial"/>
          <w:lang w:val="es-MX"/>
        </w:rPr>
        <w:t>RAINN</w:t>
      </w:r>
      <w:r w:rsidR="00BF242E" w:rsidRPr="00165D10">
        <w:rPr>
          <w:rFonts w:ascii="Arial" w:hAnsi="Arial" w:cs="Arial"/>
          <w:lang w:val="es-MX"/>
        </w:rPr>
        <w:t xml:space="preserve">, </w:t>
      </w:r>
      <w:r w:rsidRPr="00165D10">
        <w:rPr>
          <w:rFonts w:ascii="Arial" w:hAnsi="Arial" w:cs="Arial"/>
          <w:lang w:val="es-MX"/>
        </w:rPr>
        <w:t>los índices de violencia sexual contra niños menores de 18 años</w:t>
      </w:r>
      <w:r w:rsidR="00BF242E" w:rsidRPr="00165D10">
        <w:rPr>
          <w:rStyle w:val="None"/>
          <w:rFonts w:ascii="Arial" w:eastAsia="Avenir Book" w:hAnsi="Arial" w:cs="Arial"/>
          <w:vertAlign w:val="superscript"/>
          <w:lang w:val="es-MX"/>
        </w:rPr>
        <w:footnoteReference w:id="3"/>
      </w:r>
      <w:r w:rsidR="00BF242E" w:rsidRPr="00165D10">
        <w:rPr>
          <w:rFonts w:ascii="Arial" w:hAnsi="Arial" w:cs="Arial"/>
          <w:lang w:val="es-MX"/>
        </w:rPr>
        <w:t xml:space="preserve"> </w:t>
      </w:r>
      <w:r w:rsidRPr="00165D10">
        <w:rPr>
          <w:rFonts w:ascii="Arial" w:hAnsi="Arial" w:cs="Arial"/>
          <w:lang w:val="es-MX"/>
        </w:rPr>
        <w:t>es escalofriante</w:t>
      </w:r>
      <w:r w:rsidR="00BF242E" w:rsidRPr="00165D10">
        <w:rPr>
          <w:rFonts w:ascii="Arial" w:hAnsi="Arial" w:cs="Arial"/>
          <w:lang w:val="es-MX"/>
        </w:rPr>
        <w:t xml:space="preserve">: </w:t>
      </w:r>
    </w:p>
    <w:p w14:paraId="78F2B52F" w14:textId="15979068" w:rsidR="007B1FB5" w:rsidRPr="00165D10" w:rsidRDefault="000E68EB" w:rsidP="00165D10">
      <w:pPr>
        <w:pStyle w:val="Body"/>
        <w:numPr>
          <w:ilvl w:val="1"/>
          <w:numId w:val="2"/>
        </w:numPr>
        <w:jc w:val="both"/>
        <w:rPr>
          <w:rFonts w:ascii="Arial" w:hAnsi="Arial" w:cs="Arial"/>
          <w:lang w:val="es-MX"/>
        </w:rPr>
      </w:pPr>
      <w:r w:rsidRPr="00165D10">
        <w:rPr>
          <w:rFonts w:ascii="Arial" w:hAnsi="Arial" w:cs="Arial"/>
          <w:lang w:val="es-MX"/>
        </w:rPr>
        <w:lastRenderedPageBreak/>
        <w:t xml:space="preserve">Una de cada </w:t>
      </w:r>
      <w:r w:rsidR="00BF242E" w:rsidRPr="00165D10">
        <w:rPr>
          <w:rFonts w:ascii="Arial" w:hAnsi="Arial" w:cs="Arial"/>
          <w:lang w:val="es-MX"/>
        </w:rPr>
        <w:t xml:space="preserve">9 </w:t>
      </w:r>
      <w:r w:rsidRPr="00165D10">
        <w:rPr>
          <w:rFonts w:ascii="Arial" w:hAnsi="Arial" w:cs="Arial"/>
          <w:lang w:val="es-MX"/>
        </w:rPr>
        <w:t xml:space="preserve">niñas y uno de cada </w:t>
      </w:r>
      <w:r w:rsidR="00BF242E" w:rsidRPr="00165D10">
        <w:rPr>
          <w:rFonts w:ascii="Arial" w:hAnsi="Arial" w:cs="Arial"/>
          <w:lang w:val="es-MX"/>
        </w:rPr>
        <w:t xml:space="preserve">53 </w:t>
      </w:r>
      <w:r w:rsidRPr="00165D10">
        <w:rPr>
          <w:rFonts w:ascii="Arial" w:hAnsi="Arial" w:cs="Arial"/>
          <w:lang w:val="es-MX"/>
        </w:rPr>
        <w:t>niños de menos de 1</w:t>
      </w:r>
      <w:r w:rsidR="00BF242E" w:rsidRPr="00165D10">
        <w:rPr>
          <w:rFonts w:ascii="Arial" w:hAnsi="Arial" w:cs="Arial"/>
          <w:lang w:val="es-MX"/>
        </w:rPr>
        <w:t xml:space="preserve">8 </w:t>
      </w:r>
      <w:r w:rsidRPr="00165D10">
        <w:rPr>
          <w:rFonts w:ascii="Arial" w:hAnsi="Arial" w:cs="Arial"/>
          <w:lang w:val="es-MX"/>
        </w:rPr>
        <w:t xml:space="preserve">años, </w:t>
      </w:r>
      <w:r w:rsidR="00BF242E" w:rsidRPr="00165D10">
        <w:rPr>
          <w:rFonts w:ascii="Arial" w:hAnsi="Arial" w:cs="Arial"/>
          <w:lang w:val="es-MX"/>
        </w:rPr>
        <w:t>experi</w:t>
      </w:r>
      <w:r w:rsidRPr="00165D10">
        <w:rPr>
          <w:rFonts w:ascii="Arial" w:hAnsi="Arial" w:cs="Arial"/>
          <w:lang w:val="es-MX"/>
        </w:rPr>
        <w:t>mentan abuso o asalto sexual de manos de un adulto</w:t>
      </w:r>
      <w:r w:rsidR="00BF242E" w:rsidRPr="00165D10">
        <w:rPr>
          <w:rFonts w:ascii="Arial" w:hAnsi="Arial" w:cs="Arial"/>
          <w:lang w:val="es-MX"/>
        </w:rPr>
        <w:t>.</w:t>
      </w:r>
      <w:r w:rsidR="00BF242E" w:rsidRPr="00165D10">
        <w:rPr>
          <w:rStyle w:val="None"/>
          <w:rFonts w:ascii="Arial" w:eastAsia="Avenir Book" w:hAnsi="Arial" w:cs="Arial"/>
          <w:vertAlign w:val="superscript"/>
          <w:lang w:val="es-MX"/>
        </w:rPr>
        <w:footnoteReference w:id="4"/>
      </w:r>
    </w:p>
    <w:p w14:paraId="121DBBB8" w14:textId="191D4FF8" w:rsidR="007B1FB5" w:rsidRPr="00165D10" w:rsidRDefault="00BF242E" w:rsidP="00165D10">
      <w:pPr>
        <w:pStyle w:val="Body"/>
        <w:numPr>
          <w:ilvl w:val="1"/>
          <w:numId w:val="2"/>
        </w:numPr>
        <w:jc w:val="both"/>
        <w:rPr>
          <w:rFonts w:ascii="Arial" w:hAnsi="Arial" w:cs="Arial"/>
          <w:lang w:val="es-MX"/>
        </w:rPr>
      </w:pPr>
      <w:r w:rsidRPr="00165D10">
        <w:rPr>
          <w:rFonts w:ascii="Arial" w:hAnsi="Arial" w:cs="Arial"/>
          <w:lang w:val="es-MX"/>
        </w:rPr>
        <w:t>82</w:t>
      </w:r>
      <w:r w:rsidR="000E68EB" w:rsidRPr="00165D10">
        <w:rPr>
          <w:rFonts w:ascii="Arial" w:hAnsi="Arial" w:cs="Arial"/>
          <w:lang w:val="es-MX"/>
        </w:rPr>
        <w:t xml:space="preserve"> por ciento de todas las víctimas de menos de 18 años, son mujeres.</w:t>
      </w:r>
      <w:r w:rsidRPr="00165D10">
        <w:rPr>
          <w:rStyle w:val="None"/>
          <w:rFonts w:ascii="Arial" w:eastAsia="Avenir Book" w:hAnsi="Arial" w:cs="Arial"/>
          <w:vertAlign w:val="superscript"/>
          <w:lang w:val="es-MX"/>
        </w:rPr>
        <w:footnoteReference w:id="5"/>
      </w:r>
    </w:p>
    <w:p w14:paraId="19B74E33" w14:textId="20974353" w:rsidR="007B1FB5" w:rsidRPr="00165D10" w:rsidRDefault="000E68EB" w:rsidP="00165D10">
      <w:pPr>
        <w:pStyle w:val="Body"/>
        <w:numPr>
          <w:ilvl w:val="1"/>
          <w:numId w:val="2"/>
        </w:numPr>
        <w:jc w:val="both"/>
        <w:rPr>
          <w:rFonts w:ascii="Arial" w:hAnsi="Arial" w:cs="Arial"/>
          <w:lang w:val="es-MX"/>
        </w:rPr>
      </w:pPr>
      <w:r w:rsidRPr="00165D10">
        <w:rPr>
          <w:rFonts w:ascii="Arial" w:hAnsi="Arial" w:cs="Arial"/>
          <w:lang w:val="es-MX"/>
        </w:rPr>
        <w:t>Las niñas de entre 1</w:t>
      </w:r>
      <w:r w:rsidR="00BF242E" w:rsidRPr="00165D10">
        <w:rPr>
          <w:rFonts w:ascii="Arial" w:hAnsi="Arial" w:cs="Arial"/>
          <w:lang w:val="es-MX"/>
        </w:rPr>
        <w:t>6</w:t>
      </w:r>
      <w:r w:rsidRPr="00165D10">
        <w:rPr>
          <w:rFonts w:ascii="Arial" w:hAnsi="Arial" w:cs="Arial"/>
          <w:lang w:val="es-MX"/>
        </w:rPr>
        <w:t xml:space="preserve"> a </w:t>
      </w:r>
      <w:r w:rsidR="00BF242E" w:rsidRPr="00165D10">
        <w:rPr>
          <w:rFonts w:ascii="Arial" w:hAnsi="Arial" w:cs="Arial"/>
          <w:lang w:val="es-MX"/>
        </w:rPr>
        <w:t xml:space="preserve">19 </w:t>
      </w:r>
      <w:r w:rsidRPr="00165D10">
        <w:rPr>
          <w:rFonts w:ascii="Arial" w:hAnsi="Arial" w:cs="Arial"/>
          <w:lang w:val="es-MX"/>
        </w:rPr>
        <w:t>años, tienen 4 veces más probabilidades que la población general, de ser víctimas de violación, intento de violación, o de asalto sexual.</w:t>
      </w:r>
      <w:r w:rsidR="00BF242E" w:rsidRPr="00165D10">
        <w:rPr>
          <w:rStyle w:val="None"/>
          <w:rFonts w:ascii="Arial" w:eastAsia="Avenir Book" w:hAnsi="Arial" w:cs="Arial"/>
          <w:vertAlign w:val="superscript"/>
          <w:lang w:val="es-MX"/>
        </w:rPr>
        <w:footnoteReference w:id="6"/>
      </w:r>
    </w:p>
    <w:p w14:paraId="283FB187" w14:textId="1A2CB1F9" w:rsidR="007B1FB5" w:rsidRPr="00165D10" w:rsidRDefault="00BF242E" w:rsidP="00165D10">
      <w:pPr>
        <w:pStyle w:val="Body"/>
        <w:numPr>
          <w:ilvl w:val="1"/>
          <w:numId w:val="2"/>
        </w:numPr>
        <w:jc w:val="both"/>
        <w:rPr>
          <w:rFonts w:ascii="Arial" w:hAnsi="Arial" w:cs="Arial"/>
          <w:lang w:val="es-MX"/>
        </w:rPr>
      </w:pPr>
      <w:r w:rsidRPr="00165D10">
        <w:rPr>
          <w:rFonts w:ascii="Arial" w:hAnsi="Arial" w:cs="Arial"/>
          <w:lang w:val="es-MX"/>
        </w:rPr>
        <w:t xml:space="preserve">9 </w:t>
      </w:r>
      <w:r w:rsidR="000E68EB" w:rsidRPr="00165D10">
        <w:rPr>
          <w:rFonts w:ascii="Arial" w:hAnsi="Arial" w:cs="Arial"/>
          <w:lang w:val="es-MX"/>
        </w:rPr>
        <w:t>de cada10 víctimas de violación, son de género femenino</w:t>
      </w:r>
      <w:r w:rsidRPr="00165D10">
        <w:rPr>
          <w:rFonts w:ascii="Arial" w:hAnsi="Arial" w:cs="Arial"/>
          <w:lang w:val="es-MX"/>
        </w:rPr>
        <w:t>.</w:t>
      </w:r>
      <w:r w:rsidRPr="00165D10">
        <w:rPr>
          <w:rStyle w:val="None"/>
          <w:rFonts w:ascii="Arial" w:eastAsia="Avenir Book" w:hAnsi="Arial" w:cs="Arial"/>
          <w:vertAlign w:val="superscript"/>
          <w:lang w:val="es-MX"/>
        </w:rPr>
        <w:footnoteReference w:id="7"/>
      </w:r>
    </w:p>
    <w:p w14:paraId="2E8A47F5" w14:textId="77777777" w:rsidR="007B1FB5" w:rsidRPr="00165D10" w:rsidRDefault="007B1FB5" w:rsidP="00165D10">
      <w:pPr>
        <w:pStyle w:val="Body"/>
        <w:jc w:val="both"/>
        <w:rPr>
          <w:rFonts w:ascii="Arial" w:eastAsia="Avenir Book" w:hAnsi="Arial" w:cs="Arial"/>
          <w:lang w:val="es-MX"/>
        </w:rPr>
      </w:pPr>
    </w:p>
    <w:p w14:paraId="09F75986" w14:textId="3C319E88" w:rsidR="007B1FB5" w:rsidRPr="00165D10" w:rsidRDefault="000E68EB" w:rsidP="00165D10">
      <w:pPr>
        <w:pStyle w:val="Body"/>
        <w:jc w:val="both"/>
        <w:rPr>
          <w:rFonts w:ascii="Arial" w:eastAsia="Avenir Book" w:hAnsi="Arial" w:cs="Arial"/>
          <w:lang w:val="es-MX"/>
        </w:rPr>
      </w:pPr>
      <w:r w:rsidRPr="00165D10">
        <w:rPr>
          <w:rFonts w:ascii="Arial" w:hAnsi="Arial" w:cs="Arial"/>
          <w:lang w:val="es-MX"/>
        </w:rPr>
        <w:t>Los efect</w:t>
      </w:r>
      <w:r w:rsidR="001D3C1B" w:rsidRPr="00165D10">
        <w:rPr>
          <w:rFonts w:ascii="Arial" w:hAnsi="Arial" w:cs="Arial"/>
          <w:lang w:val="es-MX"/>
        </w:rPr>
        <w:t>o</w:t>
      </w:r>
      <w:r w:rsidRPr="00165D10">
        <w:rPr>
          <w:rFonts w:ascii="Arial" w:hAnsi="Arial" w:cs="Arial"/>
          <w:lang w:val="es-MX"/>
        </w:rPr>
        <w:t>s del abuso sexual infantil pueden ser duraderos y afectar</w:t>
      </w:r>
      <w:r w:rsidR="001D3C1B" w:rsidRPr="00165D10">
        <w:rPr>
          <w:rFonts w:ascii="Arial" w:hAnsi="Arial" w:cs="Arial"/>
          <w:lang w:val="es-MX"/>
        </w:rPr>
        <w:t xml:space="preserve"> la salud mental de la víctima, aumentando su riesgo</w:t>
      </w:r>
      <w:r w:rsidR="00470C4B" w:rsidRPr="00165D10">
        <w:rPr>
          <w:rFonts w:ascii="Arial" w:hAnsi="Arial" w:cs="Arial"/>
          <w:lang w:val="es-MX"/>
        </w:rPr>
        <w:t>,</w:t>
      </w:r>
      <w:r w:rsidR="001D3C1B" w:rsidRPr="00165D10">
        <w:rPr>
          <w:rFonts w:ascii="Arial" w:hAnsi="Arial" w:cs="Arial"/>
          <w:lang w:val="es-MX"/>
        </w:rPr>
        <w:t xml:space="preserve"> haciéndola:</w:t>
      </w:r>
      <w:r w:rsidR="00BF242E" w:rsidRPr="00165D10">
        <w:rPr>
          <w:rStyle w:val="None"/>
          <w:rFonts w:ascii="Arial" w:eastAsia="Avenir Book" w:hAnsi="Arial" w:cs="Arial"/>
          <w:vertAlign w:val="superscript"/>
          <w:lang w:val="es-MX"/>
        </w:rPr>
        <w:footnoteReference w:id="8"/>
      </w:r>
    </w:p>
    <w:p w14:paraId="71322326" w14:textId="796C2411" w:rsidR="007B1FB5" w:rsidRPr="00165D10" w:rsidRDefault="001D3C1B" w:rsidP="00165D10">
      <w:pPr>
        <w:pStyle w:val="Body"/>
        <w:numPr>
          <w:ilvl w:val="1"/>
          <w:numId w:val="2"/>
        </w:numPr>
        <w:jc w:val="both"/>
        <w:rPr>
          <w:rFonts w:ascii="Arial" w:hAnsi="Arial" w:cs="Arial"/>
          <w:lang w:val="es-MX"/>
        </w:rPr>
      </w:pPr>
      <w:r w:rsidRPr="00165D10">
        <w:rPr>
          <w:rFonts w:ascii="Arial" w:hAnsi="Arial" w:cs="Arial"/>
          <w:lang w:val="es-MX"/>
        </w:rPr>
        <w:t xml:space="preserve">Aproximadamente 4 veces más susceptible de desarrollar síntomas de abuso de drogas. </w:t>
      </w:r>
    </w:p>
    <w:p w14:paraId="2B7B4EDC" w14:textId="4743FEE8" w:rsidR="007B1FB5" w:rsidRPr="00165D10" w:rsidRDefault="001D3C1B" w:rsidP="00165D10">
      <w:pPr>
        <w:pStyle w:val="Body"/>
        <w:numPr>
          <w:ilvl w:val="1"/>
          <w:numId w:val="2"/>
        </w:numPr>
        <w:jc w:val="both"/>
        <w:rPr>
          <w:rFonts w:ascii="Arial" w:hAnsi="Arial" w:cs="Arial"/>
          <w:lang w:val="es-MX"/>
        </w:rPr>
      </w:pPr>
      <w:r w:rsidRPr="00165D10">
        <w:rPr>
          <w:rFonts w:ascii="Arial" w:hAnsi="Arial" w:cs="Arial"/>
          <w:lang w:val="es-MX"/>
        </w:rPr>
        <w:t xml:space="preserve">Aproximadamente 4 veces más susceptible de experimentar </w:t>
      </w:r>
      <w:r w:rsidR="00BF242E" w:rsidRPr="00165D10">
        <w:rPr>
          <w:rFonts w:ascii="Arial" w:hAnsi="Arial" w:cs="Arial"/>
          <w:lang w:val="es-MX"/>
        </w:rPr>
        <w:t xml:space="preserve">PTSD </w:t>
      </w:r>
      <w:r w:rsidRPr="00165D10">
        <w:rPr>
          <w:rFonts w:ascii="Arial" w:hAnsi="Arial" w:cs="Arial"/>
          <w:lang w:val="es-MX"/>
        </w:rPr>
        <w:t>como persona adulta</w:t>
      </w:r>
      <w:r w:rsidR="00BF242E" w:rsidRPr="00165D10">
        <w:rPr>
          <w:rFonts w:ascii="Arial" w:hAnsi="Arial" w:cs="Arial"/>
          <w:lang w:val="es-MX"/>
        </w:rPr>
        <w:t>.</w:t>
      </w:r>
    </w:p>
    <w:p w14:paraId="22C5DD59" w14:textId="67223596" w:rsidR="007B1FB5" w:rsidRPr="00165D10" w:rsidRDefault="001D3C1B" w:rsidP="00165D10">
      <w:pPr>
        <w:pStyle w:val="Body"/>
        <w:numPr>
          <w:ilvl w:val="1"/>
          <w:numId w:val="2"/>
        </w:numPr>
        <w:jc w:val="both"/>
        <w:rPr>
          <w:rFonts w:ascii="Arial" w:eastAsia="Avenir Book" w:hAnsi="Arial" w:cs="Arial"/>
          <w:lang w:val="es-MX"/>
        </w:rPr>
      </w:pPr>
      <w:r w:rsidRPr="00165D10">
        <w:rPr>
          <w:rFonts w:ascii="Arial" w:hAnsi="Arial" w:cs="Arial"/>
          <w:lang w:val="es-MX"/>
        </w:rPr>
        <w:t xml:space="preserve">Aproximadamente 3 veces más susceptible de experimentar un episodio mayor de depresión como persona adulta. </w:t>
      </w:r>
    </w:p>
    <w:p w14:paraId="266EB75A" w14:textId="77777777" w:rsidR="001D3C1B" w:rsidRPr="00165D10" w:rsidRDefault="001D3C1B" w:rsidP="00165D10">
      <w:pPr>
        <w:pStyle w:val="Body"/>
        <w:ind w:left="360"/>
        <w:jc w:val="both"/>
        <w:rPr>
          <w:rStyle w:val="None"/>
          <w:rFonts w:ascii="Arial" w:eastAsia="Avenir Book" w:hAnsi="Arial" w:cs="Arial"/>
          <w:lang w:val="es-MX"/>
        </w:rPr>
      </w:pPr>
    </w:p>
    <w:p w14:paraId="1BC955A8" w14:textId="6E04871F" w:rsidR="007B1FB5" w:rsidRPr="00165D10" w:rsidRDefault="001D3C1B" w:rsidP="00165D10">
      <w:pPr>
        <w:pStyle w:val="Body"/>
        <w:jc w:val="both"/>
        <w:rPr>
          <w:rStyle w:val="None"/>
          <w:rFonts w:ascii="Arial" w:eastAsia="Avenir Book" w:hAnsi="Arial" w:cs="Arial"/>
          <w:lang w:val="es-MX"/>
        </w:rPr>
      </w:pPr>
      <w:r w:rsidRPr="00165D10">
        <w:rPr>
          <w:rStyle w:val="None"/>
          <w:rFonts w:ascii="Arial" w:hAnsi="Arial" w:cs="Arial"/>
          <w:lang w:val="es-MX"/>
        </w:rPr>
        <w:t xml:space="preserve">Por lo tanto, como amantes padres, maestros y dirigentes de iglesia y comunidad, ¿cómo podemos mantener seguros a nuestros niños? ¿Qué podemos hacer para proteger a la siguiente generación y ayudarla a desarrollarse hasta llegar a ser adultos saludables, fuertes, confiados y seguros? </w:t>
      </w:r>
    </w:p>
    <w:p w14:paraId="15E7DBF6" w14:textId="77777777" w:rsidR="007B1FB5" w:rsidRPr="00165D10" w:rsidRDefault="007B1FB5" w:rsidP="00165D10">
      <w:pPr>
        <w:pStyle w:val="Body"/>
        <w:jc w:val="both"/>
        <w:rPr>
          <w:rStyle w:val="None"/>
          <w:rFonts w:ascii="Arial" w:eastAsia="Avenir Book" w:hAnsi="Arial" w:cs="Arial"/>
          <w:lang w:val="es-MX"/>
        </w:rPr>
      </w:pPr>
    </w:p>
    <w:p w14:paraId="7AEE1C3E" w14:textId="62444901" w:rsidR="007B1FB5" w:rsidRPr="00165D10" w:rsidRDefault="009C1F24" w:rsidP="00165D10">
      <w:pPr>
        <w:pStyle w:val="Body"/>
        <w:jc w:val="both"/>
        <w:rPr>
          <w:rStyle w:val="None"/>
          <w:rFonts w:ascii="Arial" w:eastAsia="Avenir Book" w:hAnsi="Arial" w:cs="Arial"/>
          <w:lang w:val="es-MX"/>
        </w:rPr>
      </w:pPr>
      <w:r w:rsidRPr="00165D10">
        <w:rPr>
          <w:rStyle w:val="None"/>
          <w:rFonts w:ascii="Arial" w:hAnsi="Arial" w:cs="Arial"/>
          <w:smallCaps/>
          <w:color w:val="2F5496"/>
          <w:u w:color="2F5496"/>
          <w:lang w:val="es-MX"/>
        </w:rPr>
        <w:t>EN DÓNDE COMIENZA LA VIOLENCIA JUVENIL</w:t>
      </w:r>
    </w:p>
    <w:p w14:paraId="10EB82A7" w14:textId="77777777" w:rsidR="00F545EB" w:rsidRPr="00165D10" w:rsidRDefault="00F545EB" w:rsidP="00165D10">
      <w:pPr>
        <w:pStyle w:val="Body"/>
        <w:jc w:val="both"/>
        <w:rPr>
          <w:rStyle w:val="None"/>
          <w:rFonts w:ascii="Arial" w:hAnsi="Arial" w:cs="Arial"/>
          <w:lang w:val="es-MX"/>
        </w:rPr>
      </w:pPr>
    </w:p>
    <w:p w14:paraId="1BBE795A" w14:textId="0EA989F4" w:rsidR="007B1FB5" w:rsidRPr="00165D10" w:rsidRDefault="009C1F24" w:rsidP="00165D10">
      <w:pPr>
        <w:pStyle w:val="Body"/>
        <w:jc w:val="both"/>
        <w:rPr>
          <w:rStyle w:val="None"/>
          <w:rFonts w:ascii="Arial" w:eastAsia="Avenir Book" w:hAnsi="Arial" w:cs="Arial"/>
          <w:lang w:val="es-MX"/>
        </w:rPr>
      </w:pPr>
      <w:r w:rsidRPr="00165D10">
        <w:rPr>
          <w:rStyle w:val="None"/>
          <w:rFonts w:ascii="Arial" w:hAnsi="Arial" w:cs="Arial"/>
          <w:lang w:val="es-MX"/>
        </w:rPr>
        <w:t>Las es</w:t>
      </w:r>
      <w:r w:rsidR="00BF242E" w:rsidRPr="00165D10">
        <w:rPr>
          <w:rStyle w:val="None"/>
          <w:rFonts w:ascii="Arial" w:hAnsi="Arial" w:cs="Arial"/>
          <w:lang w:val="es-MX"/>
        </w:rPr>
        <w:t>ta</w:t>
      </w:r>
      <w:r w:rsidRPr="00165D10">
        <w:rPr>
          <w:rStyle w:val="None"/>
          <w:rFonts w:ascii="Arial" w:hAnsi="Arial" w:cs="Arial"/>
          <w:lang w:val="es-MX"/>
        </w:rPr>
        <w:t xml:space="preserve">dísticas muestran </w:t>
      </w:r>
      <w:r w:rsidR="00AF00CE" w:rsidRPr="00165D10">
        <w:rPr>
          <w:rStyle w:val="None"/>
          <w:rFonts w:ascii="Arial" w:hAnsi="Arial" w:cs="Arial"/>
          <w:lang w:val="es-MX"/>
        </w:rPr>
        <w:t xml:space="preserve">que </w:t>
      </w:r>
      <w:r w:rsidRPr="00165D10">
        <w:rPr>
          <w:rStyle w:val="None"/>
          <w:rFonts w:ascii="Arial" w:hAnsi="Arial" w:cs="Arial"/>
          <w:lang w:val="es-MX"/>
        </w:rPr>
        <w:t xml:space="preserve">el hogar, en donde se supone que los niños estén rodeados por adultos y adultos jóvenes a quienes ellos aman y en quienes confían, es con frecuencia el lugar más inseguro. Los datos estadísticos muestran que cuando se informan a las autoridades competentes casos de abuso sexual infantil: </w:t>
      </w:r>
    </w:p>
    <w:p w14:paraId="75422ADD" w14:textId="66E09CA7" w:rsidR="007B1FB5" w:rsidRPr="00165D10" w:rsidRDefault="009C1F24" w:rsidP="00165D10">
      <w:pPr>
        <w:pStyle w:val="Body"/>
        <w:numPr>
          <w:ilvl w:val="1"/>
          <w:numId w:val="2"/>
        </w:numPr>
        <w:jc w:val="both"/>
        <w:rPr>
          <w:rFonts w:ascii="Arial" w:hAnsi="Arial" w:cs="Arial"/>
          <w:lang w:val="es-MX"/>
        </w:rPr>
      </w:pPr>
      <w:r w:rsidRPr="00165D10">
        <w:rPr>
          <w:rStyle w:val="None"/>
          <w:rFonts w:ascii="Arial" w:hAnsi="Arial" w:cs="Arial"/>
          <w:lang w:val="es-MX"/>
        </w:rPr>
        <w:lastRenderedPageBreak/>
        <w:t xml:space="preserve"> el </w:t>
      </w:r>
      <w:r w:rsidR="00BF242E" w:rsidRPr="00165D10">
        <w:rPr>
          <w:rStyle w:val="None"/>
          <w:rFonts w:ascii="Arial" w:hAnsi="Arial" w:cs="Arial"/>
          <w:lang w:val="es-MX"/>
        </w:rPr>
        <w:t>93</w:t>
      </w:r>
      <w:r w:rsidRPr="00165D10">
        <w:rPr>
          <w:rStyle w:val="None"/>
          <w:rFonts w:ascii="Arial" w:hAnsi="Arial" w:cs="Arial"/>
          <w:lang w:val="es-MX"/>
        </w:rPr>
        <w:t xml:space="preserve"> por ciento de los p</w:t>
      </w:r>
      <w:r w:rsidR="00BF242E" w:rsidRPr="00165D10">
        <w:rPr>
          <w:rStyle w:val="None"/>
          <w:rFonts w:ascii="Arial" w:hAnsi="Arial" w:cs="Arial"/>
          <w:lang w:val="es-MX"/>
        </w:rPr>
        <w:t>erpetra</w:t>
      </w:r>
      <w:r w:rsidRPr="00165D10">
        <w:rPr>
          <w:rStyle w:val="None"/>
          <w:rFonts w:ascii="Arial" w:hAnsi="Arial" w:cs="Arial"/>
          <w:lang w:val="es-MX"/>
        </w:rPr>
        <w:t>d</w:t>
      </w:r>
      <w:r w:rsidR="00BF242E" w:rsidRPr="00165D10">
        <w:rPr>
          <w:rStyle w:val="None"/>
          <w:rFonts w:ascii="Arial" w:hAnsi="Arial" w:cs="Arial"/>
          <w:lang w:val="es-MX"/>
        </w:rPr>
        <w:t>or</w:t>
      </w:r>
      <w:r w:rsidRPr="00165D10">
        <w:rPr>
          <w:rStyle w:val="None"/>
          <w:rFonts w:ascii="Arial" w:hAnsi="Arial" w:cs="Arial"/>
          <w:lang w:val="es-MX"/>
        </w:rPr>
        <w:t>e</w:t>
      </w:r>
      <w:r w:rsidR="00BF242E" w:rsidRPr="00165D10">
        <w:rPr>
          <w:rStyle w:val="None"/>
          <w:rFonts w:ascii="Arial" w:hAnsi="Arial" w:cs="Arial"/>
          <w:lang w:val="es-MX"/>
        </w:rPr>
        <w:t xml:space="preserve">s </w:t>
      </w:r>
      <w:r w:rsidRPr="00165D10">
        <w:rPr>
          <w:rStyle w:val="None"/>
          <w:rFonts w:ascii="Arial" w:hAnsi="Arial" w:cs="Arial"/>
          <w:lang w:val="es-MX"/>
        </w:rPr>
        <w:t>son personas conocidas para el niño y que un 34 por ciento de tale</w:t>
      </w:r>
      <w:r w:rsidR="001447F7" w:rsidRPr="00165D10">
        <w:rPr>
          <w:rStyle w:val="None"/>
          <w:rFonts w:ascii="Arial" w:hAnsi="Arial" w:cs="Arial"/>
          <w:lang w:val="es-MX"/>
        </w:rPr>
        <w:t xml:space="preserve">s </w:t>
      </w:r>
      <w:r w:rsidRPr="00165D10">
        <w:rPr>
          <w:rStyle w:val="None"/>
          <w:rFonts w:ascii="Arial" w:hAnsi="Arial" w:cs="Arial"/>
          <w:lang w:val="es-MX"/>
        </w:rPr>
        <w:t xml:space="preserve">perpetradores son miembros de la familia o parientes, </w:t>
      </w:r>
    </w:p>
    <w:p w14:paraId="067350D5" w14:textId="27FD250C" w:rsidR="007B1FB5" w:rsidRPr="00165D10" w:rsidRDefault="001447F7" w:rsidP="00165D10">
      <w:pPr>
        <w:pStyle w:val="Body"/>
        <w:numPr>
          <w:ilvl w:val="1"/>
          <w:numId w:val="2"/>
        </w:numPr>
        <w:jc w:val="both"/>
        <w:rPr>
          <w:rFonts w:ascii="Arial" w:hAnsi="Arial" w:cs="Arial"/>
          <w:lang w:val="es-MX"/>
        </w:rPr>
      </w:pPr>
      <w:r w:rsidRPr="00165D10">
        <w:rPr>
          <w:rStyle w:val="None"/>
          <w:rFonts w:ascii="Arial" w:hAnsi="Arial" w:cs="Arial"/>
          <w:lang w:val="es-MX"/>
        </w:rPr>
        <w:t xml:space="preserve">mientras que solamente un </w:t>
      </w:r>
      <w:r w:rsidR="00BF242E" w:rsidRPr="00165D10">
        <w:rPr>
          <w:rStyle w:val="None"/>
          <w:rFonts w:ascii="Arial" w:hAnsi="Arial" w:cs="Arial"/>
          <w:lang w:val="es-MX"/>
        </w:rPr>
        <w:t>7</w:t>
      </w:r>
      <w:r w:rsidRPr="00165D10">
        <w:rPr>
          <w:rStyle w:val="None"/>
          <w:rFonts w:ascii="Arial" w:hAnsi="Arial" w:cs="Arial"/>
          <w:lang w:val="es-MX"/>
        </w:rPr>
        <w:t xml:space="preserve"> por ciento de los p</w:t>
      </w:r>
      <w:r w:rsidR="00BF242E" w:rsidRPr="00165D10">
        <w:rPr>
          <w:rStyle w:val="None"/>
          <w:rFonts w:ascii="Arial" w:hAnsi="Arial" w:cs="Arial"/>
          <w:lang w:val="es-MX"/>
        </w:rPr>
        <w:t>erpetra</w:t>
      </w:r>
      <w:r w:rsidRPr="00165D10">
        <w:rPr>
          <w:rStyle w:val="None"/>
          <w:rFonts w:ascii="Arial" w:hAnsi="Arial" w:cs="Arial"/>
          <w:lang w:val="es-MX"/>
        </w:rPr>
        <w:t>d</w:t>
      </w:r>
      <w:r w:rsidR="00BF242E" w:rsidRPr="00165D10">
        <w:rPr>
          <w:rStyle w:val="None"/>
          <w:rFonts w:ascii="Arial" w:hAnsi="Arial" w:cs="Arial"/>
          <w:lang w:val="es-MX"/>
        </w:rPr>
        <w:t>or</w:t>
      </w:r>
      <w:r w:rsidRPr="00165D10">
        <w:rPr>
          <w:rStyle w:val="None"/>
          <w:rFonts w:ascii="Arial" w:hAnsi="Arial" w:cs="Arial"/>
          <w:lang w:val="es-MX"/>
        </w:rPr>
        <w:t>e</w:t>
      </w:r>
      <w:r w:rsidR="00BF242E" w:rsidRPr="00165D10">
        <w:rPr>
          <w:rStyle w:val="None"/>
          <w:rFonts w:ascii="Arial" w:hAnsi="Arial" w:cs="Arial"/>
          <w:lang w:val="es-MX"/>
        </w:rPr>
        <w:t xml:space="preserve">s </w:t>
      </w:r>
      <w:r w:rsidRPr="00165D10">
        <w:rPr>
          <w:rStyle w:val="None"/>
          <w:rFonts w:ascii="Arial" w:hAnsi="Arial" w:cs="Arial"/>
          <w:lang w:val="es-MX"/>
        </w:rPr>
        <w:t>son de hecho personas desconocidas para el niño.</w:t>
      </w:r>
      <w:r w:rsidR="00BF242E" w:rsidRPr="00165D10">
        <w:rPr>
          <w:rStyle w:val="None"/>
          <w:rFonts w:ascii="Arial" w:eastAsia="Avenir Book" w:hAnsi="Arial" w:cs="Arial"/>
          <w:vertAlign w:val="superscript"/>
          <w:lang w:val="es-MX"/>
        </w:rPr>
        <w:footnoteReference w:id="9"/>
      </w:r>
      <w:r w:rsidR="00BF242E" w:rsidRPr="00165D10">
        <w:rPr>
          <w:rStyle w:val="None"/>
          <w:rFonts w:ascii="Arial" w:hAnsi="Arial" w:cs="Arial"/>
          <w:lang w:val="es-MX"/>
        </w:rPr>
        <w:t xml:space="preserve"> </w:t>
      </w:r>
    </w:p>
    <w:p w14:paraId="10F0A844" w14:textId="77777777" w:rsidR="007B1FB5" w:rsidRPr="00165D10" w:rsidRDefault="007B1FB5" w:rsidP="00165D10">
      <w:pPr>
        <w:pStyle w:val="Body"/>
        <w:jc w:val="both"/>
        <w:rPr>
          <w:rStyle w:val="None"/>
          <w:rFonts w:ascii="Arial" w:eastAsia="Avenir Book" w:hAnsi="Arial" w:cs="Arial"/>
          <w:lang w:val="es-MX"/>
        </w:rPr>
      </w:pPr>
    </w:p>
    <w:p w14:paraId="7B73E49C" w14:textId="2ECC8708" w:rsidR="007B1FB5" w:rsidRPr="00165D10" w:rsidRDefault="001447F7" w:rsidP="00165D10">
      <w:pPr>
        <w:pStyle w:val="Body"/>
        <w:jc w:val="both"/>
        <w:rPr>
          <w:rStyle w:val="None"/>
          <w:rFonts w:ascii="Arial" w:eastAsia="Avenir Book" w:hAnsi="Arial" w:cs="Arial"/>
          <w:lang w:val="es-MX"/>
        </w:rPr>
      </w:pPr>
      <w:r w:rsidRPr="00165D10">
        <w:rPr>
          <w:rStyle w:val="None"/>
          <w:rFonts w:ascii="Arial" w:hAnsi="Arial" w:cs="Arial"/>
          <w:lang w:val="es-MX"/>
        </w:rPr>
        <w:t>La aterradora realidad es que con demasiada frecuencia</w:t>
      </w:r>
      <w:r w:rsidR="00AF00CE" w:rsidRPr="00165D10">
        <w:rPr>
          <w:rStyle w:val="None"/>
          <w:rFonts w:ascii="Arial" w:hAnsi="Arial" w:cs="Arial"/>
          <w:lang w:val="es-MX"/>
        </w:rPr>
        <w:t>,</w:t>
      </w:r>
      <w:r w:rsidRPr="00165D10">
        <w:rPr>
          <w:rStyle w:val="None"/>
          <w:rFonts w:ascii="Arial" w:hAnsi="Arial" w:cs="Arial"/>
          <w:lang w:val="es-MX"/>
        </w:rPr>
        <w:t xml:space="preserve"> el lugar en donde nuestros niños experimentan violencia</w:t>
      </w:r>
      <w:r w:rsidR="00AF00CE" w:rsidRPr="00165D10">
        <w:rPr>
          <w:rStyle w:val="None"/>
          <w:rFonts w:ascii="Arial" w:hAnsi="Arial" w:cs="Arial"/>
          <w:lang w:val="es-MX"/>
        </w:rPr>
        <w:t>,</w:t>
      </w:r>
      <w:r w:rsidRPr="00165D10">
        <w:rPr>
          <w:rStyle w:val="None"/>
          <w:rFonts w:ascii="Arial" w:hAnsi="Arial" w:cs="Arial"/>
          <w:lang w:val="es-MX"/>
        </w:rPr>
        <w:t xml:space="preserve"> es dentro del hogar. Aun dentro de hogares cristianos adventistas del séptimo día. </w:t>
      </w:r>
    </w:p>
    <w:p w14:paraId="28161F72" w14:textId="77777777" w:rsidR="007B1FB5" w:rsidRPr="00165D10" w:rsidRDefault="007B1FB5" w:rsidP="00165D10">
      <w:pPr>
        <w:pStyle w:val="Body"/>
        <w:jc w:val="both"/>
        <w:rPr>
          <w:rStyle w:val="None"/>
          <w:rFonts w:ascii="Arial" w:eastAsia="Avenir Book" w:hAnsi="Arial" w:cs="Arial"/>
          <w:lang w:val="es-MX"/>
        </w:rPr>
      </w:pPr>
    </w:p>
    <w:p w14:paraId="73C12C1B" w14:textId="795E8DCF" w:rsidR="007B1FB5" w:rsidRPr="00165D10" w:rsidRDefault="001447F7" w:rsidP="00165D10">
      <w:pPr>
        <w:pStyle w:val="Body"/>
        <w:jc w:val="both"/>
        <w:rPr>
          <w:rFonts w:ascii="Arial" w:eastAsia="Avenir Book" w:hAnsi="Arial" w:cs="Arial"/>
          <w:lang w:val="es-MX"/>
        </w:rPr>
      </w:pPr>
      <w:r w:rsidRPr="00165D10">
        <w:rPr>
          <w:rFonts w:ascii="Arial" w:hAnsi="Arial" w:cs="Arial"/>
          <w:lang w:val="es-MX"/>
        </w:rPr>
        <w:t>La Organización Mundial de la Salud declara también que Experiencias Adversas en la Niñe</w:t>
      </w:r>
      <w:r w:rsidR="00AF00CE" w:rsidRPr="00165D10">
        <w:rPr>
          <w:rFonts w:ascii="Arial" w:hAnsi="Arial" w:cs="Arial"/>
          <w:lang w:val="es-MX"/>
        </w:rPr>
        <w:t>z</w:t>
      </w:r>
      <w:r w:rsidRPr="00165D10">
        <w:rPr>
          <w:rFonts w:ascii="Arial" w:hAnsi="Arial" w:cs="Arial"/>
          <w:lang w:val="es-MX"/>
        </w:rPr>
        <w:t xml:space="preserve"> </w:t>
      </w:r>
      <w:r w:rsidR="00BF242E" w:rsidRPr="00165D10">
        <w:rPr>
          <w:rFonts w:ascii="Arial" w:hAnsi="Arial" w:cs="Arial"/>
          <w:lang w:val="es-MX"/>
        </w:rPr>
        <w:t xml:space="preserve">(ACEs) </w:t>
      </w:r>
      <w:r w:rsidRPr="00165D10">
        <w:rPr>
          <w:rFonts w:ascii="Arial" w:hAnsi="Arial" w:cs="Arial"/>
          <w:lang w:val="es-MX"/>
        </w:rPr>
        <w:t xml:space="preserve">son algunas de las más intensas y frecuentes fuentes de estrés que los niños pueden sufrir a edad temprana. </w:t>
      </w:r>
    </w:p>
    <w:p w14:paraId="54C603E4" w14:textId="77777777" w:rsidR="007B1FB5" w:rsidRPr="00165D10" w:rsidRDefault="007B1FB5" w:rsidP="00165D10">
      <w:pPr>
        <w:pStyle w:val="Body"/>
        <w:jc w:val="both"/>
        <w:rPr>
          <w:rFonts w:ascii="Arial" w:eastAsia="Avenir Book" w:hAnsi="Arial" w:cs="Arial"/>
          <w:lang w:val="es-MX"/>
        </w:rPr>
      </w:pPr>
    </w:p>
    <w:p w14:paraId="71574E3D" w14:textId="0E24384E" w:rsidR="007B1FB5" w:rsidRPr="00165D10" w:rsidRDefault="001447F7" w:rsidP="00165D10">
      <w:pPr>
        <w:pStyle w:val="Body"/>
        <w:jc w:val="both"/>
        <w:rPr>
          <w:rFonts w:ascii="Arial" w:hAnsi="Arial" w:cs="Arial"/>
          <w:lang w:val="es-MX"/>
        </w:rPr>
      </w:pPr>
      <w:r w:rsidRPr="00165D10">
        <w:rPr>
          <w:rFonts w:ascii="Arial" w:hAnsi="Arial" w:cs="Arial"/>
          <w:lang w:val="es-MX"/>
        </w:rPr>
        <w:t>Esas experiencias adversas incluyen abuso verbal, físico, sexual y sicológico; va</w:t>
      </w:r>
      <w:r w:rsidR="00A469D6" w:rsidRPr="00165D10">
        <w:rPr>
          <w:rFonts w:ascii="Arial" w:hAnsi="Arial" w:cs="Arial"/>
          <w:lang w:val="es-MX"/>
        </w:rPr>
        <w:t>r</w:t>
      </w:r>
      <w:r w:rsidRPr="00165D10">
        <w:rPr>
          <w:rFonts w:ascii="Arial" w:hAnsi="Arial" w:cs="Arial"/>
          <w:lang w:val="es-MX"/>
        </w:rPr>
        <w:t>ias formas de negligencia, violencia entre los padres o personas que los cuidan; disfunciones serias tales como alcoholismo, abuso de sustancias nocivas o adicción a la pornografía; así como</w:t>
      </w:r>
      <w:r w:rsidR="00A469D6" w:rsidRPr="00165D10">
        <w:rPr>
          <w:rFonts w:ascii="Arial" w:hAnsi="Arial" w:cs="Arial"/>
          <w:lang w:val="es-MX"/>
        </w:rPr>
        <w:t xml:space="preserve"> abierta violencia entre compañeros o en la comunidad. </w:t>
      </w:r>
      <w:r w:rsidRPr="00165D10">
        <w:rPr>
          <w:rFonts w:ascii="Arial" w:hAnsi="Arial" w:cs="Arial"/>
          <w:lang w:val="es-MX"/>
        </w:rPr>
        <w:t xml:space="preserve"> </w:t>
      </w:r>
    </w:p>
    <w:p w14:paraId="2E9FC8AC" w14:textId="77777777" w:rsidR="00A469D6" w:rsidRPr="00165D10" w:rsidRDefault="00A469D6" w:rsidP="00165D10">
      <w:pPr>
        <w:pStyle w:val="Body"/>
        <w:jc w:val="both"/>
        <w:rPr>
          <w:rFonts w:ascii="Arial" w:eastAsia="Avenir Book" w:hAnsi="Arial" w:cs="Arial"/>
          <w:lang w:val="es-MX"/>
        </w:rPr>
      </w:pPr>
    </w:p>
    <w:p w14:paraId="3D618082" w14:textId="0AA7C64C" w:rsidR="007B1FB5" w:rsidRPr="00165D10" w:rsidRDefault="00BF242E" w:rsidP="00165D10">
      <w:pPr>
        <w:pStyle w:val="Body"/>
        <w:jc w:val="both"/>
        <w:rPr>
          <w:rFonts w:ascii="Arial" w:eastAsia="Avenir Book" w:hAnsi="Arial" w:cs="Arial"/>
          <w:lang w:val="es-MX"/>
        </w:rPr>
      </w:pPr>
      <w:r w:rsidRPr="00165D10">
        <w:rPr>
          <w:rFonts w:ascii="Arial" w:hAnsi="Arial" w:cs="Arial"/>
          <w:lang w:val="es-MX"/>
        </w:rPr>
        <w:t>“</w:t>
      </w:r>
      <w:r w:rsidR="00A469D6" w:rsidRPr="00165D10">
        <w:rPr>
          <w:rFonts w:ascii="Arial" w:hAnsi="Arial" w:cs="Arial"/>
          <w:lang w:val="es-MX"/>
        </w:rPr>
        <w:t>Se ha demostrado que un considerable y prolongado estrés en la infancia tiene consecuencias durante toda la vida en la salud y bienestar de la persona. Puede perturbar el desarrollo temprano del cerebro y comprometer el funcionamiento del sistema nervioso y el de inmunidad. Además, por causa de los comportamientos adoptados por algunas personas que enfrentan estas experiencias adversas, tal estrés puede llevar a serios problemas, tales como alcoholismo, depresión, desórdenes de la alimentación, relaciones sexuales no seguras</w:t>
      </w:r>
      <w:r w:rsidR="00B1191E" w:rsidRPr="00165D10">
        <w:rPr>
          <w:rFonts w:ascii="Arial" w:hAnsi="Arial" w:cs="Arial"/>
          <w:lang w:val="es-MX"/>
        </w:rPr>
        <w:t>, VIH</w:t>
      </w:r>
      <w:r w:rsidRPr="00165D10">
        <w:rPr>
          <w:rFonts w:ascii="Arial" w:hAnsi="Arial" w:cs="Arial"/>
          <w:lang w:val="es-MX"/>
        </w:rPr>
        <w:t>/</w:t>
      </w:r>
      <w:r w:rsidR="00B1191E" w:rsidRPr="00165D10">
        <w:rPr>
          <w:rFonts w:ascii="Arial" w:hAnsi="Arial" w:cs="Arial"/>
          <w:lang w:val="es-MX"/>
        </w:rPr>
        <w:t>SIDA</w:t>
      </w:r>
      <w:r w:rsidRPr="00165D10">
        <w:rPr>
          <w:rFonts w:ascii="Arial" w:hAnsi="Arial" w:cs="Arial"/>
          <w:lang w:val="es-MX"/>
        </w:rPr>
        <w:t xml:space="preserve">, </w:t>
      </w:r>
      <w:r w:rsidR="00B1191E" w:rsidRPr="00165D10">
        <w:rPr>
          <w:rFonts w:ascii="Arial" w:hAnsi="Arial" w:cs="Arial"/>
          <w:lang w:val="es-MX"/>
        </w:rPr>
        <w:t>enfermedades de</w:t>
      </w:r>
      <w:r w:rsidR="00AC5DAC" w:rsidRPr="00165D10">
        <w:rPr>
          <w:rFonts w:ascii="Arial" w:hAnsi="Arial" w:cs="Arial"/>
          <w:lang w:val="es-MX"/>
        </w:rPr>
        <w:t>l</w:t>
      </w:r>
      <w:r w:rsidR="00B1191E" w:rsidRPr="00165D10">
        <w:rPr>
          <w:rFonts w:ascii="Arial" w:hAnsi="Arial" w:cs="Arial"/>
          <w:lang w:val="es-MX"/>
        </w:rPr>
        <w:t xml:space="preserve"> corazón, cáncer y otras enfermedades crónicas” más tarde en la vida.</w:t>
      </w:r>
      <w:r w:rsidRPr="00165D10">
        <w:rPr>
          <w:rStyle w:val="None"/>
          <w:rFonts w:ascii="Arial" w:eastAsia="Avenir Book" w:hAnsi="Arial" w:cs="Arial"/>
          <w:vertAlign w:val="superscript"/>
          <w:lang w:val="es-MX"/>
        </w:rPr>
        <w:footnoteReference w:id="10"/>
      </w:r>
    </w:p>
    <w:p w14:paraId="608BC8ED" w14:textId="77777777" w:rsidR="007B1FB5" w:rsidRPr="00165D10" w:rsidRDefault="007B1FB5" w:rsidP="00165D10">
      <w:pPr>
        <w:pStyle w:val="Body"/>
        <w:jc w:val="both"/>
        <w:rPr>
          <w:rFonts w:ascii="Arial" w:eastAsia="Avenir Book" w:hAnsi="Arial" w:cs="Arial"/>
          <w:lang w:val="es-MX"/>
        </w:rPr>
      </w:pPr>
    </w:p>
    <w:p w14:paraId="6DA813CC" w14:textId="4F56055B" w:rsidR="007B1FB5" w:rsidRPr="00165D10" w:rsidRDefault="00AC5DAC" w:rsidP="00165D10">
      <w:pPr>
        <w:pStyle w:val="Body"/>
        <w:jc w:val="both"/>
        <w:rPr>
          <w:rStyle w:val="None"/>
          <w:rFonts w:ascii="Arial" w:eastAsia="Avenir Book" w:hAnsi="Arial" w:cs="Arial"/>
          <w:lang w:val="es-MX"/>
        </w:rPr>
      </w:pPr>
      <w:r w:rsidRPr="00165D10">
        <w:rPr>
          <w:rStyle w:val="None"/>
          <w:rFonts w:ascii="Arial" w:hAnsi="Arial" w:cs="Arial"/>
          <w:lang w:val="es-MX"/>
        </w:rPr>
        <w:t>Al describ</w:t>
      </w:r>
      <w:r w:rsidR="00AF00CE" w:rsidRPr="00165D10">
        <w:rPr>
          <w:rStyle w:val="None"/>
          <w:rFonts w:ascii="Arial" w:hAnsi="Arial" w:cs="Arial"/>
          <w:lang w:val="es-MX"/>
        </w:rPr>
        <w:t>i</w:t>
      </w:r>
      <w:r w:rsidRPr="00165D10">
        <w:rPr>
          <w:rStyle w:val="None"/>
          <w:rFonts w:ascii="Arial" w:hAnsi="Arial" w:cs="Arial"/>
          <w:lang w:val="es-MX"/>
        </w:rPr>
        <w:t xml:space="preserve">r la infancia de Cristo, Lucas 2: 52 dice que: Jesús siguió creciendo en sabiduría y estatura, y cada vez más gozaba del favor de Dios y de toda la gente”. Esto nos dice tres cosas acerca de su niñez: </w:t>
      </w:r>
      <w:r w:rsidRPr="00165D10">
        <w:rPr>
          <w:rStyle w:val="text"/>
          <w:rFonts w:ascii="Arial" w:hAnsi="Arial" w:cs="Arial"/>
          <w:lang w:val="es-MX"/>
        </w:rPr>
        <w:t xml:space="preserve"> </w:t>
      </w:r>
    </w:p>
    <w:p w14:paraId="640C61EF" w14:textId="23706BA3" w:rsidR="007B1FB5" w:rsidRPr="00165D10" w:rsidRDefault="00BF242E" w:rsidP="00165D10">
      <w:pPr>
        <w:pStyle w:val="Body"/>
        <w:jc w:val="both"/>
        <w:rPr>
          <w:rStyle w:val="None"/>
          <w:rFonts w:ascii="Arial" w:eastAsia="Avenir Book" w:hAnsi="Arial" w:cs="Arial"/>
          <w:lang w:val="es-MX"/>
        </w:rPr>
      </w:pPr>
      <w:r w:rsidRPr="00165D10">
        <w:rPr>
          <w:rStyle w:val="None"/>
          <w:rFonts w:ascii="Arial" w:eastAsia="Avenir Book" w:hAnsi="Arial" w:cs="Arial"/>
          <w:lang w:val="es-MX"/>
        </w:rPr>
        <w:tab/>
        <w:t xml:space="preserve">1) </w:t>
      </w:r>
      <w:r w:rsidR="00AC5DAC" w:rsidRPr="00165D10">
        <w:rPr>
          <w:rStyle w:val="None"/>
          <w:rFonts w:ascii="Arial" w:eastAsia="Avenir Book" w:hAnsi="Arial" w:cs="Arial"/>
          <w:lang w:val="es-MX"/>
        </w:rPr>
        <w:t xml:space="preserve">creció en madurez sicológica y espiritual </w:t>
      </w:r>
      <w:r w:rsidRPr="00165D10">
        <w:rPr>
          <w:rStyle w:val="None"/>
          <w:rFonts w:ascii="Arial" w:eastAsia="Avenir Book" w:hAnsi="Arial" w:cs="Arial"/>
          <w:lang w:val="es-MX"/>
        </w:rPr>
        <w:t>(</w:t>
      </w:r>
      <w:r w:rsidR="00AC5DAC" w:rsidRPr="00165D10">
        <w:rPr>
          <w:rStyle w:val="None"/>
          <w:rFonts w:ascii="Arial" w:eastAsia="Avenir Book" w:hAnsi="Arial" w:cs="Arial"/>
          <w:lang w:val="es-MX"/>
        </w:rPr>
        <w:t>sabiduría)</w:t>
      </w:r>
    </w:p>
    <w:p w14:paraId="4A15EC29" w14:textId="607E1C46" w:rsidR="007B1FB5" w:rsidRPr="00165D10" w:rsidRDefault="00BF242E" w:rsidP="00165D10">
      <w:pPr>
        <w:pStyle w:val="Body"/>
        <w:jc w:val="both"/>
        <w:rPr>
          <w:rStyle w:val="None"/>
          <w:rFonts w:ascii="Arial" w:eastAsia="Avenir Book" w:hAnsi="Arial" w:cs="Arial"/>
          <w:lang w:val="es-MX"/>
        </w:rPr>
      </w:pPr>
      <w:r w:rsidRPr="00165D10">
        <w:rPr>
          <w:rStyle w:val="None"/>
          <w:rFonts w:ascii="Arial" w:eastAsia="Avenir Book" w:hAnsi="Arial" w:cs="Arial"/>
          <w:lang w:val="es-MX"/>
        </w:rPr>
        <w:tab/>
        <w:t xml:space="preserve">2) </w:t>
      </w:r>
      <w:r w:rsidR="00AC5DAC" w:rsidRPr="00165D10">
        <w:rPr>
          <w:rStyle w:val="None"/>
          <w:rFonts w:ascii="Arial" w:eastAsia="Avenir Book" w:hAnsi="Arial" w:cs="Arial"/>
          <w:lang w:val="es-MX"/>
        </w:rPr>
        <w:t xml:space="preserve">creció en salud y fortaleza física </w:t>
      </w:r>
      <w:r w:rsidRPr="00165D10">
        <w:rPr>
          <w:rStyle w:val="None"/>
          <w:rFonts w:ascii="Arial" w:eastAsia="Avenir Book" w:hAnsi="Arial" w:cs="Arial"/>
          <w:lang w:val="es-MX"/>
        </w:rPr>
        <w:t>(</w:t>
      </w:r>
      <w:r w:rsidR="00AC5DAC" w:rsidRPr="00165D10">
        <w:rPr>
          <w:rStyle w:val="None"/>
          <w:rFonts w:ascii="Arial" w:eastAsia="Avenir Book" w:hAnsi="Arial" w:cs="Arial"/>
          <w:lang w:val="es-MX"/>
        </w:rPr>
        <w:t>e</w:t>
      </w:r>
      <w:r w:rsidRPr="00165D10">
        <w:rPr>
          <w:rStyle w:val="None"/>
          <w:rFonts w:ascii="Arial" w:eastAsia="Avenir Book" w:hAnsi="Arial" w:cs="Arial"/>
          <w:lang w:val="es-MX"/>
        </w:rPr>
        <w:t>statur</w:t>
      </w:r>
      <w:r w:rsidR="00AC5DAC" w:rsidRPr="00165D10">
        <w:rPr>
          <w:rStyle w:val="None"/>
          <w:rFonts w:ascii="Arial" w:eastAsia="Avenir Book" w:hAnsi="Arial" w:cs="Arial"/>
          <w:lang w:val="es-MX"/>
        </w:rPr>
        <w:t>a</w:t>
      </w:r>
      <w:r w:rsidRPr="00165D10">
        <w:rPr>
          <w:rStyle w:val="None"/>
          <w:rFonts w:ascii="Arial" w:eastAsia="Avenir Book" w:hAnsi="Arial" w:cs="Arial"/>
          <w:lang w:val="es-MX"/>
        </w:rPr>
        <w:t xml:space="preserve">) </w:t>
      </w:r>
    </w:p>
    <w:p w14:paraId="4611AEAC" w14:textId="11D9AE2C" w:rsidR="007B1FB5" w:rsidRPr="00165D10" w:rsidRDefault="00BF242E" w:rsidP="00165D10">
      <w:pPr>
        <w:pStyle w:val="Body"/>
        <w:jc w:val="both"/>
        <w:rPr>
          <w:rStyle w:val="None"/>
          <w:rFonts w:ascii="Arial" w:eastAsia="Avenir Book" w:hAnsi="Arial" w:cs="Arial"/>
          <w:lang w:val="es-MX"/>
        </w:rPr>
      </w:pPr>
      <w:r w:rsidRPr="00165D10">
        <w:rPr>
          <w:rStyle w:val="None"/>
          <w:rFonts w:ascii="Arial" w:eastAsia="Avenir Book" w:hAnsi="Arial" w:cs="Arial"/>
          <w:lang w:val="es-MX"/>
        </w:rPr>
        <w:tab/>
        <w:t xml:space="preserve">3) </w:t>
      </w:r>
      <w:r w:rsidR="00AC5DAC" w:rsidRPr="00165D10">
        <w:rPr>
          <w:rStyle w:val="None"/>
          <w:rFonts w:ascii="Arial" w:eastAsia="Avenir Book" w:hAnsi="Arial" w:cs="Arial"/>
          <w:lang w:val="es-MX"/>
        </w:rPr>
        <w:t xml:space="preserve">creció en gracia para con Dios y la gente </w:t>
      </w:r>
      <w:r w:rsidRPr="00165D10">
        <w:rPr>
          <w:rStyle w:val="None"/>
          <w:rFonts w:ascii="Arial" w:eastAsia="Avenir Book" w:hAnsi="Arial" w:cs="Arial"/>
          <w:lang w:val="es-MX"/>
        </w:rPr>
        <w:t>(car</w:t>
      </w:r>
      <w:r w:rsidR="00AC5DAC" w:rsidRPr="00165D10">
        <w:rPr>
          <w:rStyle w:val="None"/>
          <w:rFonts w:ascii="Arial" w:eastAsia="Avenir Book" w:hAnsi="Arial" w:cs="Arial"/>
          <w:lang w:val="es-MX"/>
        </w:rPr>
        <w:t>á</w:t>
      </w:r>
      <w:r w:rsidRPr="00165D10">
        <w:rPr>
          <w:rStyle w:val="None"/>
          <w:rFonts w:ascii="Arial" w:eastAsia="Avenir Book" w:hAnsi="Arial" w:cs="Arial"/>
          <w:lang w:val="es-MX"/>
        </w:rPr>
        <w:t xml:space="preserve">cter </w:t>
      </w:r>
      <w:r w:rsidR="00AC5DAC" w:rsidRPr="00165D10">
        <w:rPr>
          <w:rStyle w:val="None"/>
          <w:rFonts w:ascii="Arial" w:eastAsia="Avenir Book" w:hAnsi="Arial" w:cs="Arial"/>
          <w:lang w:val="es-MX"/>
        </w:rPr>
        <w:t>y</w:t>
      </w:r>
      <w:r w:rsidRPr="00165D10">
        <w:rPr>
          <w:rStyle w:val="None"/>
          <w:rFonts w:ascii="Arial" w:eastAsia="Avenir Book" w:hAnsi="Arial" w:cs="Arial"/>
          <w:lang w:val="es-MX"/>
        </w:rPr>
        <w:t xml:space="preserve"> personali</w:t>
      </w:r>
      <w:r w:rsidR="00AC5DAC" w:rsidRPr="00165D10">
        <w:rPr>
          <w:rStyle w:val="None"/>
          <w:rFonts w:ascii="Arial" w:eastAsia="Avenir Book" w:hAnsi="Arial" w:cs="Arial"/>
          <w:lang w:val="es-MX"/>
        </w:rPr>
        <w:t>dad)</w:t>
      </w:r>
      <w:r w:rsidRPr="00165D10">
        <w:rPr>
          <w:rStyle w:val="None"/>
          <w:rFonts w:ascii="Arial" w:eastAsia="Avenir Book" w:hAnsi="Arial" w:cs="Arial"/>
          <w:lang w:val="es-MX"/>
        </w:rPr>
        <w:t>.</w:t>
      </w:r>
    </w:p>
    <w:p w14:paraId="0420934B" w14:textId="70BF57F2" w:rsidR="00DC7184" w:rsidRPr="00165D10" w:rsidRDefault="00DC7184" w:rsidP="00165D10">
      <w:pPr>
        <w:pStyle w:val="Body"/>
        <w:jc w:val="both"/>
        <w:rPr>
          <w:rStyle w:val="None"/>
          <w:rFonts w:ascii="Arial" w:eastAsia="Avenir Book" w:hAnsi="Arial" w:cs="Arial"/>
          <w:lang w:val="es-MX"/>
        </w:rPr>
      </w:pPr>
    </w:p>
    <w:p w14:paraId="3617435D" w14:textId="213A13B0" w:rsidR="004956B2" w:rsidRPr="00165D10" w:rsidRDefault="00AC5DAC" w:rsidP="00165D1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themeColor="text1"/>
          <w:bdr w:val="none" w:sz="0" w:space="0" w:color="auto"/>
          <w:shd w:val="clear" w:color="auto" w:fill="FFFFFF"/>
          <w:lang w:val="es-MX"/>
        </w:rPr>
      </w:pPr>
      <w:r w:rsidRPr="00165D10">
        <w:rPr>
          <w:rFonts w:ascii="Arial" w:eastAsia="Times New Roman" w:hAnsi="Arial" w:cs="Arial"/>
          <w:color w:val="000000" w:themeColor="text1"/>
          <w:bdr w:val="none" w:sz="0" w:space="0" w:color="auto"/>
          <w:shd w:val="clear" w:color="auto" w:fill="FFFFFF"/>
          <w:lang w:val="es-MX"/>
        </w:rPr>
        <w:t xml:space="preserve">Elena G. </w:t>
      </w:r>
      <w:r w:rsidR="00DC7184" w:rsidRPr="00165D10">
        <w:rPr>
          <w:rFonts w:ascii="Arial" w:eastAsia="Times New Roman" w:hAnsi="Arial" w:cs="Arial"/>
          <w:color w:val="000000" w:themeColor="text1"/>
          <w:bdr w:val="none" w:sz="0" w:space="0" w:color="auto"/>
          <w:shd w:val="clear" w:color="auto" w:fill="FFFFFF"/>
          <w:lang w:val="es-MX"/>
        </w:rPr>
        <w:t xml:space="preserve">White </w:t>
      </w:r>
      <w:r w:rsidR="0008060B" w:rsidRPr="00165D10">
        <w:rPr>
          <w:rFonts w:ascii="Arial" w:eastAsia="Times New Roman" w:hAnsi="Arial" w:cs="Arial"/>
          <w:color w:val="000000" w:themeColor="text1"/>
          <w:bdr w:val="none" w:sz="0" w:space="0" w:color="auto"/>
          <w:shd w:val="clear" w:color="auto" w:fill="FFFFFF"/>
          <w:lang w:val="es-MX"/>
        </w:rPr>
        <w:t xml:space="preserve">escribe también acerca de esos tres atributos de Jesús: </w:t>
      </w:r>
    </w:p>
    <w:p w14:paraId="41E89398" w14:textId="203BD097" w:rsidR="00DC7184" w:rsidRPr="00165D10" w:rsidRDefault="00C330C9" w:rsidP="00165D10">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eastAsia="Times New Roman" w:hAnsi="Arial" w:cs="Arial"/>
          <w:color w:val="000000" w:themeColor="text1"/>
          <w:bdr w:val="none" w:sz="0" w:space="0" w:color="auto"/>
          <w:lang w:val="es-MX"/>
        </w:rPr>
      </w:pPr>
      <w:r w:rsidRPr="00165D10">
        <w:rPr>
          <w:rFonts w:ascii="Arial" w:eastAsia="Times New Roman" w:hAnsi="Arial" w:cs="Arial"/>
          <w:color w:val="000000" w:themeColor="text1"/>
          <w:bdr w:val="none" w:sz="0" w:space="0" w:color="auto"/>
          <w:shd w:val="clear" w:color="auto" w:fill="FFFFFF"/>
          <w:lang w:val="es-MX"/>
        </w:rPr>
        <w:t>“</w:t>
      </w:r>
      <w:r w:rsidRPr="00165D10">
        <w:rPr>
          <w:rFonts w:ascii="Arial" w:hAnsi="Arial" w:cs="Arial"/>
          <w:lang w:val="es-MX"/>
        </w:rPr>
        <w:t xml:space="preserve">Es admirable por su significado el breve relato de sus primeros años: ‘Y el niño crecía, y </w:t>
      </w:r>
      <w:r w:rsidR="00E212B9" w:rsidRPr="00165D10">
        <w:rPr>
          <w:rFonts w:ascii="Arial" w:hAnsi="Arial" w:cs="Arial"/>
          <w:lang w:val="es-MX"/>
        </w:rPr>
        <w:t xml:space="preserve">se </w:t>
      </w:r>
      <w:r w:rsidRPr="00165D10">
        <w:rPr>
          <w:rFonts w:ascii="Arial" w:hAnsi="Arial" w:cs="Arial"/>
          <w:lang w:val="es-MX"/>
        </w:rPr>
        <w:t>fortalecía, y se henchía de sabiduría; y la gracia de Dios era sobre él’. En el resplandor del rostro de su Padre, Jesús “crecía en sabiduría, y en edad, y en gracia para con Dios y los hombres.” Su inteligencia era viva y aguda; tenía una reflexión y una sabiduría que superaban a sus años. Sin embargo, su carácter era de hermosa simetría. Las facultades de su intelecto y de su cuerpo se desarrollaban gradualmente, en armonía con las leyes de la niñez”</w:t>
      </w:r>
      <w:r w:rsidRPr="00165D10">
        <w:rPr>
          <w:rStyle w:val="reference"/>
          <w:rFonts w:ascii="Arial" w:hAnsi="Arial" w:cs="Arial"/>
          <w:lang w:val="es-MX"/>
        </w:rPr>
        <w:t>.</w:t>
      </w:r>
      <w:r w:rsidR="004956B2" w:rsidRPr="00165D10">
        <w:rPr>
          <w:rStyle w:val="FootnoteReference"/>
          <w:rFonts w:ascii="Arial" w:eastAsia="Times New Roman" w:hAnsi="Arial" w:cs="Arial"/>
          <w:color w:val="000000" w:themeColor="text1"/>
          <w:bdr w:val="none" w:sz="0" w:space="0" w:color="auto"/>
          <w:shd w:val="clear" w:color="auto" w:fill="FFFFFF"/>
          <w:lang w:val="es-MX"/>
        </w:rPr>
        <w:footnoteReference w:id="11"/>
      </w:r>
      <w:r w:rsidR="00DC7184" w:rsidRPr="00165D10">
        <w:rPr>
          <w:rFonts w:ascii="Arial" w:eastAsia="Times New Roman" w:hAnsi="Arial" w:cs="Arial"/>
          <w:color w:val="000000" w:themeColor="text1"/>
          <w:bdr w:val="none" w:sz="0" w:space="0" w:color="auto"/>
          <w:shd w:val="clear" w:color="auto" w:fill="FFFFFF"/>
          <w:lang w:val="es-MX"/>
        </w:rPr>
        <w:t xml:space="preserve"> </w:t>
      </w:r>
    </w:p>
    <w:p w14:paraId="2F66C4CB" w14:textId="77777777" w:rsidR="007B1FB5" w:rsidRPr="00165D10" w:rsidRDefault="007B1FB5" w:rsidP="00165D10">
      <w:pPr>
        <w:pStyle w:val="Body"/>
        <w:jc w:val="both"/>
        <w:rPr>
          <w:rStyle w:val="None"/>
          <w:rFonts w:ascii="Arial" w:eastAsia="Avenir Book" w:hAnsi="Arial" w:cs="Arial"/>
          <w:lang w:val="es-MX"/>
        </w:rPr>
      </w:pPr>
    </w:p>
    <w:p w14:paraId="14985E17" w14:textId="6785B857" w:rsidR="007B1FB5" w:rsidRPr="00165D10" w:rsidRDefault="00C330C9" w:rsidP="00165D10">
      <w:pPr>
        <w:pStyle w:val="Body"/>
        <w:jc w:val="both"/>
        <w:rPr>
          <w:rStyle w:val="None"/>
          <w:rFonts w:ascii="Arial" w:eastAsia="Avenir Book" w:hAnsi="Arial" w:cs="Arial"/>
          <w:lang w:val="es-MX"/>
        </w:rPr>
      </w:pPr>
      <w:r w:rsidRPr="00165D10">
        <w:rPr>
          <w:rStyle w:val="None"/>
          <w:rFonts w:ascii="Arial" w:hAnsi="Arial" w:cs="Arial"/>
          <w:lang w:val="es-MX"/>
        </w:rPr>
        <w:t>A fin de tener la mayor oportunidad de crecer en sabiduría, estatura y gracia</w:t>
      </w:r>
      <w:r w:rsidR="00AF00CE" w:rsidRPr="00165D10">
        <w:rPr>
          <w:rStyle w:val="None"/>
          <w:rFonts w:ascii="Arial" w:hAnsi="Arial" w:cs="Arial"/>
          <w:lang w:val="es-MX"/>
        </w:rPr>
        <w:t>,</w:t>
      </w:r>
      <w:r w:rsidRPr="00165D10">
        <w:rPr>
          <w:rStyle w:val="None"/>
          <w:rFonts w:ascii="Arial" w:hAnsi="Arial" w:cs="Arial"/>
          <w:lang w:val="es-MX"/>
        </w:rPr>
        <w:t xml:space="preserve"> como lo hizo Jesús, nuestros niños necesitan protección, y seguridad para desarrollarse en forma equilibrada e integralmente. Esto significa que no solamente necesitan seguridad física, sino también emocional, espiritual, sexual y sicológica. </w:t>
      </w:r>
    </w:p>
    <w:p w14:paraId="345E50A1" w14:textId="77777777" w:rsidR="007B1FB5" w:rsidRPr="00165D10" w:rsidRDefault="007B1FB5" w:rsidP="00165D10">
      <w:pPr>
        <w:pStyle w:val="Body"/>
        <w:jc w:val="both"/>
        <w:rPr>
          <w:rStyle w:val="None"/>
          <w:rFonts w:ascii="Arial" w:eastAsia="Avenir Book" w:hAnsi="Arial" w:cs="Arial"/>
          <w:lang w:val="es-MX"/>
        </w:rPr>
      </w:pPr>
    </w:p>
    <w:p w14:paraId="2147F3C7" w14:textId="340F1272" w:rsidR="007B1FB5" w:rsidRPr="00165D10" w:rsidRDefault="00771251" w:rsidP="00165D10">
      <w:pPr>
        <w:pStyle w:val="Body"/>
        <w:jc w:val="both"/>
        <w:rPr>
          <w:rStyle w:val="None"/>
          <w:rFonts w:ascii="Arial" w:eastAsia="Avenir Book" w:hAnsi="Arial" w:cs="Arial"/>
          <w:lang w:val="es-MX"/>
        </w:rPr>
      </w:pPr>
      <w:r w:rsidRPr="00165D10">
        <w:rPr>
          <w:rStyle w:val="None"/>
          <w:rFonts w:ascii="Arial" w:hAnsi="Arial" w:cs="Arial"/>
          <w:lang w:val="es-MX"/>
        </w:rPr>
        <w:t xml:space="preserve">Las soluciones para prevenir experiencias adversas en la niñez deben comenzar en el hogar cristiano. </w:t>
      </w:r>
    </w:p>
    <w:p w14:paraId="605FD11D" w14:textId="77777777" w:rsidR="007B1FB5" w:rsidRPr="00165D10" w:rsidRDefault="007B1FB5" w:rsidP="00165D10">
      <w:pPr>
        <w:pStyle w:val="Body"/>
        <w:jc w:val="both"/>
        <w:rPr>
          <w:rStyle w:val="None"/>
          <w:rFonts w:ascii="Arial" w:eastAsia="Avenir Book" w:hAnsi="Arial" w:cs="Arial"/>
          <w:lang w:val="es-MX"/>
        </w:rPr>
      </w:pPr>
    </w:p>
    <w:p w14:paraId="56E62BBC" w14:textId="544ACE79" w:rsidR="007B1FB5" w:rsidRPr="00165D10" w:rsidRDefault="00771251" w:rsidP="00165D10">
      <w:pPr>
        <w:pStyle w:val="Body"/>
        <w:jc w:val="both"/>
        <w:rPr>
          <w:rStyle w:val="None"/>
          <w:rFonts w:ascii="Arial" w:eastAsia="Avenir Book" w:hAnsi="Arial" w:cs="Arial"/>
          <w:lang w:val="es-MX"/>
        </w:rPr>
      </w:pPr>
      <w:r w:rsidRPr="00165D10">
        <w:rPr>
          <w:rStyle w:val="None"/>
          <w:rFonts w:ascii="Arial" w:hAnsi="Arial" w:cs="Arial"/>
          <w:lang w:val="es-MX"/>
        </w:rPr>
        <w:t xml:space="preserve">Amamos a nuestros preciosos niños. Los amamos total y apasionadamente. Deseamos para ellos lo mejor. Pero con frecuencia fallamos en darnos cuenta de que los estamos preparando para una vida marcada por la violencia al someterlos a una falta de seguridad en el hogar mismo. </w:t>
      </w:r>
    </w:p>
    <w:p w14:paraId="5728C235" w14:textId="77777777" w:rsidR="007B1FB5" w:rsidRPr="00165D10" w:rsidRDefault="007B1FB5" w:rsidP="00165D10">
      <w:pPr>
        <w:pStyle w:val="Body"/>
        <w:jc w:val="both"/>
        <w:rPr>
          <w:rStyle w:val="None"/>
          <w:rFonts w:ascii="Arial" w:eastAsia="Avenir Book" w:hAnsi="Arial" w:cs="Arial"/>
          <w:lang w:val="es-MX"/>
        </w:rPr>
      </w:pPr>
    </w:p>
    <w:p w14:paraId="51AF4F35" w14:textId="4BD6D227" w:rsidR="007B1FB5" w:rsidRPr="00165D10" w:rsidRDefault="00771251" w:rsidP="00165D10">
      <w:pPr>
        <w:pStyle w:val="Body"/>
        <w:numPr>
          <w:ilvl w:val="0"/>
          <w:numId w:val="5"/>
        </w:numPr>
        <w:jc w:val="both"/>
        <w:rPr>
          <w:rStyle w:val="None"/>
          <w:rFonts w:ascii="Arial" w:eastAsia="Avenir Book" w:hAnsi="Arial" w:cs="Arial"/>
          <w:lang w:val="es-MX"/>
        </w:rPr>
      </w:pPr>
      <w:r w:rsidRPr="00165D10">
        <w:rPr>
          <w:rStyle w:val="None"/>
          <w:rFonts w:ascii="Arial" w:hAnsi="Arial" w:cs="Arial"/>
          <w:lang w:val="es-MX"/>
        </w:rPr>
        <w:t xml:space="preserve">Si los niños están viendo pelear a sus padres, o ven que su padre ataca a su madre </w:t>
      </w:r>
      <w:r w:rsidR="00BF242E" w:rsidRPr="00165D10">
        <w:rPr>
          <w:rStyle w:val="None"/>
          <w:rFonts w:ascii="Arial" w:hAnsi="Arial" w:cs="Arial"/>
          <w:lang w:val="es-MX"/>
        </w:rPr>
        <w:t>—</w:t>
      </w:r>
      <w:r w:rsidRPr="00165D10">
        <w:rPr>
          <w:rStyle w:val="None"/>
          <w:rFonts w:ascii="Arial" w:hAnsi="Arial" w:cs="Arial"/>
          <w:lang w:val="es-MX"/>
        </w:rPr>
        <w:t>ese hogar no es seguro</w:t>
      </w:r>
      <w:r w:rsidR="00BF242E" w:rsidRPr="00165D10">
        <w:rPr>
          <w:rStyle w:val="None"/>
          <w:rFonts w:ascii="Arial" w:hAnsi="Arial" w:cs="Arial"/>
          <w:lang w:val="es-MX"/>
        </w:rPr>
        <w:t xml:space="preserve">. </w:t>
      </w:r>
    </w:p>
    <w:p w14:paraId="4D7E89EE" w14:textId="5AD3F228" w:rsidR="007B1FB5" w:rsidRPr="00165D10" w:rsidRDefault="00771251" w:rsidP="00165D10">
      <w:pPr>
        <w:pStyle w:val="Body"/>
        <w:numPr>
          <w:ilvl w:val="0"/>
          <w:numId w:val="5"/>
        </w:numPr>
        <w:jc w:val="both"/>
        <w:rPr>
          <w:rStyle w:val="None"/>
          <w:rFonts w:ascii="Arial" w:eastAsia="Avenir Book" w:hAnsi="Arial" w:cs="Arial"/>
          <w:lang w:val="es-MX"/>
        </w:rPr>
      </w:pPr>
      <w:r w:rsidRPr="00165D10">
        <w:rPr>
          <w:rStyle w:val="None"/>
          <w:rFonts w:ascii="Arial" w:hAnsi="Arial" w:cs="Arial"/>
          <w:lang w:val="es-MX"/>
        </w:rPr>
        <w:t xml:space="preserve">Si son acosados o abusados sexualmente por familiares o amigos en quienes </w:t>
      </w:r>
      <w:r w:rsidR="007F0B04" w:rsidRPr="00165D10">
        <w:rPr>
          <w:rStyle w:val="None"/>
          <w:rFonts w:ascii="Arial" w:hAnsi="Arial" w:cs="Arial"/>
          <w:lang w:val="es-MX"/>
        </w:rPr>
        <w:t>confían —</w:t>
      </w:r>
      <w:r w:rsidR="00BF242E" w:rsidRPr="00165D10">
        <w:rPr>
          <w:rStyle w:val="None"/>
          <w:rFonts w:ascii="Arial" w:hAnsi="Arial" w:cs="Arial"/>
          <w:lang w:val="es-MX"/>
        </w:rPr>
        <w:t xml:space="preserve"> </w:t>
      </w:r>
      <w:r w:rsidRPr="00165D10">
        <w:rPr>
          <w:rStyle w:val="None"/>
          <w:rFonts w:ascii="Arial" w:hAnsi="Arial" w:cs="Arial"/>
          <w:lang w:val="es-MX"/>
        </w:rPr>
        <w:t xml:space="preserve">ese hogar no es seguro. </w:t>
      </w:r>
    </w:p>
    <w:p w14:paraId="0A7E5BF6" w14:textId="27D815F2" w:rsidR="007B1FB5" w:rsidRPr="00165D10" w:rsidRDefault="00771251" w:rsidP="00165D10">
      <w:pPr>
        <w:pStyle w:val="Body"/>
        <w:numPr>
          <w:ilvl w:val="0"/>
          <w:numId w:val="5"/>
        </w:numPr>
        <w:jc w:val="both"/>
        <w:rPr>
          <w:rStyle w:val="None"/>
          <w:rFonts w:ascii="Arial" w:eastAsia="Avenir Book" w:hAnsi="Arial" w:cs="Arial"/>
          <w:lang w:val="es-MX"/>
        </w:rPr>
      </w:pPr>
      <w:r w:rsidRPr="00165D10">
        <w:rPr>
          <w:rStyle w:val="None"/>
          <w:rFonts w:ascii="Arial" w:hAnsi="Arial" w:cs="Arial"/>
          <w:lang w:val="es-MX"/>
        </w:rPr>
        <w:t xml:space="preserve">Si están viviendo con temor a tus críticas y duras palabras </w:t>
      </w:r>
      <w:r w:rsidR="00BF242E" w:rsidRPr="00165D10">
        <w:rPr>
          <w:rStyle w:val="None"/>
          <w:rFonts w:ascii="Arial" w:hAnsi="Arial" w:cs="Arial"/>
          <w:lang w:val="es-MX"/>
        </w:rPr>
        <w:t>—</w:t>
      </w:r>
      <w:r w:rsidRPr="00165D10">
        <w:rPr>
          <w:rStyle w:val="None"/>
          <w:rFonts w:ascii="Arial" w:hAnsi="Arial" w:cs="Arial"/>
          <w:lang w:val="es-MX"/>
        </w:rPr>
        <w:t>ese hogar no es seguro.</w:t>
      </w:r>
      <w:r w:rsidR="00BF242E" w:rsidRPr="00165D10">
        <w:rPr>
          <w:rStyle w:val="None"/>
          <w:rFonts w:ascii="Arial" w:hAnsi="Arial" w:cs="Arial"/>
          <w:lang w:val="es-MX"/>
        </w:rPr>
        <w:t xml:space="preserve"> </w:t>
      </w:r>
    </w:p>
    <w:p w14:paraId="2C9AA072" w14:textId="161ADE6C" w:rsidR="007B1FB5" w:rsidRPr="00165D10" w:rsidRDefault="00813AB4" w:rsidP="00165D10">
      <w:pPr>
        <w:pStyle w:val="Body"/>
        <w:numPr>
          <w:ilvl w:val="0"/>
          <w:numId w:val="5"/>
        </w:numPr>
        <w:jc w:val="both"/>
        <w:rPr>
          <w:rStyle w:val="None"/>
          <w:rFonts w:ascii="Arial" w:eastAsia="Avenir Book" w:hAnsi="Arial" w:cs="Arial"/>
          <w:lang w:val="es-MX"/>
        </w:rPr>
      </w:pPr>
      <w:r w:rsidRPr="00165D10">
        <w:rPr>
          <w:rStyle w:val="None"/>
          <w:rFonts w:ascii="Arial" w:hAnsi="Arial" w:cs="Arial"/>
          <w:lang w:val="es-MX"/>
        </w:rPr>
        <w:t>Si sus errores y fracasos son usados para avergonzarlos y controlar</w:t>
      </w:r>
      <w:r w:rsidR="00AF00CE" w:rsidRPr="00165D10">
        <w:rPr>
          <w:rStyle w:val="None"/>
          <w:rFonts w:ascii="Arial" w:hAnsi="Arial" w:cs="Arial"/>
          <w:lang w:val="es-MX"/>
        </w:rPr>
        <w:t>l</w:t>
      </w:r>
      <w:r w:rsidRPr="00165D10">
        <w:rPr>
          <w:rStyle w:val="None"/>
          <w:rFonts w:ascii="Arial" w:hAnsi="Arial" w:cs="Arial"/>
          <w:lang w:val="es-MX"/>
        </w:rPr>
        <w:t xml:space="preserve">os </w:t>
      </w:r>
      <w:r w:rsidR="00C642ED" w:rsidRPr="00165D10">
        <w:rPr>
          <w:rStyle w:val="None"/>
          <w:rFonts w:ascii="Arial" w:hAnsi="Arial" w:cs="Arial"/>
          <w:lang w:val="es-MX"/>
        </w:rPr>
        <w:t xml:space="preserve">—ese hogar no es seguro. </w:t>
      </w:r>
    </w:p>
    <w:p w14:paraId="4309F21B" w14:textId="556BEA9A" w:rsidR="00C642ED" w:rsidRPr="00165D10" w:rsidRDefault="000F4D28" w:rsidP="00165D10">
      <w:pPr>
        <w:pStyle w:val="Body"/>
        <w:numPr>
          <w:ilvl w:val="0"/>
          <w:numId w:val="5"/>
        </w:numPr>
        <w:jc w:val="both"/>
        <w:rPr>
          <w:rStyle w:val="None"/>
          <w:rFonts w:ascii="Arial" w:hAnsi="Arial" w:cs="Arial"/>
          <w:lang w:val="es-MX"/>
        </w:rPr>
      </w:pPr>
      <w:r w:rsidRPr="00165D10">
        <w:rPr>
          <w:rStyle w:val="None"/>
          <w:rFonts w:ascii="Arial" w:hAnsi="Arial" w:cs="Arial"/>
          <w:lang w:val="es-MX"/>
        </w:rPr>
        <w:t xml:space="preserve">Si no son libres de </w:t>
      </w:r>
      <w:r w:rsidR="00BF242E" w:rsidRPr="00165D10">
        <w:rPr>
          <w:rStyle w:val="None"/>
          <w:rFonts w:ascii="Arial" w:hAnsi="Arial" w:cs="Arial"/>
          <w:lang w:val="es-MX"/>
        </w:rPr>
        <w:t>expres</w:t>
      </w:r>
      <w:r w:rsidRPr="00165D10">
        <w:rPr>
          <w:rStyle w:val="None"/>
          <w:rFonts w:ascii="Arial" w:hAnsi="Arial" w:cs="Arial"/>
          <w:lang w:val="es-MX"/>
        </w:rPr>
        <w:t xml:space="preserve">ar sus emociones, temores y preocupaciones </w:t>
      </w:r>
      <w:r w:rsidR="00C642ED" w:rsidRPr="00165D10">
        <w:rPr>
          <w:rStyle w:val="None"/>
          <w:rFonts w:ascii="Arial" w:hAnsi="Arial" w:cs="Arial"/>
          <w:lang w:val="es-MX"/>
        </w:rPr>
        <w:t>—ese hogar no es seguro.</w:t>
      </w:r>
    </w:p>
    <w:p w14:paraId="6F99D497" w14:textId="099D3051" w:rsidR="007B1FB5" w:rsidRPr="00165D10" w:rsidRDefault="000F4D28" w:rsidP="00165D10">
      <w:pPr>
        <w:pStyle w:val="Body"/>
        <w:numPr>
          <w:ilvl w:val="0"/>
          <w:numId w:val="5"/>
        </w:numPr>
        <w:jc w:val="both"/>
        <w:rPr>
          <w:rStyle w:val="None"/>
          <w:rFonts w:ascii="Arial" w:eastAsia="Avenir Book" w:hAnsi="Arial" w:cs="Arial"/>
          <w:lang w:val="es-MX"/>
        </w:rPr>
      </w:pPr>
      <w:r w:rsidRPr="00165D10">
        <w:rPr>
          <w:rStyle w:val="None"/>
          <w:rFonts w:ascii="Arial" w:hAnsi="Arial" w:cs="Arial"/>
          <w:lang w:val="es-MX"/>
        </w:rPr>
        <w:t xml:space="preserve">Si se les ha dicho que Dios no los va a amar si hacen </w:t>
      </w:r>
      <w:r w:rsidR="007F0B04" w:rsidRPr="00165D10">
        <w:rPr>
          <w:rStyle w:val="None"/>
          <w:rFonts w:ascii="Arial" w:hAnsi="Arial" w:cs="Arial"/>
          <w:lang w:val="es-MX"/>
        </w:rPr>
        <w:t>preguntas —</w:t>
      </w:r>
      <w:r w:rsidR="00C642ED" w:rsidRPr="00165D10">
        <w:rPr>
          <w:rStyle w:val="None"/>
          <w:rFonts w:ascii="Arial" w:hAnsi="Arial" w:cs="Arial"/>
          <w:lang w:val="es-MX"/>
        </w:rPr>
        <w:t xml:space="preserve">ese hogar no es seguro. </w:t>
      </w:r>
    </w:p>
    <w:p w14:paraId="7B7D9C70" w14:textId="0F0BEE53" w:rsidR="007B1FB5" w:rsidRPr="00165D10" w:rsidRDefault="000F4D28" w:rsidP="00165D10">
      <w:pPr>
        <w:pStyle w:val="Body"/>
        <w:numPr>
          <w:ilvl w:val="0"/>
          <w:numId w:val="5"/>
        </w:numPr>
        <w:jc w:val="both"/>
        <w:rPr>
          <w:rFonts w:ascii="Arial" w:eastAsia="Avenir Heavy" w:hAnsi="Arial" w:cs="Arial"/>
          <w:lang w:val="es-MX"/>
        </w:rPr>
      </w:pPr>
      <w:r w:rsidRPr="00165D10">
        <w:rPr>
          <w:rStyle w:val="None"/>
          <w:rFonts w:ascii="Arial" w:hAnsi="Arial" w:cs="Arial"/>
          <w:lang w:val="es-MX"/>
        </w:rPr>
        <w:t>Si observan que padres y familiares del género masculin</w:t>
      </w:r>
      <w:r w:rsidR="00BB725B" w:rsidRPr="00165D10">
        <w:rPr>
          <w:rStyle w:val="None"/>
          <w:rFonts w:ascii="Arial" w:hAnsi="Arial" w:cs="Arial"/>
          <w:lang w:val="es-MX"/>
        </w:rPr>
        <w:t>o</w:t>
      </w:r>
      <w:r w:rsidR="00825C19" w:rsidRPr="00165D10">
        <w:rPr>
          <w:rStyle w:val="None"/>
          <w:rFonts w:ascii="Arial" w:hAnsi="Arial" w:cs="Arial"/>
          <w:lang w:val="es-MX"/>
        </w:rPr>
        <w:t xml:space="preserve"> </w:t>
      </w:r>
      <w:r w:rsidRPr="00165D10">
        <w:rPr>
          <w:rStyle w:val="None"/>
          <w:rFonts w:ascii="Arial" w:hAnsi="Arial" w:cs="Arial"/>
          <w:lang w:val="es-MX"/>
        </w:rPr>
        <w:t xml:space="preserve">ejercen su poder para explotar a las mujeres, en vez de dirigir el hogar como Jesús, a través del servicio y la protección </w:t>
      </w:r>
      <w:r w:rsidR="00C642ED" w:rsidRPr="00165D10">
        <w:rPr>
          <w:rStyle w:val="None"/>
          <w:rFonts w:ascii="Arial" w:hAnsi="Arial" w:cs="Arial"/>
          <w:lang w:val="es-MX"/>
        </w:rPr>
        <w:t xml:space="preserve">—ese hogar no es seguro. </w:t>
      </w:r>
      <w:r w:rsidR="00BF242E" w:rsidRPr="00165D10">
        <w:rPr>
          <w:rStyle w:val="None"/>
          <w:rFonts w:ascii="Arial" w:hAnsi="Arial" w:cs="Arial"/>
          <w:lang w:val="es-MX"/>
        </w:rPr>
        <w:t xml:space="preserve"> </w:t>
      </w:r>
    </w:p>
    <w:p w14:paraId="1CE770FF" w14:textId="77777777" w:rsidR="007B1FB5" w:rsidRPr="00165D10" w:rsidRDefault="007B1FB5" w:rsidP="00165D10">
      <w:pPr>
        <w:pStyle w:val="Body"/>
        <w:jc w:val="both"/>
        <w:rPr>
          <w:rFonts w:ascii="Arial" w:eastAsia="Avenir Book" w:hAnsi="Arial" w:cs="Arial"/>
          <w:lang w:val="es-MX"/>
        </w:rPr>
      </w:pPr>
    </w:p>
    <w:p w14:paraId="75E6A74C" w14:textId="131649F0" w:rsidR="007B1FB5" w:rsidRPr="00165D10" w:rsidRDefault="00825C19" w:rsidP="00165D10">
      <w:pPr>
        <w:pStyle w:val="Body"/>
        <w:jc w:val="both"/>
        <w:rPr>
          <w:rFonts w:ascii="Arial" w:eastAsia="Avenir Book" w:hAnsi="Arial" w:cs="Arial"/>
          <w:lang w:val="es-MX"/>
        </w:rPr>
      </w:pPr>
      <w:r w:rsidRPr="00165D10">
        <w:rPr>
          <w:rStyle w:val="None"/>
          <w:rFonts w:ascii="Arial" w:hAnsi="Arial" w:cs="Arial"/>
          <w:lang w:val="es-MX"/>
        </w:rPr>
        <w:t xml:space="preserve">No podemos controlar el mundo que nos rodea; pero tenemos una innegable responsabilidad ante Dios de criar a nuestros hijos en hogares seguros y tranquilos que reflejen la ternura y el amor del carácter cristiano. </w:t>
      </w:r>
      <w:r w:rsidR="00BF242E" w:rsidRPr="00165D10">
        <w:rPr>
          <w:rFonts w:ascii="Arial" w:hAnsi="Arial" w:cs="Arial"/>
          <w:lang w:val="es-MX"/>
        </w:rPr>
        <w:t>“</w:t>
      </w:r>
      <w:r w:rsidR="00131B4A" w:rsidRPr="00165D10">
        <w:rPr>
          <w:rFonts w:ascii="Arial" w:hAnsi="Arial" w:cs="Arial"/>
          <w:lang w:val="es-MX"/>
        </w:rPr>
        <w:t>La atmósfera que rodea las almas de padres y madres llena toda la casa, y se siente en todo departamento del hogar”.</w:t>
      </w:r>
      <w:r w:rsidR="00BF242E" w:rsidRPr="00165D10">
        <w:rPr>
          <w:rStyle w:val="None"/>
          <w:rFonts w:ascii="Arial" w:eastAsia="Avenir Book" w:hAnsi="Arial" w:cs="Arial"/>
          <w:vertAlign w:val="superscript"/>
          <w:lang w:val="es-MX"/>
        </w:rPr>
        <w:footnoteReference w:id="12"/>
      </w:r>
    </w:p>
    <w:p w14:paraId="2CAD0572" w14:textId="77777777" w:rsidR="007B1FB5" w:rsidRPr="00165D10" w:rsidRDefault="007B1FB5" w:rsidP="00165D10">
      <w:pPr>
        <w:pStyle w:val="Body"/>
        <w:jc w:val="both"/>
        <w:rPr>
          <w:rFonts w:ascii="Arial" w:eastAsia="Avenir Book" w:hAnsi="Arial" w:cs="Arial"/>
          <w:lang w:val="es-MX"/>
        </w:rPr>
      </w:pPr>
    </w:p>
    <w:p w14:paraId="04B6C38E" w14:textId="591F294B" w:rsidR="007B1FB5" w:rsidRPr="00165D10" w:rsidRDefault="006A3FDB" w:rsidP="00165D10">
      <w:pPr>
        <w:pStyle w:val="Body"/>
        <w:jc w:val="both"/>
        <w:rPr>
          <w:rFonts w:ascii="Arial" w:eastAsia="Avenir Book" w:hAnsi="Arial" w:cs="Arial"/>
          <w:lang w:val="es-MX"/>
        </w:rPr>
      </w:pPr>
      <w:r w:rsidRPr="00165D10">
        <w:rPr>
          <w:rFonts w:ascii="Arial" w:hAnsi="Arial" w:cs="Arial"/>
          <w:lang w:val="es-MX"/>
        </w:rPr>
        <w:t xml:space="preserve">A fin de hacer frente a la epidemia de agresión entre nuestros jóvenes; a fin de reducir la violencia </w:t>
      </w:r>
      <w:r w:rsidR="00222365" w:rsidRPr="00165D10">
        <w:rPr>
          <w:rFonts w:ascii="Arial" w:hAnsi="Arial" w:cs="Arial"/>
          <w:lang w:val="es-MX"/>
        </w:rPr>
        <w:t xml:space="preserve">en las citas de las parejas, el acoso de compañeros, el asalto sexual infantil y el homicidio de adolescentes, debemos evaluar las normas que existen dentro de nuestros hogares. Tenemos primeramente que considerar nuestra función como padres, abuelos, tíos y tías, familiares y amigos. Cuando nuestros hogares están estructurados sobre la base de los conceptos de poder y control, estamos inconscientemente perpetuando ciclos de agresión, enojo y desesperanza en nuestra comunidad. </w:t>
      </w:r>
    </w:p>
    <w:p w14:paraId="7278C998" w14:textId="77777777" w:rsidR="007B1FB5" w:rsidRPr="00165D10" w:rsidRDefault="007B1FB5" w:rsidP="00165D10">
      <w:pPr>
        <w:pStyle w:val="Body"/>
        <w:jc w:val="both"/>
        <w:rPr>
          <w:rStyle w:val="None"/>
          <w:rFonts w:ascii="Arial" w:eastAsia="Avenir Book" w:hAnsi="Arial" w:cs="Arial"/>
          <w:lang w:val="es-MX"/>
        </w:rPr>
      </w:pPr>
    </w:p>
    <w:p w14:paraId="75C31C25" w14:textId="0F493279" w:rsidR="008474F1" w:rsidRPr="00165D10" w:rsidRDefault="00BB1223" w:rsidP="00165D10">
      <w:pPr>
        <w:pStyle w:val="Body"/>
        <w:jc w:val="both"/>
        <w:rPr>
          <w:rStyle w:val="None"/>
          <w:rFonts w:ascii="Arial" w:hAnsi="Arial" w:cs="Arial"/>
          <w:lang w:val="es-MX"/>
        </w:rPr>
      </w:pPr>
      <w:r w:rsidRPr="00165D10">
        <w:rPr>
          <w:rStyle w:val="None"/>
          <w:rFonts w:ascii="Arial" w:hAnsi="Arial" w:cs="Arial"/>
          <w:lang w:val="es-MX"/>
        </w:rPr>
        <w:lastRenderedPageBreak/>
        <w:t xml:space="preserve">El primer paso para terminar con estos dolorosos ciclos es romper el silencio y traer a la luz este tema. </w:t>
      </w:r>
    </w:p>
    <w:p w14:paraId="0621FDDD" w14:textId="77777777" w:rsidR="00BB1223" w:rsidRPr="00165D10" w:rsidRDefault="00BB1223" w:rsidP="00165D10">
      <w:pPr>
        <w:pStyle w:val="Body"/>
        <w:jc w:val="both"/>
        <w:rPr>
          <w:rStyle w:val="None"/>
          <w:rFonts w:ascii="Arial" w:eastAsia="Avenir Book" w:hAnsi="Arial" w:cs="Arial"/>
          <w:lang w:val="es-MX"/>
        </w:rPr>
      </w:pPr>
    </w:p>
    <w:p w14:paraId="7682F597" w14:textId="02E4E658" w:rsidR="007B1FB5" w:rsidRPr="00165D10" w:rsidRDefault="00BB1223" w:rsidP="00165D10">
      <w:pPr>
        <w:pStyle w:val="Body"/>
        <w:jc w:val="both"/>
        <w:rPr>
          <w:rFonts w:ascii="Arial" w:eastAsia="Avenir Book" w:hAnsi="Arial" w:cs="Arial"/>
          <w:lang w:val="es-MX"/>
        </w:rPr>
      </w:pPr>
      <w:r w:rsidRPr="00165D10">
        <w:rPr>
          <w:rFonts w:ascii="Arial" w:hAnsi="Arial" w:cs="Arial"/>
          <w:lang w:val="es-MX"/>
        </w:rPr>
        <w:t>Señala el apóstol Juan: “</w:t>
      </w:r>
      <w:r w:rsidRPr="00165D10">
        <w:rPr>
          <w:rStyle w:val="woj"/>
          <w:rFonts w:ascii="Arial" w:hAnsi="Arial" w:cs="Arial"/>
          <w:lang w:val="es-MX"/>
        </w:rPr>
        <w:t>Esta es la causa de la condenación: que la luz vino al mundo, pero la humanidad prefirió las tinieblas a la luz, porque sus hechos eran perversos.</w:t>
      </w:r>
      <w:r w:rsidRPr="00165D10">
        <w:rPr>
          <w:rStyle w:val="text"/>
          <w:rFonts w:ascii="Arial" w:hAnsi="Arial" w:cs="Arial"/>
          <w:lang w:val="es-MX"/>
        </w:rPr>
        <w:t xml:space="preserve"> </w:t>
      </w:r>
      <w:r w:rsidRPr="00165D10">
        <w:rPr>
          <w:rStyle w:val="text"/>
          <w:rFonts w:ascii="Arial" w:hAnsi="Arial" w:cs="Arial"/>
          <w:vertAlign w:val="superscript"/>
          <w:lang w:val="es-MX"/>
        </w:rPr>
        <w:t> </w:t>
      </w:r>
      <w:r w:rsidRPr="00165D10">
        <w:rPr>
          <w:rStyle w:val="woj"/>
          <w:rFonts w:ascii="Arial" w:hAnsi="Arial" w:cs="Arial"/>
          <w:lang w:val="es-MX"/>
        </w:rPr>
        <w:t>Pues todo el que hace lo malo aborrece la luz, y no se acerca a ella por temor a que sus obras queden al descubierto.</w:t>
      </w:r>
      <w:r w:rsidRPr="00165D10">
        <w:rPr>
          <w:rStyle w:val="text"/>
          <w:rFonts w:ascii="Arial" w:hAnsi="Arial" w:cs="Arial"/>
          <w:lang w:val="es-MX"/>
        </w:rPr>
        <w:t xml:space="preserve"> </w:t>
      </w:r>
      <w:r w:rsidRPr="00165D10">
        <w:rPr>
          <w:rStyle w:val="text"/>
          <w:rFonts w:ascii="Arial" w:hAnsi="Arial" w:cs="Arial"/>
          <w:vertAlign w:val="superscript"/>
          <w:lang w:val="es-MX"/>
        </w:rPr>
        <w:t> </w:t>
      </w:r>
      <w:r w:rsidRPr="00165D10">
        <w:rPr>
          <w:rStyle w:val="woj"/>
          <w:rFonts w:ascii="Arial" w:hAnsi="Arial" w:cs="Arial"/>
          <w:lang w:val="es-MX"/>
        </w:rPr>
        <w:t>En cambio, el que practica la verdad se acerca a la luz, para que se vea claramente que ha hecho sus obras en obediencia a Dios”</w:t>
      </w:r>
      <w:r w:rsidRPr="00165D10">
        <w:rPr>
          <w:rFonts w:ascii="Arial" w:hAnsi="Arial" w:cs="Arial"/>
          <w:lang w:val="es-MX"/>
        </w:rPr>
        <w:t xml:space="preserve"> </w:t>
      </w:r>
      <w:r w:rsidR="00BF242E" w:rsidRPr="00165D10">
        <w:rPr>
          <w:rFonts w:ascii="Arial" w:hAnsi="Arial" w:cs="Arial"/>
          <w:lang w:val="es-MX"/>
        </w:rPr>
        <w:t>(J</w:t>
      </w:r>
      <w:r w:rsidRPr="00165D10">
        <w:rPr>
          <w:rFonts w:ascii="Arial" w:hAnsi="Arial" w:cs="Arial"/>
          <w:lang w:val="es-MX"/>
        </w:rPr>
        <w:t>uan</w:t>
      </w:r>
      <w:r w:rsidR="00BF242E" w:rsidRPr="00165D10">
        <w:rPr>
          <w:rFonts w:ascii="Arial" w:hAnsi="Arial" w:cs="Arial"/>
          <w:lang w:val="es-MX"/>
        </w:rPr>
        <w:t xml:space="preserve"> 3:19-21)</w:t>
      </w:r>
      <w:r w:rsidR="00BA37F7" w:rsidRPr="00165D10">
        <w:rPr>
          <w:rFonts w:ascii="Arial" w:hAnsi="Arial" w:cs="Arial"/>
          <w:lang w:val="es-MX"/>
        </w:rPr>
        <w:t xml:space="preserve"> </w:t>
      </w:r>
    </w:p>
    <w:p w14:paraId="191491E0" w14:textId="6DFB8BC4" w:rsidR="007B1FB5" w:rsidRPr="00165D10" w:rsidRDefault="007B1FB5" w:rsidP="00165D10">
      <w:pPr>
        <w:pStyle w:val="Body"/>
        <w:jc w:val="both"/>
        <w:rPr>
          <w:rFonts w:ascii="Arial" w:eastAsia="Avenir Book" w:hAnsi="Arial" w:cs="Arial"/>
          <w:lang w:val="es-MX"/>
        </w:rPr>
      </w:pPr>
    </w:p>
    <w:p w14:paraId="452D0721" w14:textId="1B80096D" w:rsidR="007B1FB5" w:rsidRPr="00165D10" w:rsidRDefault="00BB1223" w:rsidP="00165D10">
      <w:pPr>
        <w:pStyle w:val="Body"/>
        <w:jc w:val="both"/>
        <w:rPr>
          <w:rFonts w:ascii="Arial" w:hAnsi="Arial" w:cs="Arial"/>
          <w:lang w:val="es-MX"/>
        </w:rPr>
      </w:pPr>
      <w:r w:rsidRPr="00165D10">
        <w:rPr>
          <w:rStyle w:val="None"/>
          <w:rFonts w:ascii="Arial" w:hAnsi="Arial" w:cs="Arial"/>
          <w:lang w:val="es-MX"/>
        </w:rPr>
        <w:t xml:space="preserve">Independientemente de cuán incómodo sea, debemos </w:t>
      </w:r>
      <w:r w:rsidR="001437B9" w:rsidRPr="00165D10">
        <w:rPr>
          <w:rStyle w:val="None"/>
          <w:rFonts w:ascii="Arial" w:hAnsi="Arial" w:cs="Arial"/>
          <w:lang w:val="es-MX"/>
        </w:rPr>
        <w:t>comenzar a discutir la realidad en forma tal que abra paso a la honestidad y lleve al cambio. Cuando nosotros, como iglesia global</w:t>
      </w:r>
      <w:r w:rsidR="00AF00CE" w:rsidRPr="00165D10">
        <w:rPr>
          <w:rStyle w:val="None"/>
          <w:rFonts w:ascii="Arial" w:hAnsi="Arial" w:cs="Arial"/>
          <w:lang w:val="es-MX"/>
        </w:rPr>
        <w:t>,</w:t>
      </w:r>
      <w:r w:rsidR="001437B9" w:rsidRPr="00165D10">
        <w:rPr>
          <w:rStyle w:val="None"/>
          <w:rFonts w:ascii="Arial" w:hAnsi="Arial" w:cs="Arial"/>
          <w:lang w:val="es-MX"/>
        </w:rPr>
        <w:t xml:space="preserve"> evitamos tratar los asuntos incómodos, prefiriendo mantener las cosas en forma secreta y escondida, permitimos que la violencia florezca en privado. La única forma de dispersar las tinieblas es alumbrarlas con la luz de la verdad y traerlas a la luz de los esterilizadores rayos del sol de justicia del carácter de Dios. El apóstol Juan señala que si alguien mantiene el mal escondido en la oscuridad, no es verdaderamente un seguidor de Dios.  </w:t>
      </w:r>
    </w:p>
    <w:p w14:paraId="28727345" w14:textId="77777777" w:rsidR="008474F1" w:rsidRPr="00165D10" w:rsidRDefault="008474F1" w:rsidP="00165D10">
      <w:pPr>
        <w:pStyle w:val="Body"/>
        <w:jc w:val="both"/>
        <w:rPr>
          <w:rFonts w:ascii="Arial" w:hAnsi="Arial" w:cs="Arial"/>
          <w:lang w:val="es-MX"/>
        </w:rPr>
      </w:pPr>
    </w:p>
    <w:p w14:paraId="5E6FDBFC" w14:textId="5632F10A" w:rsidR="007B1FB5" w:rsidRPr="00165D10" w:rsidRDefault="00963625" w:rsidP="00165D10">
      <w:pPr>
        <w:pStyle w:val="Body"/>
        <w:jc w:val="both"/>
        <w:rPr>
          <w:rStyle w:val="None"/>
          <w:rFonts w:ascii="Arial" w:eastAsia="Avenir Book" w:hAnsi="Arial" w:cs="Arial"/>
          <w:smallCaps/>
          <w:color w:val="2F5496"/>
          <w:u w:color="2F5496"/>
          <w:lang w:val="es-MX"/>
        </w:rPr>
      </w:pPr>
      <w:r w:rsidRPr="00165D10">
        <w:rPr>
          <w:rStyle w:val="None"/>
          <w:rFonts w:ascii="Arial" w:hAnsi="Arial" w:cs="Arial"/>
          <w:smallCaps/>
          <w:color w:val="2F5496"/>
          <w:u w:color="2F5496"/>
          <w:lang w:val="es-MX"/>
        </w:rPr>
        <w:t>MENTALIDAD DE PODER Y CONTROL</w:t>
      </w:r>
    </w:p>
    <w:p w14:paraId="04573E86" w14:textId="7BDBD479" w:rsidR="007B1FB5" w:rsidRPr="00165D10" w:rsidRDefault="00963625" w:rsidP="00165D10">
      <w:pPr>
        <w:pStyle w:val="Body0"/>
        <w:jc w:val="both"/>
        <w:rPr>
          <w:rFonts w:ascii="Arial" w:eastAsia="Avenir Book" w:hAnsi="Arial" w:cs="Arial"/>
          <w:lang w:val="es-MX"/>
        </w:rPr>
      </w:pPr>
      <w:r w:rsidRPr="00165D10">
        <w:rPr>
          <w:rFonts w:ascii="Arial" w:hAnsi="Arial" w:cs="Arial"/>
          <w:lang w:val="es-MX"/>
        </w:rPr>
        <w:t>Las comunidades religiosas pueden</w:t>
      </w:r>
      <w:r w:rsidR="00DA674F" w:rsidRPr="00165D10">
        <w:rPr>
          <w:rFonts w:ascii="Arial" w:hAnsi="Arial" w:cs="Arial"/>
          <w:lang w:val="es-MX"/>
        </w:rPr>
        <w:t>,</w:t>
      </w:r>
      <w:r w:rsidRPr="00165D10">
        <w:rPr>
          <w:rFonts w:ascii="Arial" w:hAnsi="Arial" w:cs="Arial"/>
          <w:lang w:val="es-MX"/>
        </w:rPr>
        <w:t xml:space="preserve"> sin dars</w:t>
      </w:r>
      <w:r w:rsidR="00CF380C" w:rsidRPr="00165D10">
        <w:rPr>
          <w:rFonts w:ascii="Arial" w:hAnsi="Arial" w:cs="Arial"/>
          <w:lang w:val="es-MX"/>
        </w:rPr>
        <w:t>e</w:t>
      </w:r>
      <w:r w:rsidRPr="00165D10">
        <w:rPr>
          <w:rFonts w:ascii="Arial" w:hAnsi="Arial" w:cs="Arial"/>
          <w:lang w:val="es-MX"/>
        </w:rPr>
        <w:t xml:space="preserve"> cuenta de ello, promover formas de pensar que incrementan los patrones abusivos, porque podemos idolatrar a aquellos que ejercen poder. </w:t>
      </w:r>
    </w:p>
    <w:p w14:paraId="22064458" w14:textId="531E06A4" w:rsidR="007B1FB5" w:rsidRPr="00165D10" w:rsidRDefault="00963625" w:rsidP="00165D10">
      <w:pPr>
        <w:pStyle w:val="Body0"/>
        <w:jc w:val="both"/>
        <w:rPr>
          <w:rFonts w:ascii="Arial" w:eastAsia="Avenir Book" w:hAnsi="Arial" w:cs="Arial"/>
          <w:lang w:val="es-MX"/>
        </w:rPr>
      </w:pPr>
      <w:r w:rsidRPr="00165D10">
        <w:rPr>
          <w:rFonts w:ascii="Arial" w:hAnsi="Arial" w:cs="Arial"/>
          <w:lang w:val="es-MX"/>
        </w:rPr>
        <w:t>Pero, un momento</w:t>
      </w:r>
      <w:r w:rsidR="00DA674F" w:rsidRPr="00165D10">
        <w:rPr>
          <w:rFonts w:ascii="Arial" w:hAnsi="Arial" w:cs="Arial"/>
          <w:lang w:val="es-MX"/>
        </w:rPr>
        <w:t>;</w:t>
      </w:r>
      <w:r w:rsidRPr="00165D10">
        <w:rPr>
          <w:rFonts w:ascii="Arial" w:hAnsi="Arial" w:cs="Arial"/>
          <w:lang w:val="es-MX"/>
        </w:rPr>
        <w:t xml:space="preserve"> ¿No es acaso el poder algo bueno? Sin duda puede serlo; pero el poder desenfrenado o irresponsable se corrompe rápidamente. Como seguidores de Cristo, somos llamados a tratar a cada persona de acuerdo con el fruto del Espíritu. “</w:t>
      </w:r>
      <w:r w:rsidRPr="00165D10">
        <w:rPr>
          <w:rStyle w:val="text"/>
          <w:rFonts w:ascii="Arial" w:hAnsi="Arial" w:cs="Arial"/>
          <w:lang w:val="es-MX"/>
        </w:rPr>
        <w:t xml:space="preserve">En cambio, el fruto del Espíritu es amor, alegría, paz, paciencia, amabilidad, bondad, fidelidad {y ‘control propio’ en otras versiones}” </w:t>
      </w:r>
      <w:r w:rsidR="00BF242E" w:rsidRPr="00165D10">
        <w:rPr>
          <w:rFonts w:ascii="Arial" w:hAnsi="Arial" w:cs="Arial"/>
          <w:lang w:val="es-MX"/>
        </w:rPr>
        <w:t>(G</w:t>
      </w:r>
      <w:r w:rsidRPr="00165D10">
        <w:rPr>
          <w:rFonts w:ascii="Arial" w:hAnsi="Arial" w:cs="Arial"/>
          <w:lang w:val="es-MX"/>
        </w:rPr>
        <w:t>álatas</w:t>
      </w:r>
      <w:r w:rsidR="00BF242E" w:rsidRPr="00165D10">
        <w:rPr>
          <w:rFonts w:ascii="Arial" w:hAnsi="Arial" w:cs="Arial"/>
          <w:lang w:val="es-MX"/>
        </w:rPr>
        <w:t xml:space="preserve"> 5:22)</w:t>
      </w:r>
      <w:r w:rsidR="008474F1" w:rsidRPr="00165D10">
        <w:rPr>
          <w:rFonts w:ascii="Arial" w:hAnsi="Arial" w:cs="Arial"/>
          <w:lang w:val="es-MX"/>
        </w:rPr>
        <w:t>.</w:t>
      </w:r>
    </w:p>
    <w:p w14:paraId="65789725" w14:textId="72893C1A" w:rsidR="007B1FB5" w:rsidRPr="00165D10" w:rsidRDefault="00871D0E" w:rsidP="00165D10">
      <w:pPr>
        <w:pStyle w:val="Body0"/>
        <w:jc w:val="both"/>
        <w:rPr>
          <w:rFonts w:ascii="Arial" w:eastAsia="Avenir Book" w:hAnsi="Arial" w:cs="Arial"/>
          <w:lang w:val="es-MX"/>
        </w:rPr>
      </w:pPr>
      <w:r w:rsidRPr="00165D10">
        <w:rPr>
          <w:rFonts w:ascii="Arial" w:hAnsi="Arial" w:cs="Arial"/>
          <w:lang w:val="es-MX"/>
        </w:rPr>
        <w:t>Cuando ponemos nuestros esfuerzos en ejercer poder sobre los demás, controlando sus decisiones y forzando nuestra voluntad sobre otro, podemos fácilmente olvidar que Lucifer procuró el poder.</w:t>
      </w:r>
      <w:r w:rsidR="00BF242E" w:rsidRPr="00165D10">
        <w:rPr>
          <w:rFonts w:ascii="Arial" w:hAnsi="Arial" w:cs="Arial"/>
          <w:lang w:val="es-MX"/>
        </w:rPr>
        <w:t xml:space="preserve"> </w:t>
      </w:r>
      <w:r w:rsidRPr="00165D10">
        <w:rPr>
          <w:rFonts w:ascii="Arial" w:hAnsi="Arial" w:cs="Arial"/>
          <w:lang w:val="es-MX"/>
        </w:rPr>
        <w:t xml:space="preserve">El deseo de </w:t>
      </w:r>
      <w:r w:rsidR="00BF242E" w:rsidRPr="00165D10">
        <w:rPr>
          <w:rFonts w:ascii="Arial" w:hAnsi="Arial" w:cs="Arial"/>
          <w:lang w:val="es-MX"/>
        </w:rPr>
        <w:t>Satan</w:t>
      </w:r>
      <w:r w:rsidRPr="00165D10">
        <w:rPr>
          <w:rFonts w:ascii="Arial" w:hAnsi="Arial" w:cs="Arial"/>
          <w:lang w:val="es-MX"/>
        </w:rPr>
        <w:t xml:space="preserve">ás es tomar, poseer y controlar. </w:t>
      </w:r>
      <w:r w:rsidR="00BF242E" w:rsidRPr="00165D10">
        <w:rPr>
          <w:rFonts w:ascii="Arial" w:hAnsi="Arial" w:cs="Arial"/>
          <w:lang w:val="es-MX"/>
        </w:rPr>
        <w:t xml:space="preserve"> </w:t>
      </w:r>
    </w:p>
    <w:p w14:paraId="5E4B429A" w14:textId="41F1A77B" w:rsidR="007B1FB5" w:rsidRPr="00165D10" w:rsidRDefault="00871D0E" w:rsidP="00165D10">
      <w:pPr>
        <w:pStyle w:val="Body0"/>
        <w:jc w:val="both"/>
        <w:rPr>
          <w:rFonts w:ascii="Arial" w:eastAsia="Avenir Book" w:hAnsi="Arial" w:cs="Arial"/>
          <w:lang w:val="es-MX"/>
        </w:rPr>
      </w:pPr>
      <w:r w:rsidRPr="00165D10">
        <w:rPr>
          <w:rFonts w:ascii="Arial" w:hAnsi="Arial" w:cs="Arial"/>
          <w:lang w:val="es-MX"/>
        </w:rPr>
        <w:t xml:space="preserve">El deseo de Cristo es dar. Jesús y el Padre son uno solo en su identidad de AMOR. Juntos, utilizan solamente instrumentos de amor y verdad y nos invitan a aceptar la salvación. Cualquier otro instrumento; ya sea la fuerza, el engaño, la manipulación, estratagemas, soborno, intimidación, evasión o bloqueo, aislamiento, </w:t>
      </w:r>
      <w:r w:rsidR="00F61F7C" w:rsidRPr="00165D10">
        <w:rPr>
          <w:rFonts w:ascii="Arial" w:hAnsi="Arial" w:cs="Arial"/>
          <w:lang w:val="es-MX"/>
        </w:rPr>
        <w:t>seducción, son herramientas usadas por el enemigo, no por Dio</w:t>
      </w:r>
      <w:r w:rsidR="00DA674F" w:rsidRPr="00165D10">
        <w:rPr>
          <w:rFonts w:ascii="Arial" w:hAnsi="Arial" w:cs="Arial"/>
          <w:lang w:val="es-MX"/>
        </w:rPr>
        <w:t>s</w:t>
      </w:r>
      <w:r w:rsidR="00F61F7C" w:rsidRPr="00165D10">
        <w:rPr>
          <w:rFonts w:ascii="Arial" w:hAnsi="Arial" w:cs="Arial"/>
          <w:lang w:val="es-MX"/>
        </w:rPr>
        <w:t>. No podemos usar esos instrumentos en nuestra labor de padres, en nuestras relaciones románticas, en nuestro matrimonio o en nuestro ministerio, sin adoptar las características de Satanás.</w:t>
      </w:r>
    </w:p>
    <w:p w14:paraId="0846F7D3" w14:textId="6EB2F4B8" w:rsidR="007B1FB5" w:rsidRPr="00165D10" w:rsidRDefault="00F61F7C" w:rsidP="00165D10">
      <w:pPr>
        <w:pStyle w:val="Body0"/>
        <w:jc w:val="both"/>
        <w:rPr>
          <w:rFonts w:ascii="Arial" w:hAnsi="Arial" w:cs="Arial"/>
          <w:lang w:val="es-MX"/>
        </w:rPr>
      </w:pPr>
      <w:r w:rsidRPr="00165D10">
        <w:rPr>
          <w:rFonts w:ascii="Arial" w:hAnsi="Arial" w:cs="Arial"/>
          <w:lang w:val="es-MX"/>
        </w:rPr>
        <w:t>Cuando la gente de la iglesia, sean miembros o dirigentes, enfoquen su acción en el poder</w:t>
      </w:r>
      <w:r w:rsidR="00DA674F" w:rsidRPr="00165D10">
        <w:rPr>
          <w:rFonts w:ascii="Arial" w:hAnsi="Arial" w:cs="Arial"/>
          <w:lang w:val="es-MX"/>
        </w:rPr>
        <w:t>,</w:t>
      </w:r>
      <w:r w:rsidRPr="00165D10">
        <w:rPr>
          <w:rFonts w:ascii="Arial" w:hAnsi="Arial" w:cs="Arial"/>
          <w:lang w:val="es-MX"/>
        </w:rPr>
        <w:t xml:space="preserve"> en vez de enfocarla en el servicio; ya sea que se trate de nuestro matrimonio, en nuestras clases, en nuestros grupos pequeños o en nuestras congregaciones o comunidad; seguimos perpetuando una atmósfera que permite el desarrollo del abuso. </w:t>
      </w:r>
      <w:bookmarkStart w:id="5" w:name="_Hlk70248200"/>
      <w:r w:rsidRPr="00165D10">
        <w:rPr>
          <w:rFonts w:ascii="Arial" w:hAnsi="Arial" w:cs="Arial"/>
          <w:lang w:val="es-MX"/>
        </w:rPr>
        <w:t xml:space="preserve">Buscamos tener el </w:t>
      </w:r>
      <w:r w:rsidR="00BF242E" w:rsidRPr="00165D10">
        <w:rPr>
          <w:rStyle w:val="Hyperlink1"/>
          <w:rFonts w:ascii="Arial" w:hAnsi="Arial" w:cs="Arial"/>
          <w:lang w:val="es-MX"/>
        </w:rPr>
        <w:t>PO</w:t>
      </w:r>
      <w:r w:rsidRPr="00165D10">
        <w:rPr>
          <w:rStyle w:val="Hyperlink1"/>
          <w:rFonts w:ascii="Arial" w:hAnsi="Arial" w:cs="Arial"/>
          <w:lang w:val="es-MX"/>
        </w:rPr>
        <w:t>D</w:t>
      </w:r>
      <w:r w:rsidR="00BF242E" w:rsidRPr="00165D10">
        <w:rPr>
          <w:rStyle w:val="Hyperlink1"/>
          <w:rFonts w:ascii="Arial" w:hAnsi="Arial" w:cs="Arial"/>
          <w:lang w:val="es-MX"/>
        </w:rPr>
        <w:t>ER</w:t>
      </w:r>
      <w:r w:rsidR="00BF242E" w:rsidRPr="00165D10">
        <w:rPr>
          <w:rFonts w:ascii="Arial" w:hAnsi="Arial" w:cs="Arial"/>
          <w:lang w:val="es-MX"/>
        </w:rPr>
        <w:t xml:space="preserve"> </w:t>
      </w:r>
      <w:r w:rsidRPr="00165D10">
        <w:rPr>
          <w:rFonts w:ascii="Arial" w:hAnsi="Arial" w:cs="Arial"/>
          <w:lang w:val="es-MX"/>
        </w:rPr>
        <w:t xml:space="preserve">de Dios, sin poseer el </w:t>
      </w:r>
      <w:r w:rsidR="00BF242E" w:rsidRPr="00165D10">
        <w:rPr>
          <w:rStyle w:val="Hyperlink1"/>
          <w:rFonts w:ascii="Arial" w:hAnsi="Arial" w:cs="Arial"/>
          <w:lang w:val="es-MX"/>
        </w:rPr>
        <w:t>CAR</w:t>
      </w:r>
      <w:r w:rsidRPr="00165D10">
        <w:rPr>
          <w:rStyle w:val="Hyperlink1"/>
          <w:rFonts w:ascii="Arial" w:hAnsi="Arial" w:cs="Arial"/>
          <w:lang w:val="es-MX"/>
        </w:rPr>
        <w:t>Á</w:t>
      </w:r>
      <w:r w:rsidR="00BF242E" w:rsidRPr="00165D10">
        <w:rPr>
          <w:rStyle w:val="Hyperlink1"/>
          <w:rFonts w:ascii="Arial" w:hAnsi="Arial" w:cs="Arial"/>
          <w:lang w:val="es-MX"/>
        </w:rPr>
        <w:t>CTER</w:t>
      </w:r>
      <w:r w:rsidR="00BF242E" w:rsidRPr="00165D10">
        <w:rPr>
          <w:rFonts w:ascii="Arial" w:hAnsi="Arial" w:cs="Arial"/>
          <w:lang w:val="es-MX"/>
        </w:rPr>
        <w:t xml:space="preserve"> </w:t>
      </w:r>
      <w:r w:rsidRPr="00165D10">
        <w:rPr>
          <w:rFonts w:ascii="Arial" w:hAnsi="Arial" w:cs="Arial"/>
          <w:lang w:val="es-MX"/>
        </w:rPr>
        <w:t>de Dios</w:t>
      </w:r>
      <w:r w:rsidR="00BF242E" w:rsidRPr="00165D10">
        <w:rPr>
          <w:rFonts w:ascii="Arial" w:hAnsi="Arial" w:cs="Arial"/>
          <w:lang w:val="es-MX"/>
        </w:rPr>
        <w:t>.</w:t>
      </w:r>
    </w:p>
    <w:bookmarkEnd w:id="5"/>
    <w:p w14:paraId="259E0004" w14:textId="52B238B0" w:rsidR="007B1FB5" w:rsidRPr="00165D10" w:rsidRDefault="00F61F7C" w:rsidP="00165D10">
      <w:pPr>
        <w:pStyle w:val="Body0"/>
        <w:jc w:val="both"/>
        <w:rPr>
          <w:rFonts w:ascii="Arial" w:hAnsi="Arial" w:cs="Arial"/>
          <w:lang w:val="es-MX"/>
        </w:rPr>
      </w:pPr>
      <w:r w:rsidRPr="00165D10">
        <w:rPr>
          <w:rFonts w:ascii="Arial" w:hAnsi="Arial" w:cs="Arial"/>
          <w:lang w:val="es-MX"/>
        </w:rPr>
        <w:lastRenderedPageBreak/>
        <w:t xml:space="preserve">Luego nos afligimos y desconsolamos cuando nuestros jóvenes, que han visto </w:t>
      </w:r>
      <w:r w:rsidR="00DA674F" w:rsidRPr="00165D10">
        <w:rPr>
          <w:rFonts w:ascii="Arial" w:hAnsi="Arial" w:cs="Arial"/>
          <w:lang w:val="es-MX"/>
        </w:rPr>
        <w:t xml:space="preserve">ejemplificado </w:t>
      </w:r>
      <w:r w:rsidRPr="00165D10">
        <w:rPr>
          <w:rFonts w:ascii="Arial" w:hAnsi="Arial" w:cs="Arial"/>
          <w:lang w:val="es-MX"/>
        </w:rPr>
        <w:t xml:space="preserve">el abuso </w:t>
      </w:r>
      <w:r w:rsidR="00DA674F" w:rsidRPr="00165D10">
        <w:rPr>
          <w:rFonts w:ascii="Arial" w:hAnsi="Arial" w:cs="Arial"/>
          <w:lang w:val="es-MX"/>
        </w:rPr>
        <w:t xml:space="preserve">como norma, </w:t>
      </w:r>
      <w:r w:rsidR="00B23285" w:rsidRPr="00165D10">
        <w:rPr>
          <w:rFonts w:ascii="Arial" w:hAnsi="Arial" w:cs="Arial"/>
          <w:lang w:val="es-MX"/>
        </w:rPr>
        <w:t xml:space="preserve">continúan en nuestros emocionales, verbales, físicos y espirituales violentos pasos.  </w:t>
      </w:r>
    </w:p>
    <w:p w14:paraId="7F0E643E" w14:textId="6A22D45F" w:rsidR="00C760AC" w:rsidRPr="00165D10" w:rsidRDefault="00B23285" w:rsidP="00165D10">
      <w:pPr>
        <w:pStyle w:val="Body0"/>
        <w:jc w:val="both"/>
        <w:rPr>
          <w:rFonts w:ascii="Arial" w:eastAsia="Avenir Book" w:hAnsi="Arial" w:cs="Arial"/>
          <w:u w:val="single"/>
          <w:lang w:val="es-MX"/>
        </w:rPr>
      </w:pPr>
      <w:r w:rsidRPr="00165D10">
        <w:rPr>
          <w:rFonts w:ascii="Arial" w:hAnsi="Arial" w:cs="Arial"/>
          <w:lang w:val="es-MX"/>
        </w:rPr>
        <w:t xml:space="preserve">Poseer poder sin poseer también el carácter de Dios es evidencia de pecado que debe ser expuesto a la luz de la verdad de Dios. </w:t>
      </w:r>
    </w:p>
    <w:p w14:paraId="1D1AD5EC" w14:textId="77777777" w:rsidR="007B1FB5" w:rsidRPr="00165D10" w:rsidRDefault="007B1FB5" w:rsidP="00165D10">
      <w:pPr>
        <w:pStyle w:val="Body"/>
        <w:jc w:val="both"/>
        <w:rPr>
          <w:rFonts w:ascii="Arial" w:eastAsia="Avenir Book" w:hAnsi="Arial" w:cs="Arial"/>
          <w:lang w:val="es-MX"/>
        </w:rPr>
      </w:pPr>
    </w:p>
    <w:p w14:paraId="298D71C3" w14:textId="3B25EFF3" w:rsidR="007B1FB5" w:rsidRPr="00165D10" w:rsidRDefault="00B23285" w:rsidP="00165D10">
      <w:pPr>
        <w:pStyle w:val="Body"/>
        <w:jc w:val="both"/>
        <w:rPr>
          <w:rStyle w:val="None"/>
          <w:rFonts w:ascii="Arial" w:eastAsia="Avenir Book" w:hAnsi="Arial" w:cs="Arial"/>
          <w:lang w:val="es-MX"/>
        </w:rPr>
      </w:pPr>
      <w:r w:rsidRPr="00165D10">
        <w:rPr>
          <w:rStyle w:val="None"/>
          <w:rFonts w:ascii="Arial" w:hAnsi="Arial" w:cs="Arial"/>
          <w:smallCaps/>
          <w:color w:val="2F5496"/>
          <w:u w:color="2F5496"/>
          <w:lang w:val="es-MX"/>
        </w:rPr>
        <w:t>LA LUZ TRAE SANIDAD</w:t>
      </w:r>
    </w:p>
    <w:p w14:paraId="68C57FF0" w14:textId="1417F19D" w:rsidR="00BA3DD4" w:rsidRPr="00165D10" w:rsidRDefault="00825BEF" w:rsidP="00165D10">
      <w:pPr>
        <w:pStyle w:val="Body0"/>
        <w:jc w:val="both"/>
        <w:rPr>
          <w:rStyle w:val="None"/>
          <w:rFonts w:ascii="Arial" w:hAnsi="Arial" w:cs="Arial"/>
          <w:lang w:val="es-MX"/>
        </w:rPr>
      </w:pPr>
      <w:r w:rsidRPr="00165D10">
        <w:rPr>
          <w:rStyle w:val="None"/>
          <w:rFonts w:ascii="Arial" w:hAnsi="Arial" w:cs="Arial"/>
          <w:lang w:val="es-MX"/>
        </w:rPr>
        <w:t>Hasta que no rompamos el ciclo del abuso, no estamos siguiendo el mandamiento de Cristo de amarnos unos a otros y de vivir en la luz. “</w:t>
      </w:r>
      <w:r w:rsidRPr="00165D10">
        <w:rPr>
          <w:rStyle w:val="text"/>
          <w:rFonts w:ascii="Arial" w:hAnsi="Arial" w:cs="Arial"/>
          <w:lang w:val="es-MX"/>
        </w:rPr>
        <w:t>El que ama a su hermano permanece en la luz, y no hay nada en su vida que lo haga tropezar.</w:t>
      </w:r>
      <w:r w:rsidRPr="00165D10">
        <w:rPr>
          <w:rStyle w:val="text"/>
          <w:rFonts w:ascii="Arial" w:hAnsi="Arial" w:cs="Arial"/>
          <w:vertAlign w:val="superscript"/>
          <w:lang w:val="es-MX"/>
        </w:rPr>
        <w:t> </w:t>
      </w:r>
      <w:r w:rsidRPr="00165D10">
        <w:rPr>
          <w:rStyle w:val="text"/>
          <w:rFonts w:ascii="Arial" w:hAnsi="Arial" w:cs="Arial"/>
          <w:lang w:val="es-MX"/>
        </w:rPr>
        <w:t xml:space="preserve">Pero el que odia a su hermano está en la oscuridad y en ella vive, y no sabe a dónde va porque la oscuridad no lo deja ver” </w:t>
      </w:r>
      <w:r w:rsidR="00BA3DD4" w:rsidRPr="00165D10">
        <w:rPr>
          <w:rStyle w:val="None"/>
          <w:rFonts w:ascii="Arial" w:hAnsi="Arial" w:cs="Arial"/>
          <w:lang w:val="es-MX"/>
        </w:rPr>
        <w:t>(1 J</w:t>
      </w:r>
      <w:r w:rsidRPr="00165D10">
        <w:rPr>
          <w:rStyle w:val="None"/>
          <w:rFonts w:ascii="Arial" w:hAnsi="Arial" w:cs="Arial"/>
          <w:lang w:val="es-MX"/>
        </w:rPr>
        <w:t>uan</w:t>
      </w:r>
      <w:r w:rsidR="00BA3DD4" w:rsidRPr="00165D10">
        <w:rPr>
          <w:rStyle w:val="None"/>
          <w:rFonts w:ascii="Arial" w:hAnsi="Arial" w:cs="Arial"/>
          <w:lang w:val="es-MX"/>
        </w:rPr>
        <w:t xml:space="preserve"> 2:10, 11). </w:t>
      </w:r>
    </w:p>
    <w:p w14:paraId="32521411" w14:textId="58B71C5D" w:rsidR="007B1FB5" w:rsidRPr="00165D10" w:rsidRDefault="00825BEF" w:rsidP="00165D10">
      <w:pPr>
        <w:pStyle w:val="Body0"/>
        <w:jc w:val="both"/>
        <w:rPr>
          <w:rStyle w:val="None"/>
          <w:rFonts w:ascii="Arial" w:eastAsia="Avenir Book" w:hAnsi="Arial" w:cs="Arial"/>
          <w:lang w:val="es-MX"/>
        </w:rPr>
      </w:pPr>
      <w:r w:rsidRPr="00165D10">
        <w:rPr>
          <w:rStyle w:val="None"/>
          <w:rFonts w:ascii="Arial" w:hAnsi="Arial" w:cs="Arial"/>
          <w:lang w:val="es-MX"/>
        </w:rPr>
        <w:t xml:space="preserve">Cuando manifestemos la fortaleza requerida para hablar abierta y honestamente acerca de crear hogares llenos de bondad y compasión; cuando nos negamos a proteger y habilitar los hábitos familiares que endosan un espíritu de violencia y agresión hacia la siguiente generación, la iglesia puede comenzar a experimentar reavivamiento y sanidad.  </w:t>
      </w:r>
    </w:p>
    <w:p w14:paraId="626DDC33" w14:textId="18C19DCD" w:rsidR="00596199" w:rsidRPr="00165D10" w:rsidRDefault="00541471" w:rsidP="00165D10">
      <w:pPr>
        <w:pStyle w:val="Body0"/>
        <w:jc w:val="both"/>
        <w:rPr>
          <w:rStyle w:val="None"/>
          <w:rFonts w:ascii="Arial" w:hAnsi="Arial" w:cs="Arial"/>
          <w:lang w:val="es-MX"/>
        </w:rPr>
      </w:pPr>
      <w:r w:rsidRPr="00165D10">
        <w:rPr>
          <w:rStyle w:val="None"/>
          <w:rFonts w:ascii="Arial" w:hAnsi="Arial" w:cs="Arial"/>
          <w:lang w:val="es-MX"/>
        </w:rPr>
        <w:t>Hasta no hacer esto, estamos colectivamente robando el tesoro de seguridad y confianza del corazón de nuestros niños. Al hacerlo así, estamos repr</w:t>
      </w:r>
      <w:r w:rsidR="00CD6650" w:rsidRPr="00165D10">
        <w:rPr>
          <w:rStyle w:val="None"/>
          <w:rFonts w:ascii="Arial" w:hAnsi="Arial" w:cs="Arial"/>
          <w:lang w:val="es-MX"/>
        </w:rPr>
        <w:t>e</w:t>
      </w:r>
      <w:r w:rsidRPr="00165D10">
        <w:rPr>
          <w:rStyle w:val="None"/>
          <w:rFonts w:ascii="Arial" w:hAnsi="Arial" w:cs="Arial"/>
          <w:lang w:val="es-MX"/>
        </w:rPr>
        <w:t>sentando mal el carácter de Dios y transgrediendo el tercer mandamiento, que dice: “</w:t>
      </w:r>
      <w:r w:rsidRPr="00165D10">
        <w:rPr>
          <w:rStyle w:val="text"/>
          <w:rFonts w:ascii="Arial" w:hAnsi="Arial" w:cs="Arial"/>
          <w:lang w:val="es-MX"/>
        </w:rPr>
        <w:t xml:space="preserve">No uses el nombre del </w:t>
      </w:r>
      <w:r w:rsidRPr="00165D10">
        <w:rPr>
          <w:rStyle w:val="small-caps"/>
          <w:rFonts w:ascii="Arial" w:hAnsi="Arial" w:cs="Arial"/>
          <w:smallCaps/>
          <w:lang w:val="es-MX"/>
        </w:rPr>
        <w:t>Señor</w:t>
      </w:r>
      <w:r w:rsidRPr="00165D10">
        <w:rPr>
          <w:rStyle w:val="text"/>
          <w:rFonts w:ascii="Arial" w:hAnsi="Arial" w:cs="Arial"/>
          <w:lang w:val="es-MX"/>
        </w:rPr>
        <w:t xml:space="preserve"> tu Dios en falso. Yo, el </w:t>
      </w:r>
      <w:r w:rsidRPr="00165D10">
        <w:rPr>
          <w:rStyle w:val="small-caps"/>
          <w:rFonts w:ascii="Arial" w:hAnsi="Arial" w:cs="Arial"/>
          <w:smallCaps/>
          <w:lang w:val="es-MX"/>
        </w:rPr>
        <w:t>Señor</w:t>
      </w:r>
      <w:r w:rsidRPr="00165D10">
        <w:rPr>
          <w:rStyle w:val="text"/>
          <w:rFonts w:ascii="Arial" w:hAnsi="Arial" w:cs="Arial"/>
          <w:lang w:val="es-MX"/>
        </w:rPr>
        <w:t xml:space="preserve">, no tendré por inocente a quien se atreva a usar mi nombre en falso” </w:t>
      </w:r>
      <w:r w:rsidRPr="00165D10">
        <w:rPr>
          <w:rStyle w:val="None"/>
          <w:rFonts w:ascii="Arial" w:hAnsi="Arial" w:cs="Arial"/>
          <w:lang w:val="es-MX"/>
        </w:rPr>
        <w:t xml:space="preserve"> </w:t>
      </w:r>
      <w:r w:rsidR="00596199" w:rsidRPr="00165D10">
        <w:rPr>
          <w:rStyle w:val="None"/>
          <w:rFonts w:ascii="Arial" w:hAnsi="Arial" w:cs="Arial"/>
          <w:lang w:val="es-MX"/>
        </w:rPr>
        <w:t>(</w:t>
      </w:r>
      <w:r w:rsidRPr="00165D10">
        <w:rPr>
          <w:rStyle w:val="None"/>
          <w:rFonts w:ascii="Arial" w:hAnsi="Arial" w:cs="Arial"/>
          <w:lang w:val="es-MX"/>
        </w:rPr>
        <w:t>É</w:t>
      </w:r>
      <w:r w:rsidR="00596199" w:rsidRPr="00165D10">
        <w:rPr>
          <w:rStyle w:val="None"/>
          <w:rFonts w:ascii="Arial" w:hAnsi="Arial" w:cs="Arial"/>
          <w:lang w:val="es-MX"/>
        </w:rPr>
        <w:t>xod</w:t>
      </w:r>
      <w:r w:rsidR="00DA674F" w:rsidRPr="00165D10">
        <w:rPr>
          <w:rStyle w:val="None"/>
          <w:rFonts w:ascii="Arial" w:hAnsi="Arial" w:cs="Arial"/>
          <w:lang w:val="es-MX"/>
        </w:rPr>
        <w:t>o</w:t>
      </w:r>
      <w:r w:rsidR="00596199" w:rsidRPr="00165D10">
        <w:rPr>
          <w:rStyle w:val="None"/>
          <w:rFonts w:ascii="Arial" w:hAnsi="Arial" w:cs="Arial"/>
          <w:lang w:val="es-MX"/>
        </w:rPr>
        <w:t xml:space="preserve"> 20:7).</w:t>
      </w:r>
    </w:p>
    <w:p w14:paraId="3DE2C570" w14:textId="49DEF52B" w:rsidR="007B1FB5" w:rsidRPr="00165D10" w:rsidRDefault="00541471" w:rsidP="00165D10">
      <w:pPr>
        <w:pStyle w:val="Body0"/>
        <w:jc w:val="both"/>
        <w:rPr>
          <w:rStyle w:val="None"/>
          <w:rFonts w:ascii="Arial" w:eastAsia="Avenir Book" w:hAnsi="Arial" w:cs="Arial"/>
          <w:lang w:val="es-MX"/>
        </w:rPr>
      </w:pPr>
      <w:r w:rsidRPr="00165D10">
        <w:rPr>
          <w:rStyle w:val="None"/>
          <w:rFonts w:ascii="Arial" w:hAnsi="Arial" w:cs="Arial"/>
          <w:lang w:val="es-MX"/>
        </w:rPr>
        <w:t xml:space="preserve">Como miembros del cuerpo de Cristo, </w:t>
      </w:r>
      <w:r w:rsidR="00CD6650" w:rsidRPr="00165D10">
        <w:rPr>
          <w:rStyle w:val="None"/>
          <w:rFonts w:ascii="Arial" w:hAnsi="Arial" w:cs="Arial"/>
          <w:lang w:val="es-MX"/>
        </w:rPr>
        <w:t xml:space="preserve">afirmamos reflejar en nuestras acciones el nombre de Dios. Pero cuando nuestro ejemplo diario no manifiesta el fruto del Espíritu, estamos tomando el nombre de Dios en vano. </w:t>
      </w:r>
    </w:p>
    <w:p w14:paraId="3FBD3A92" w14:textId="70BAB4F4" w:rsidR="007B1FB5" w:rsidRPr="00165D10" w:rsidRDefault="00CD6650" w:rsidP="00165D10">
      <w:pPr>
        <w:pStyle w:val="Body0"/>
        <w:jc w:val="both"/>
        <w:rPr>
          <w:rFonts w:ascii="Arial" w:eastAsia="Avenir Book" w:hAnsi="Arial" w:cs="Arial"/>
          <w:lang w:val="es-MX"/>
        </w:rPr>
      </w:pPr>
      <w:r w:rsidRPr="00165D10">
        <w:rPr>
          <w:rFonts w:ascii="Arial" w:hAnsi="Arial" w:cs="Arial"/>
          <w:lang w:val="es-MX"/>
        </w:rPr>
        <w:t xml:space="preserve">En Gálatas, capítulo cinco, el apóstol Pablo nos dice que cuando seguimos los deseos de nuestra </w:t>
      </w:r>
      <w:r w:rsidR="00BF242E" w:rsidRPr="00165D10">
        <w:rPr>
          <w:rFonts w:ascii="Arial" w:hAnsi="Arial" w:cs="Arial"/>
          <w:lang w:val="es-MX"/>
        </w:rPr>
        <w:t>"</w:t>
      </w:r>
      <w:r w:rsidRPr="00165D10">
        <w:rPr>
          <w:rFonts w:ascii="Arial" w:hAnsi="Arial" w:cs="Arial"/>
          <w:lang w:val="es-MX"/>
        </w:rPr>
        <w:t>…</w:t>
      </w:r>
      <w:r w:rsidRPr="00165D10">
        <w:rPr>
          <w:rStyle w:val="text"/>
          <w:rFonts w:ascii="Arial" w:hAnsi="Arial" w:cs="Arial"/>
          <w:lang w:val="es-MX"/>
        </w:rPr>
        <w:t>naturaleza pecaminosa</w:t>
      </w:r>
      <w:r w:rsidR="00BE22DA" w:rsidRPr="00165D10">
        <w:rPr>
          <w:rStyle w:val="text"/>
          <w:rFonts w:ascii="Arial" w:hAnsi="Arial" w:cs="Arial"/>
          <w:lang w:val="es-MX"/>
        </w:rPr>
        <w:t>…</w:t>
      </w:r>
      <w:r w:rsidRPr="00165D10">
        <w:rPr>
          <w:rStyle w:val="text"/>
          <w:rFonts w:ascii="Arial" w:hAnsi="Arial" w:cs="Arial"/>
          <w:lang w:val="es-MX"/>
        </w:rPr>
        <w:t xml:space="preserve"> inmoralidad sexual, impureza y libertinaje; idolatría y brujería; odio, discordia, celos, arrebatos de ira, rivalidades, disensiones, sectarismos </w:t>
      </w:r>
      <w:r w:rsidRPr="00165D10">
        <w:rPr>
          <w:rStyle w:val="text"/>
          <w:rFonts w:ascii="Arial" w:hAnsi="Arial" w:cs="Arial"/>
          <w:vertAlign w:val="superscript"/>
          <w:lang w:val="es-MX"/>
        </w:rPr>
        <w:t> </w:t>
      </w:r>
      <w:r w:rsidRPr="00165D10">
        <w:rPr>
          <w:rStyle w:val="text"/>
          <w:rFonts w:ascii="Arial" w:hAnsi="Arial" w:cs="Arial"/>
          <w:lang w:val="es-MX"/>
        </w:rPr>
        <w:t>y envidia; borracheras, orgías, y otras cosas parecidas. Les advierto ahora, como antes lo hice, que los que practican tales cosas no heredarán el reino de Dios</w:t>
      </w:r>
      <w:r w:rsidR="00BE22DA" w:rsidRPr="00165D10">
        <w:rPr>
          <w:rStyle w:val="text"/>
          <w:rFonts w:ascii="Arial" w:hAnsi="Arial" w:cs="Arial"/>
          <w:lang w:val="es-MX"/>
        </w:rPr>
        <w:t>”</w:t>
      </w:r>
      <w:r w:rsidRPr="00165D10">
        <w:rPr>
          <w:rFonts w:ascii="Arial" w:hAnsi="Arial" w:cs="Arial"/>
          <w:lang w:val="es-MX"/>
        </w:rPr>
        <w:t xml:space="preserve"> </w:t>
      </w:r>
      <w:r w:rsidR="00BF242E" w:rsidRPr="00165D10">
        <w:rPr>
          <w:rFonts w:ascii="Arial" w:hAnsi="Arial" w:cs="Arial"/>
          <w:lang w:val="es-MX"/>
        </w:rPr>
        <w:t>(G</w:t>
      </w:r>
      <w:r w:rsidR="00BE22DA" w:rsidRPr="00165D10">
        <w:rPr>
          <w:rFonts w:ascii="Arial" w:hAnsi="Arial" w:cs="Arial"/>
          <w:lang w:val="es-MX"/>
        </w:rPr>
        <w:t>á</w:t>
      </w:r>
      <w:r w:rsidR="00BF242E" w:rsidRPr="00165D10">
        <w:rPr>
          <w:rFonts w:ascii="Arial" w:hAnsi="Arial" w:cs="Arial"/>
          <w:lang w:val="es-MX"/>
        </w:rPr>
        <w:t>latas 5:19-21).</w:t>
      </w:r>
    </w:p>
    <w:p w14:paraId="597CC78F" w14:textId="0B0DD032" w:rsidR="007B1FB5" w:rsidRPr="00165D10" w:rsidRDefault="00BE22DA" w:rsidP="00165D10">
      <w:pPr>
        <w:pStyle w:val="Body0"/>
        <w:jc w:val="both"/>
        <w:rPr>
          <w:rFonts w:ascii="Arial" w:eastAsia="Avenir Book" w:hAnsi="Arial" w:cs="Arial"/>
          <w:lang w:val="es-MX"/>
        </w:rPr>
      </w:pPr>
      <w:r w:rsidRPr="00165D10">
        <w:rPr>
          <w:rFonts w:ascii="Arial" w:hAnsi="Arial" w:cs="Arial"/>
          <w:lang w:val="es-MX"/>
        </w:rPr>
        <w:t xml:space="preserve">Puede ser incómodo reconocer que demasiado frecuentemente tratamos a nuestra familia en casa con más </w:t>
      </w:r>
      <w:r w:rsidR="00BF242E" w:rsidRPr="00165D10">
        <w:rPr>
          <w:rFonts w:ascii="Arial" w:hAnsi="Arial" w:cs="Arial"/>
          <w:lang w:val="es-MX"/>
        </w:rPr>
        <w:t>hostili</w:t>
      </w:r>
      <w:r w:rsidRPr="00165D10">
        <w:rPr>
          <w:rFonts w:ascii="Arial" w:hAnsi="Arial" w:cs="Arial"/>
          <w:lang w:val="es-MX"/>
        </w:rPr>
        <w:t>dad, peleas, celos, accesos de ira, envidia</w:t>
      </w:r>
      <w:r w:rsidR="00DA674F" w:rsidRPr="00165D10">
        <w:rPr>
          <w:rFonts w:ascii="Arial" w:hAnsi="Arial" w:cs="Arial"/>
          <w:lang w:val="es-MX"/>
        </w:rPr>
        <w:t xml:space="preserve"> y</w:t>
      </w:r>
      <w:r w:rsidRPr="00165D10">
        <w:rPr>
          <w:rFonts w:ascii="Arial" w:hAnsi="Arial" w:cs="Arial"/>
          <w:lang w:val="es-MX"/>
        </w:rPr>
        <w:t xml:space="preserve"> otras formas de agresión emocional y física, que lo que manifestamos en cualquier otra parte. Nuestros cónyuges e hijos se convierten en fáciles blancos de nuestra frustración, agotamiento e </w:t>
      </w:r>
      <w:r w:rsidR="00BF242E" w:rsidRPr="00165D10">
        <w:rPr>
          <w:rFonts w:ascii="Arial" w:hAnsi="Arial" w:cs="Arial"/>
          <w:lang w:val="es-MX"/>
        </w:rPr>
        <w:t>irritabili</w:t>
      </w:r>
      <w:r w:rsidRPr="00165D10">
        <w:rPr>
          <w:rFonts w:ascii="Arial" w:hAnsi="Arial" w:cs="Arial"/>
          <w:lang w:val="es-MX"/>
        </w:rPr>
        <w:t xml:space="preserve">dad. Entonces crecen creyendo que son normales esos patrones de conducta y tratan a sus hermanos, compañeros, pareja romántica y futura familia en el mismo patrón generacional. </w:t>
      </w:r>
    </w:p>
    <w:p w14:paraId="23008E98" w14:textId="719AA70E" w:rsidR="007B1FB5" w:rsidRPr="00165D10" w:rsidRDefault="00BF242E" w:rsidP="00165D10">
      <w:pPr>
        <w:jc w:val="both"/>
        <w:rPr>
          <w:rFonts w:ascii="Arial" w:eastAsia="Avenir Book" w:hAnsi="Arial" w:cs="Arial"/>
          <w:lang w:val="es-MX"/>
        </w:rPr>
      </w:pPr>
      <w:r w:rsidRPr="00165D10">
        <w:rPr>
          <w:rFonts w:ascii="Arial" w:hAnsi="Arial" w:cs="Arial"/>
          <w:lang w:val="es-MX"/>
        </w:rPr>
        <w:t>Elen</w:t>
      </w:r>
      <w:r w:rsidR="00BE22DA" w:rsidRPr="00165D10">
        <w:rPr>
          <w:rFonts w:ascii="Arial" w:hAnsi="Arial" w:cs="Arial"/>
          <w:lang w:val="es-MX"/>
        </w:rPr>
        <w:t>a G.</w:t>
      </w:r>
      <w:r w:rsidRPr="00165D10">
        <w:rPr>
          <w:rFonts w:ascii="Arial" w:hAnsi="Arial" w:cs="Arial"/>
          <w:lang w:val="es-MX"/>
        </w:rPr>
        <w:t xml:space="preserve"> White </w:t>
      </w:r>
      <w:r w:rsidR="00BE22DA" w:rsidRPr="00165D10">
        <w:rPr>
          <w:rFonts w:ascii="Arial" w:hAnsi="Arial" w:cs="Arial"/>
          <w:lang w:val="es-MX"/>
        </w:rPr>
        <w:t xml:space="preserve">escribió mucho sobre la vida en el hogar y la importancia de la bondad y el respeto mutuo: </w:t>
      </w:r>
      <w:r w:rsidR="00FD012F" w:rsidRPr="00165D10">
        <w:rPr>
          <w:rFonts w:ascii="Arial" w:hAnsi="Arial" w:cs="Arial"/>
          <w:lang w:val="es-MX"/>
        </w:rPr>
        <w:t>“</w:t>
      </w:r>
      <w:r w:rsidR="00FD012F" w:rsidRPr="00165D10">
        <w:rPr>
          <w:rFonts w:ascii="Arial" w:eastAsia="Times New Roman" w:hAnsi="Arial" w:cs="Arial"/>
          <w:bdr w:val="none" w:sz="0" w:space="0" w:color="auto"/>
          <w:lang w:val="es-MX"/>
        </w:rPr>
        <w:t xml:space="preserve">El hogar”, dice ella, “debe ser… un pequeño cielo en la tierra, un lugar donde los afectos son cultivados en vez de ser estudiosamente reprimidos. Nuestra felicidad depende de que se cultive así el amor, la simpatía y la verdadera cortesía mutua. El símbolo más dulce del cielo es un hogar presidido por el espíritu del Señor. Si se </w:t>
      </w:r>
      <w:r w:rsidR="00FD012F" w:rsidRPr="00165D10">
        <w:rPr>
          <w:rFonts w:ascii="Arial" w:eastAsia="Times New Roman" w:hAnsi="Arial" w:cs="Arial"/>
          <w:bdr w:val="none" w:sz="0" w:space="0" w:color="auto"/>
          <w:lang w:val="es-MX"/>
        </w:rPr>
        <w:lastRenderedPageBreak/>
        <w:t>cumple la voluntad de Dios, los esposos se respetarán mutuamente y cultivarán el amor y la confianza”.</w:t>
      </w:r>
      <w:r w:rsidRPr="00165D10">
        <w:rPr>
          <w:rStyle w:val="None"/>
          <w:rFonts w:ascii="Arial" w:eastAsia="Avenir Book" w:hAnsi="Arial" w:cs="Arial"/>
          <w:vertAlign w:val="superscript"/>
          <w:lang w:val="es-MX"/>
        </w:rPr>
        <w:footnoteReference w:id="13"/>
      </w:r>
    </w:p>
    <w:p w14:paraId="676B284B" w14:textId="77777777" w:rsidR="007B1FB5" w:rsidRPr="00165D10" w:rsidRDefault="007B1FB5" w:rsidP="00165D10">
      <w:pPr>
        <w:pStyle w:val="Body"/>
        <w:jc w:val="both"/>
        <w:rPr>
          <w:rFonts w:ascii="Arial" w:eastAsia="Avenir Book" w:hAnsi="Arial" w:cs="Arial"/>
          <w:lang w:val="es-MX"/>
        </w:rPr>
      </w:pPr>
    </w:p>
    <w:p w14:paraId="3F07A12B" w14:textId="77777777" w:rsidR="000D7729" w:rsidRPr="00165D10" w:rsidRDefault="00BF242E" w:rsidP="00165D10">
      <w:pPr>
        <w:pStyle w:val="Body"/>
        <w:jc w:val="both"/>
        <w:rPr>
          <w:rFonts w:ascii="Arial" w:hAnsi="Arial" w:cs="Arial"/>
          <w:lang w:val="es-MX"/>
        </w:rPr>
      </w:pPr>
      <w:r w:rsidRPr="00165D10">
        <w:rPr>
          <w:rFonts w:ascii="Arial" w:hAnsi="Arial" w:cs="Arial"/>
          <w:lang w:val="es-MX"/>
        </w:rPr>
        <w:t>“</w:t>
      </w:r>
      <w:r w:rsidR="000D7729" w:rsidRPr="00165D10">
        <w:rPr>
          <w:rFonts w:ascii="Arial" w:hAnsi="Arial" w:cs="Arial"/>
          <w:lang w:val="es-MX"/>
        </w:rPr>
        <w:t xml:space="preserve">No olvidéis jamás que por el aprecio de los atributos del Salvador debéis hacer que el hogar sea un sitio alegre y feliz para vosotros mismos y para vuestros hijos. Si invitáis a Cristo a vuestro hogar, podréis discernir entre el bien y el mal…Podréis ayudar a vuestros hijos para que sean árboles de justicia, que lleven los frutos del Espíritu. </w:t>
      </w:r>
    </w:p>
    <w:p w14:paraId="5E6E8D41" w14:textId="77777777" w:rsidR="000D7729" w:rsidRPr="00165D10" w:rsidRDefault="000D7729" w:rsidP="00165D10">
      <w:pPr>
        <w:pStyle w:val="Body"/>
        <w:jc w:val="both"/>
        <w:rPr>
          <w:rFonts w:ascii="Arial" w:hAnsi="Arial" w:cs="Arial"/>
          <w:lang w:val="es-MX"/>
        </w:rPr>
      </w:pPr>
      <w:r w:rsidRPr="00165D10">
        <w:rPr>
          <w:rFonts w:ascii="Arial" w:hAnsi="Arial" w:cs="Arial"/>
          <w:lang w:val="es-MX"/>
        </w:rPr>
        <w:t>Podrán sobrevenir dificultades, pero éstas constituyen la suerte que le toca a toda la humanidad. Resplandezcan la paciencia, la gratitud y el amor en el corazón, por nublado que esté el día.</w:t>
      </w:r>
    </w:p>
    <w:p w14:paraId="14F5C59A" w14:textId="4CB4E7E7" w:rsidR="007B1FB5" w:rsidRPr="00165D10" w:rsidRDefault="000D7729" w:rsidP="00165D10">
      <w:pPr>
        <w:pStyle w:val="Body"/>
        <w:jc w:val="both"/>
        <w:rPr>
          <w:rFonts w:ascii="Arial" w:eastAsia="Avenir Book" w:hAnsi="Arial" w:cs="Arial"/>
          <w:lang w:val="es-MX"/>
        </w:rPr>
      </w:pPr>
      <w:r w:rsidRPr="00165D10">
        <w:rPr>
          <w:rFonts w:ascii="Arial" w:hAnsi="Arial" w:cs="Arial"/>
          <w:lang w:val="es-MX"/>
        </w:rPr>
        <w:t>El hogar puede ser sencillo, pero puede ser siempre un lugar donde se pronuncien palabras alentadoras y se realicen acciones bondadosas, donde la cortesía y el amor sean huéspedes permanentes</w:t>
      </w:r>
      <w:r w:rsidR="00CE30E4" w:rsidRPr="00165D10">
        <w:rPr>
          <w:rFonts w:ascii="Arial" w:hAnsi="Arial" w:cs="Arial"/>
          <w:lang w:val="es-MX"/>
        </w:rPr>
        <w:t>”.</w:t>
      </w:r>
      <w:r w:rsidR="00BF242E" w:rsidRPr="00165D10">
        <w:rPr>
          <w:rStyle w:val="None"/>
          <w:rFonts w:ascii="Arial" w:eastAsia="Avenir Book" w:hAnsi="Arial" w:cs="Arial"/>
          <w:shd w:val="clear" w:color="auto" w:fill="FFFFFF"/>
          <w:vertAlign w:val="superscript"/>
          <w:lang w:val="es-MX"/>
        </w:rPr>
        <w:footnoteReference w:id="14"/>
      </w:r>
    </w:p>
    <w:p w14:paraId="33AA5E31" w14:textId="77777777" w:rsidR="007B1FB5" w:rsidRPr="00165D10" w:rsidRDefault="007B1FB5" w:rsidP="00165D10">
      <w:pPr>
        <w:pStyle w:val="Body"/>
        <w:jc w:val="both"/>
        <w:rPr>
          <w:rFonts w:ascii="Arial" w:eastAsia="Avenir Book" w:hAnsi="Arial" w:cs="Arial"/>
          <w:lang w:val="es-MX"/>
        </w:rPr>
      </w:pPr>
    </w:p>
    <w:p w14:paraId="0250E68D" w14:textId="76581C61" w:rsidR="002A466B" w:rsidRPr="00165D10" w:rsidRDefault="00CE30E4" w:rsidP="00165D10">
      <w:pPr>
        <w:pStyle w:val="Body"/>
        <w:jc w:val="both"/>
        <w:rPr>
          <w:rFonts w:ascii="Arial" w:hAnsi="Arial" w:cs="Arial"/>
          <w:color w:val="C00000"/>
          <w:lang w:val="es-MX"/>
        </w:rPr>
      </w:pPr>
      <w:r w:rsidRPr="00165D10">
        <w:rPr>
          <w:rFonts w:ascii="Arial" w:hAnsi="Arial" w:cs="Arial"/>
          <w:lang w:val="es-MX"/>
        </w:rPr>
        <w:t xml:space="preserve">Esta actitud en el hogar no depende de la posición económica, del género o las normas culturales. Depende más bien de nuestra disposición a imitar a Jesucristo y ejemplificar su corazón de amor ante nuestros niños y jóvenes. Jesucristo debe ser nuestra referencia y el centro de nuestras actitudes en el hogar.  </w:t>
      </w:r>
    </w:p>
    <w:p w14:paraId="0AD8E159" w14:textId="77777777" w:rsidR="002A466B" w:rsidRPr="00165D10" w:rsidRDefault="002A466B" w:rsidP="00165D10">
      <w:pPr>
        <w:pStyle w:val="Body"/>
        <w:jc w:val="both"/>
        <w:rPr>
          <w:rFonts w:ascii="Arial" w:hAnsi="Arial" w:cs="Arial"/>
          <w:color w:val="C00000"/>
          <w:lang w:val="es-MX"/>
        </w:rPr>
      </w:pPr>
    </w:p>
    <w:p w14:paraId="29EC4EF3" w14:textId="3CDE8E06" w:rsidR="007B1FB5" w:rsidRPr="00165D10" w:rsidRDefault="00713DA4" w:rsidP="00165D10">
      <w:pPr>
        <w:pStyle w:val="Body"/>
        <w:jc w:val="both"/>
        <w:rPr>
          <w:rFonts w:ascii="Arial" w:eastAsia="Avenir Book" w:hAnsi="Arial" w:cs="Arial"/>
          <w:lang w:val="es-MX"/>
        </w:rPr>
      </w:pPr>
      <w:r w:rsidRPr="00165D10">
        <w:rPr>
          <w:rFonts w:ascii="Arial" w:hAnsi="Arial" w:cs="Arial"/>
          <w:lang w:val="es-MX"/>
        </w:rPr>
        <w:t xml:space="preserve">Este tampoco es un llamado solamente para las madres. Es la expectativa en relación a todos los que afirman seguir a Jesucristo y estar llenos del Espíritu </w:t>
      </w:r>
      <w:r w:rsidR="00BF242E" w:rsidRPr="00165D10">
        <w:rPr>
          <w:rFonts w:ascii="Arial" w:hAnsi="Arial" w:cs="Arial"/>
          <w:lang w:val="es-MX"/>
        </w:rPr>
        <w:t>—</w:t>
      </w:r>
      <w:r w:rsidRPr="00165D10">
        <w:rPr>
          <w:rFonts w:ascii="Arial" w:hAnsi="Arial" w:cs="Arial"/>
          <w:lang w:val="es-MX"/>
        </w:rPr>
        <w:t xml:space="preserve">hombres y mujeres, niños y niñas. </w:t>
      </w:r>
    </w:p>
    <w:p w14:paraId="699D8F40" w14:textId="77777777" w:rsidR="007B1FB5" w:rsidRPr="00165D10" w:rsidRDefault="007B1FB5" w:rsidP="00165D10">
      <w:pPr>
        <w:pStyle w:val="Body"/>
        <w:jc w:val="both"/>
        <w:rPr>
          <w:rFonts w:ascii="Arial" w:eastAsia="Avenir Book" w:hAnsi="Arial" w:cs="Arial"/>
          <w:lang w:val="es-MX"/>
        </w:rPr>
      </w:pPr>
    </w:p>
    <w:p w14:paraId="5C8D7552" w14:textId="07F13F5B" w:rsidR="007B1FB5" w:rsidRPr="00165D10" w:rsidRDefault="00BF242E" w:rsidP="00165D10">
      <w:pPr>
        <w:pStyle w:val="Body"/>
        <w:jc w:val="both"/>
        <w:rPr>
          <w:rFonts w:ascii="Arial" w:eastAsia="Avenir Book" w:hAnsi="Arial" w:cs="Arial"/>
          <w:lang w:val="es-MX"/>
        </w:rPr>
      </w:pPr>
      <w:r w:rsidRPr="00165D10">
        <w:rPr>
          <w:rFonts w:ascii="Arial" w:hAnsi="Arial" w:cs="Arial"/>
          <w:lang w:val="es-MX"/>
        </w:rPr>
        <w:t>“</w:t>
      </w:r>
      <w:r w:rsidR="00BC4CDF" w:rsidRPr="00165D10">
        <w:rPr>
          <w:rFonts w:ascii="Arial" w:hAnsi="Arial" w:cs="Arial"/>
          <w:lang w:val="es-MX"/>
        </w:rPr>
        <w:t>Ni el marido ni la mujer deben pensar en ejercer gobierno arbitrario uno sobre otro. No intentéis imponer vuestros deseos uno a otro. No podéis hacer esto y conservar el amor mutuo. Sed bondadosos, pacientes, indulgentes, considerados y corteses”.</w:t>
      </w:r>
      <w:r w:rsidRPr="00165D10">
        <w:rPr>
          <w:rStyle w:val="None"/>
          <w:rFonts w:ascii="Arial" w:eastAsia="Avenir Book" w:hAnsi="Arial" w:cs="Arial"/>
          <w:shd w:val="clear" w:color="auto" w:fill="FFFFFF"/>
          <w:vertAlign w:val="superscript"/>
          <w:lang w:val="es-MX"/>
        </w:rPr>
        <w:footnoteReference w:id="15"/>
      </w:r>
    </w:p>
    <w:p w14:paraId="39DABA48" w14:textId="044EF05C" w:rsidR="007B1FB5" w:rsidRPr="00165D10" w:rsidRDefault="00BF242E" w:rsidP="00165D10">
      <w:pPr>
        <w:pStyle w:val="Body0"/>
        <w:jc w:val="both"/>
        <w:rPr>
          <w:rStyle w:val="None"/>
          <w:rFonts w:ascii="Arial" w:hAnsi="Arial" w:cs="Arial"/>
          <w:smallCaps/>
          <w:color w:val="2F5496"/>
          <w:u w:color="2F5496"/>
          <w:lang w:val="es-MX"/>
        </w:rPr>
      </w:pPr>
      <w:r w:rsidRPr="00165D10">
        <w:rPr>
          <w:rStyle w:val="None"/>
          <w:rFonts w:ascii="Arial" w:hAnsi="Arial" w:cs="Arial"/>
          <w:smallCaps/>
          <w:color w:val="2F5496"/>
          <w:u w:color="2F5496"/>
          <w:lang w:val="es-MX"/>
        </w:rPr>
        <w:t>Conclusi</w:t>
      </w:r>
      <w:r w:rsidR="00BC4CDF" w:rsidRPr="00165D10">
        <w:rPr>
          <w:rStyle w:val="None"/>
          <w:rFonts w:ascii="Arial" w:hAnsi="Arial" w:cs="Arial"/>
          <w:smallCaps/>
          <w:color w:val="2F5496"/>
          <w:u w:color="2F5496"/>
          <w:lang w:val="es-MX"/>
        </w:rPr>
        <w:t>ó</w:t>
      </w:r>
      <w:r w:rsidRPr="00165D10">
        <w:rPr>
          <w:rStyle w:val="None"/>
          <w:rFonts w:ascii="Arial" w:hAnsi="Arial" w:cs="Arial"/>
          <w:smallCaps/>
          <w:color w:val="2F5496"/>
          <w:u w:color="2F5496"/>
          <w:lang w:val="es-MX"/>
        </w:rPr>
        <w:t>n</w:t>
      </w:r>
    </w:p>
    <w:p w14:paraId="62F48FD1" w14:textId="366BCBD9" w:rsidR="00A60823" w:rsidRPr="00165D10" w:rsidRDefault="00BC4CDF" w:rsidP="00165D10">
      <w:pPr>
        <w:pStyle w:val="Body0"/>
        <w:jc w:val="both"/>
        <w:rPr>
          <w:rStyle w:val="None"/>
          <w:rFonts w:ascii="Arial" w:eastAsia="Avenir Book" w:hAnsi="Arial" w:cs="Arial"/>
          <w:lang w:val="es-MX"/>
        </w:rPr>
      </w:pPr>
      <w:r w:rsidRPr="00165D10">
        <w:rPr>
          <w:rStyle w:val="None"/>
          <w:rFonts w:ascii="Arial" w:hAnsi="Arial" w:cs="Arial"/>
          <w:lang w:val="es-MX"/>
        </w:rPr>
        <w:t>La Biblia nos llama a manifestar amor al hablar la verdad acerca de la violencia. “</w:t>
      </w:r>
      <w:r w:rsidRPr="00165D10">
        <w:rPr>
          <w:rStyle w:val="text"/>
          <w:rFonts w:ascii="Arial" w:hAnsi="Arial" w:cs="Arial"/>
          <w:lang w:val="es-MX"/>
        </w:rPr>
        <w:t>¡Ay de los que llaman a lo malo bueno y a lo bueno malo, que tienen las tinieblas por luz</w:t>
      </w:r>
      <w:r w:rsidRPr="00165D10">
        <w:rPr>
          <w:rFonts w:ascii="Arial" w:hAnsi="Arial" w:cs="Arial"/>
          <w:lang w:val="es-MX"/>
        </w:rPr>
        <w:br/>
      </w:r>
      <w:r w:rsidRPr="00165D10">
        <w:rPr>
          <w:rStyle w:val="indent-1-breaks"/>
          <w:rFonts w:ascii="Arial" w:hAnsi="Arial" w:cs="Arial"/>
          <w:lang w:val="es-MX"/>
        </w:rPr>
        <w:t>    </w:t>
      </w:r>
      <w:r w:rsidRPr="00165D10">
        <w:rPr>
          <w:rStyle w:val="text"/>
          <w:rFonts w:ascii="Arial" w:hAnsi="Arial" w:cs="Arial"/>
          <w:lang w:val="es-MX"/>
        </w:rPr>
        <w:t>y la luz por tinieblas, que tienen lo amargo por dulce y lo dulce por amargo!”</w:t>
      </w:r>
      <w:r w:rsidRPr="00165D10">
        <w:rPr>
          <w:rStyle w:val="None"/>
          <w:rFonts w:ascii="Arial" w:hAnsi="Arial" w:cs="Arial"/>
          <w:lang w:val="es-MX"/>
        </w:rPr>
        <w:t xml:space="preserve"> </w:t>
      </w:r>
      <w:r w:rsidR="00A60823" w:rsidRPr="00165D10">
        <w:rPr>
          <w:rStyle w:val="None"/>
          <w:rFonts w:ascii="Arial" w:hAnsi="Arial" w:cs="Arial"/>
          <w:lang w:val="es-MX"/>
        </w:rPr>
        <w:t>(Isa</w:t>
      </w:r>
      <w:r w:rsidRPr="00165D10">
        <w:rPr>
          <w:rStyle w:val="None"/>
          <w:rFonts w:ascii="Arial" w:hAnsi="Arial" w:cs="Arial"/>
          <w:lang w:val="es-MX"/>
        </w:rPr>
        <w:t>ías</w:t>
      </w:r>
      <w:r w:rsidR="00A60823" w:rsidRPr="00165D10">
        <w:rPr>
          <w:rStyle w:val="None"/>
          <w:rFonts w:ascii="Arial" w:hAnsi="Arial" w:cs="Arial"/>
          <w:lang w:val="es-MX"/>
        </w:rPr>
        <w:t xml:space="preserve"> 5:20). </w:t>
      </w:r>
    </w:p>
    <w:p w14:paraId="5B3E2582" w14:textId="1064892D" w:rsidR="00A60823" w:rsidRPr="00165D10" w:rsidRDefault="00BC4CDF" w:rsidP="00165D10">
      <w:pPr>
        <w:pStyle w:val="Body0"/>
        <w:jc w:val="both"/>
        <w:rPr>
          <w:rStyle w:val="None"/>
          <w:rFonts w:ascii="Arial" w:eastAsia="Avenir Book" w:hAnsi="Arial" w:cs="Arial"/>
          <w:lang w:val="es-MX"/>
        </w:rPr>
      </w:pPr>
      <w:r w:rsidRPr="00165D10">
        <w:rPr>
          <w:rStyle w:val="None"/>
          <w:rFonts w:ascii="Arial" w:hAnsi="Arial" w:cs="Arial"/>
          <w:lang w:val="es-MX"/>
        </w:rPr>
        <w:t xml:space="preserve">En Efesios </w:t>
      </w:r>
      <w:r w:rsidR="00A60823" w:rsidRPr="00165D10">
        <w:rPr>
          <w:rStyle w:val="None"/>
          <w:rFonts w:ascii="Arial" w:hAnsi="Arial" w:cs="Arial"/>
          <w:lang w:val="es-MX"/>
        </w:rPr>
        <w:t>5:11-13</w:t>
      </w:r>
      <w:r w:rsidRPr="00165D10">
        <w:rPr>
          <w:rStyle w:val="None"/>
          <w:rFonts w:ascii="Arial" w:hAnsi="Arial" w:cs="Arial"/>
          <w:lang w:val="es-MX"/>
        </w:rPr>
        <w:t>, el apóstol Pablo nos instruye claramente a:</w:t>
      </w:r>
      <w:r w:rsidR="00A60823" w:rsidRPr="00165D10">
        <w:rPr>
          <w:rStyle w:val="None"/>
          <w:rFonts w:ascii="Arial" w:hAnsi="Arial" w:cs="Arial"/>
          <w:lang w:val="es-MX"/>
        </w:rPr>
        <w:t xml:space="preserve"> </w:t>
      </w:r>
    </w:p>
    <w:p w14:paraId="7A31CB3B" w14:textId="4B8D4573" w:rsidR="00A60823" w:rsidRPr="00165D10" w:rsidRDefault="00BC4CDF" w:rsidP="00165D10">
      <w:pPr>
        <w:pStyle w:val="Body0"/>
        <w:numPr>
          <w:ilvl w:val="0"/>
          <w:numId w:val="6"/>
        </w:numPr>
        <w:spacing w:before="0"/>
        <w:jc w:val="both"/>
        <w:rPr>
          <w:rFonts w:ascii="Arial" w:hAnsi="Arial" w:cs="Arial"/>
          <w:lang w:val="es-MX"/>
        </w:rPr>
      </w:pPr>
      <w:r w:rsidRPr="00165D10">
        <w:rPr>
          <w:rStyle w:val="None"/>
          <w:rFonts w:ascii="Arial" w:hAnsi="Arial" w:cs="Arial"/>
          <w:lang w:val="es-MX"/>
        </w:rPr>
        <w:t>N</w:t>
      </w:r>
      <w:r w:rsidR="00A60823" w:rsidRPr="00165D10">
        <w:rPr>
          <w:rStyle w:val="None"/>
          <w:rFonts w:ascii="Arial" w:hAnsi="Arial" w:cs="Arial"/>
          <w:lang w:val="es-MX"/>
        </w:rPr>
        <w:t>o</w:t>
      </w:r>
      <w:r w:rsidRPr="00165D10">
        <w:rPr>
          <w:rStyle w:val="None"/>
          <w:rFonts w:ascii="Arial" w:hAnsi="Arial" w:cs="Arial"/>
          <w:lang w:val="es-MX"/>
        </w:rPr>
        <w:t xml:space="preserve"> </w:t>
      </w:r>
      <w:r w:rsidR="00A60823" w:rsidRPr="00165D10">
        <w:rPr>
          <w:rStyle w:val="None"/>
          <w:rFonts w:ascii="Arial" w:hAnsi="Arial" w:cs="Arial"/>
          <w:lang w:val="es-MX"/>
        </w:rPr>
        <w:t>participa</w:t>
      </w:r>
      <w:r w:rsidRPr="00165D10">
        <w:rPr>
          <w:rStyle w:val="None"/>
          <w:rFonts w:ascii="Arial" w:hAnsi="Arial" w:cs="Arial"/>
          <w:lang w:val="es-MX"/>
        </w:rPr>
        <w:t>r en la</w:t>
      </w:r>
      <w:r w:rsidR="001B218F" w:rsidRPr="00165D10">
        <w:rPr>
          <w:rStyle w:val="None"/>
          <w:rFonts w:ascii="Arial" w:hAnsi="Arial" w:cs="Arial"/>
          <w:lang w:val="es-MX"/>
        </w:rPr>
        <w:t>s tinieblas y oscuridad</w:t>
      </w:r>
    </w:p>
    <w:p w14:paraId="634EA2EC" w14:textId="7DB3F282" w:rsidR="00A60823" w:rsidRPr="00165D10" w:rsidRDefault="001B218F" w:rsidP="00165D10">
      <w:pPr>
        <w:pStyle w:val="Body0"/>
        <w:numPr>
          <w:ilvl w:val="0"/>
          <w:numId w:val="6"/>
        </w:numPr>
        <w:spacing w:before="0"/>
        <w:jc w:val="both"/>
        <w:rPr>
          <w:rFonts w:ascii="Arial" w:hAnsi="Arial" w:cs="Arial"/>
          <w:lang w:val="es-MX"/>
        </w:rPr>
      </w:pPr>
      <w:r w:rsidRPr="00165D10">
        <w:rPr>
          <w:rStyle w:val="None"/>
          <w:rFonts w:ascii="Arial" w:hAnsi="Arial" w:cs="Arial"/>
          <w:lang w:val="es-MX"/>
        </w:rPr>
        <w:t>Exponer las obras de las tinieblas</w:t>
      </w:r>
    </w:p>
    <w:p w14:paraId="5ACD27C0" w14:textId="28F8F61E" w:rsidR="00A60823" w:rsidRPr="00165D10" w:rsidRDefault="001B218F" w:rsidP="00165D10">
      <w:pPr>
        <w:pStyle w:val="Body0"/>
        <w:numPr>
          <w:ilvl w:val="0"/>
          <w:numId w:val="6"/>
        </w:numPr>
        <w:spacing w:before="0"/>
        <w:jc w:val="both"/>
        <w:rPr>
          <w:rFonts w:ascii="Arial" w:hAnsi="Arial" w:cs="Arial"/>
          <w:lang w:val="es-MX"/>
        </w:rPr>
      </w:pPr>
      <w:r w:rsidRPr="00165D10">
        <w:rPr>
          <w:rStyle w:val="None"/>
          <w:rFonts w:ascii="Arial" w:hAnsi="Arial" w:cs="Arial"/>
          <w:lang w:val="es-MX"/>
        </w:rPr>
        <w:t>Usar la luz para hacer que las cosas sean visibles</w:t>
      </w:r>
      <w:r w:rsidR="00A60823" w:rsidRPr="00165D10">
        <w:rPr>
          <w:rStyle w:val="None"/>
          <w:rFonts w:ascii="Arial" w:hAnsi="Arial" w:cs="Arial"/>
          <w:lang w:val="es-MX"/>
        </w:rPr>
        <w:t xml:space="preserve"> </w:t>
      </w:r>
    </w:p>
    <w:p w14:paraId="0B7ADFCC" w14:textId="42074682" w:rsidR="00A60823" w:rsidRPr="00165D10" w:rsidRDefault="001B218F" w:rsidP="00165D10">
      <w:pPr>
        <w:pStyle w:val="Body0"/>
        <w:numPr>
          <w:ilvl w:val="0"/>
          <w:numId w:val="6"/>
        </w:numPr>
        <w:spacing w:before="0"/>
        <w:jc w:val="both"/>
        <w:rPr>
          <w:rFonts w:ascii="Arial" w:hAnsi="Arial" w:cs="Arial"/>
          <w:lang w:val="es-MX"/>
        </w:rPr>
      </w:pPr>
      <w:r w:rsidRPr="00165D10">
        <w:rPr>
          <w:rStyle w:val="None"/>
          <w:rFonts w:ascii="Arial" w:hAnsi="Arial" w:cs="Arial"/>
          <w:lang w:val="es-MX"/>
        </w:rPr>
        <w:t>Exponer a la luz el pecado</w:t>
      </w:r>
      <w:r w:rsidR="00A60823" w:rsidRPr="00165D10">
        <w:rPr>
          <w:rStyle w:val="None"/>
          <w:rFonts w:ascii="Arial" w:hAnsi="Arial" w:cs="Arial"/>
          <w:lang w:val="es-MX"/>
        </w:rPr>
        <w:t xml:space="preserve">. </w:t>
      </w:r>
    </w:p>
    <w:p w14:paraId="7BF747CE" w14:textId="0E4238D4" w:rsidR="00A60823" w:rsidRPr="00165D10" w:rsidRDefault="001B218F" w:rsidP="00165D10">
      <w:pPr>
        <w:pStyle w:val="Body0"/>
        <w:jc w:val="both"/>
        <w:rPr>
          <w:rStyle w:val="None"/>
          <w:rFonts w:ascii="Arial" w:eastAsia="Avenir Book" w:hAnsi="Arial" w:cs="Arial"/>
          <w:lang w:val="es-MX"/>
        </w:rPr>
      </w:pPr>
      <w:r w:rsidRPr="00165D10">
        <w:rPr>
          <w:rStyle w:val="None"/>
          <w:rFonts w:ascii="Arial" w:hAnsi="Arial" w:cs="Arial"/>
          <w:lang w:val="es-MX"/>
        </w:rPr>
        <w:t xml:space="preserve">Cuando minimizamos los ejemplos de violencia en el hogar ante nuestros niños, aceptando como normales los patrones culturales de agresión y hacemos que el abuso de poder aparezca como menos nocivo de lo que es a los ojos de Dios, estamos actuando en oposición al corazón de amor de Dios. </w:t>
      </w:r>
    </w:p>
    <w:p w14:paraId="2BFB559A" w14:textId="714739C3" w:rsidR="00B4418A" w:rsidRPr="00165D10" w:rsidRDefault="005F073E" w:rsidP="00165D10">
      <w:pPr>
        <w:pStyle w:val="Body0"/>
        <w:jc w:val="both"/>
        <w:rPr>
          <w:rFonts w:ascii="Arial" w:hAnsi="Arial" w:cs="Arial"/>
          <w:lang w:val="es-MX"/>
        </w:rPr>
      </w:pPr>
      <w:r w:rsidRPr="00165D10">
        <w:rPr>
          <w:rFonts w:ascii="Arial" w:hAnsi="Arial" w:cs="Arial"/>
          <w:lang w:val="es-MX"/>
        </w:rPr>
        <w:lastRenderedPageBreak/>
        <w:t>En tanto la violencia prospere en silencio en los hogares de la comunidad religiosa; en tanto nuestras iglesias lleven a cabo ev</w:t>
      </w:r>
      <w:r w:rsidR="00757174" w:rsidRPr="00165D10">
        <w:rPr>
          <w:rFonts w:ascii="Arial" w:hAnsi="Arial" w:cs="Arial"/>
          <w:lang w:val="es-MX"/>
        </w:rPr>
        <w:t>a</w:t>
      </w:r>
      <w:r w:rsidRPr="00165D10">
        <w:rPr>
          <w:rFonts w:ascii="Arial" w:hAnsi="Arial" w:cs="Arial"/>
          <w:lang w:val="es-MX"/>
        </w:rPr>
        <w:t>ngelización y obra misionera usando métodos basados en el poder o la fuerza; y en tanto aceptemos como nuestros los aspectos de nuestra cultura local que endosa y alienta una actitud de control sobre l</w:t>
      </w:r>
      <w:r w:rsidR="00757174" w:rsidRPr="00165D10">
        <w:rPr>
          <w:rFonts w:ascii="Arial" w:hAnsi="Arial" w:cs="Arial"/>
          <w:lang w:val="es-MX"/>
        </w:rPr>
        <w:t>o</w:t>
      </w:r>
      <w:r w:rsidRPr="00165D10">
        <w:rPr>
          <w:rFonts w:ascii="Arial" w:hAnsi="Arial" w:cs="Arial"/>
          <w:lang w:val="es-MX"/>
        </w:rPr>
        <w:t>s demás, estamos diciendo a nuestr</w:t>
      </w:r>
      <w:r w:rsidR="00757174" w:rsidRPr="00165D10">
        <w:rPr>
          <w:rFonts w:ascii="Arial" w:hAnsi="Arial" w:cs="Arial"/>
          <w:lang w:val="es-MX"/>
        </w:rPr>
        <w:t>o</w:t>
      </w:r>
      <w:r w:rsidRPr="00165D10">
        <w:rPr>
          <w:rFonts w:ascii="Arial" w:hAnsi="Arial" w:cs="Arial"/>
          <w:lang w:val="es-MX"/>
        </w:rPr>
        <w:t xml:space="preserve">s jóvenes que la violencia es normal, que no es seguro para ellos informar acerca de </w:t>
      </w:r>
      <w:r w:rsidR="00757174" w:rsidRPr="00165D10">
        <w:rPr>
          <w:rFonts w:ascii="Arial" w:hAnsi="Arial" w:cs="Arial"/>
          <w:lang w:val="es-MX"/>
        </w:rPr>
        <w:t xml:space="preserve">daños sufridos y que la mentalidad de dominio y de privilegio es una sustitución aceptable del amor sacrificial de Dios. </w:t>
      </w:r>
    </w:p>
    <w:p w14:paraId="172940CA" w14:textId="6294B51A" w:rsidR="007B1FB5" w:rsidRPr="00165D10" w:rsidRDefault="00757174" w:rsidP="00165D10">
      <w:pPr>
        <w:pStyle w:val="Body0"/>
        <w:jc w:val="both"/>
        <w:rPr>
          <w:rFonts w:ascii="Arial" w:hAnsi="Arial" w:cs="Arial"/>
          <w:lang w:val="es-MX"/>
        </w:rPr>
      </w:pPr>
      <w:r w:rsidRPr="00165D10">
        <w:rPr>
          <w:rFonts w:ascii="Arial" w:hAnsi="Arial" w:cs="Arial"/>
          <w:lang w:val="es-MX"/>
        </w:rPr>
        <w:t>Si así lo elegimos, podemos m</w:t>
      </w:r>
      <w:r w:rsidR="00AA55B5" w:rsidRPr="00165D10">
        <w:rPr>
          <w:rFonts w:ascii="Arial" w:hAnsi="Arial" w:cs="Arial"/>
          <w:lang w:val="es-MX"/>
        </w:rPr>
        <w:t>o</w:t>
      </w:r>
      <w:r w:rsidRPr="00165D10">
        <w:rPr>
          <w:rFonts w:ascii="Arial" w:hAnsi="Arial" w:cs="Arial"/>
          <w:lang w:val="es-MX"/>
        </w:rPr>
        <w:t xml:space="preserve">strarles a nuestros jóvenes cómo poner alto a la violencia y </w:t>
      </w:r>
      <w:r w:rsidR="003B7282" w:rsidRPr="00165D10">
        <w:rPr>
          <w:rFonts w:ascii="Arial" w:hAnsi="Arial" w:cs="Arial"/>
          <w:b/>
          <w:bCs/>
          <w:lang w:val="es-MX"/>
        </w:rPr>
        <w:t>en</w:t>
      </w:r>
      <w:r w:rsidR="00464BEF" w:rsidRPr="00165D10">
        <w:rPr>
          <w:rFonts w:ascii="Arial" w:hAnsi="Arial" w:cs="Arial"/>
          <w:b/>
          <w:bCs/>
          <w:lang w:val="es-MX"/>
        </w:rPr>
        <w:t>d</w:t>
      </w:r>
      <w:r w:rsidR="00464BEF" w:rsidRPr="00165D10">
        <w:rPr>
          <w:rFonts w:ascii="Arial" w:hAnsi="Arial" w:cs="Arial"/>
          <w:b/>
          <w:bCs/>
          <w:color w:val="C00000"/>
          <w:lang w:val="es-MX"/>
        </w:rPr>
        <w:t>it</w:t>
      </w:r>
      <w:r w:rsidR="00464BEF" w:rsidRPr="00165D10">
        <w:rPr>
          <w:rFonts w:ascii="Arial" w:hAnsi="Arial" w:cs="Arial"/>
          <w:b/>
          <w:bCs/>
          <w:lang w:val="es-MX"/>
        </w:rPr>
        <w:t>now</w:t>
      </w:r>
      <w:r w:rsidR="003B7282" w:rsidRPr="00165D10">
        <w:rPr>
          <w:rFonts w:ascii="Arial" w:hAnsi="Arial" w:cs="Arial"/>
          <w:vertAlign w:val="superscript"/>
          <w:lang w:val="es-MX"/>
        </w:rPr>
        <w:t>®</w:t>
      </w:r>
      <w:r w:rsidRPr="00165D10">
        <w:rPr>
          <w:rFonts w:ascii="Arial" w:hAnsi="Arial" w:cs="Arial"/>
          <w:lang w:val="es-MX"/>
        </w:rPr>
        <w:t>(terminar ahora mi</w:t>
      </w:r>
      <w:r w:rsidR="00AA55B5" w:rsidRPr="00165D10">
        <w:rPr>
          <w:rFonts w:ascii="Arial" w:hAnsi="Arial" w:cs="Arial"/>
          <w:lang w:val="es-MX"/>
        </w:rPr>
        <w:t>sm</w:t>
      </w:r>
      <w:r w:rsidRPr="00165D10">
        <w:rPr>
          <w:rFonts w:ascii="Arial" w:hAnsi="Arial" w:cs="Arial"/>
          <w:lang w:val="es-MX"/>
        </w:rPr>
        <w:t>o con ella). Pero esto significa que debemos vernos en el espejo y enfrentar la realidad de nuestra propia violencia</w:t>
      </w:r>
      <w:r w:rsidR="00AA55B5" w:rsidRPr="00165D10">
        <w:rPr>
          <w:rFonts w:ascii="Arial" w:hAnsi="Arial" w:cs="Arial"/>
          <w:lang w:val="es-MX"/>
        </w:rPr>
        <w:t xml:space="preserve"> y</w:t>
      </w:r>
      <w:r w:rsidRPr="00165D10">
        <w:rPr>
          <w:rFonts w:ascii="Arial" w:hAnsi="Arial" w:cs="Arial"/>
          <w:lang w:val="es-MX"/>
        </w:rPr>
        <w:t xml:space="preserve"> agresión, nuestro propio sentido de privilegio y de derecho de ejercer control y poder sobre otros. ¿Cómo podemos comenzar a hacer esto? </w:t>
      </w:r>
      <w:r w:rsidR="00BF242E" w:rsidRPr="00165D10">
        <w:rPr>
          <w:rFonts w:ascii="Arial" w:hAnsi="Arial" w:cs="Arial"/>
          <w:lang w:val="es-MX"/>
        </w:rPr>
        <w:t xml:space="preserve"> </w:t>
      </w:r>
    </w:p>
    <w:p w14:paraId="24A736B0" w14:textId="07476FFE" w:rsidR="007B1FB5" w:rsidRPr="00165D10" w:rsidRDefault="000E1148" w:rsidP="00165D10">
      <w:pPr>
        <w:pStyle w:val="Body0"/>
        <w:jc w:val="both"/>
        <w:rPr>
          <w:rFonts w:ascii="Arial" w:eastAsia="Avenir Book" w:hAnsi="Arial" w:cs="Arial"/>
          <w:lang w:val="es-MX"/>
        </w:rPr>
      </w:pPr>
      <w:r w:rsidRPr="00165D10">
        <w:rPr>
          <w:rStyle w:val="None"/>
          <w:rFonts w:ascii="Arial" w:hAnsi="Arial" w:cs="Arial"/>
          <w:lang w:val="es-MX"/>
        </w:rPr>
        <w:t xml:space="preserve">Podemos comenzar por estar dispuestos a hacer cualquier cosa que se necesite para romper el silencio </w:t>
      </w:r>
      <w:r w:rsidR="00714B7B" w:rsidRPr="00165D10">
        <w:rPr>
          <w:rStyle w:val="None"/>
          <w:rFonts w:ascii="Arial" w:hAnsi="Arial" w:cs="Arial"/>
          <w:lang w:val="es-MX"/>
        </w:rPr>
        <w:t xml:space="preserve">. . . </w:t>
      </w:r>
      <w:r w:rsidRPr="00165D10">
        <w:rPr>
          <w:rStyle w:val="None"/>
          <w:rFonts w:ascii="Arial" w:hAnsi="Arial" w:cs="Arial"/>
          <w:lang w:val="es-MX"/>
        </w:rPr>
        <w:t>y</w:t>
      </w:r>
      <w:r w:rsidR="00C760AC" w:rsidRPr="00165D10">
        <w:rPr>
          <w:rStyle w:val="None"/>
          <w:rFonts w:ascii="Arial" w:hAnsi="Arial" w:cs="Arial"/>
          <w:lang w:val="es-MX"/>
        </w:rPr>
        <w:t xml:space="preserve"> </w:t>
      </w:r>
      <w:r w:rsidR="00FF716F" w:rsidRPr="00165D10">
        <w:rPr>
          <w:rFonts w:ascii="Arial" w:hAnsi="Arial" w:cs="Arial"/>
          <w:b/>
          <w:bCs/>
          <w:lang w:val="es-MX"/>
        </w:rPr>
        <w:t>en</w:t>
      </w:r>
      <w:r w:rsidR="00464BEF" w:rsidRPr="00165D10">
        <w:rPr>
          <w:rFonts w:ascii="Arial" w:hAnsi="Arial" w:cs="Arial"/>
          <w:b/>
          <w:bCs/>
          <w:lang w:val="es-MX"/>
        </w:rPr>
        <w:t>d</w:t>
      </w:r>
      <w:r w:rsidR="00464BEF" w:rsidRPr="00165D10">
        <w:rPr>
          <w:rFonts w:ascii="Arial" w:hAnsi="Arial" w:cs="Arial"/>
          <w:b/>
          <w:bCs/>
          <w:color w:val="C00000"/>
          <w:lang w:val="es-MX"/>
        </w:rPr>
        <w:t>it</w:t>
      </w:r>
      <w:r w:rsidR="00464BEF" w:rsidRPr="00165D10">
        <w:rPr>
          <w:rFonts w:ascii="Arial" w:hAnsi="Arial" w:cs="Arial"/>
          <w:b/>
          <w:bCs/>
          <w:lang w:val="es-MX"/>
        </w:rPr>
        <w:t>now</w:t>
      </w:r>
      <w:r w:rsidRPr="00165D10">
        <w:rPr>
          <w:rFonts w:ascii="Arial" w:hAnsi="Arial" w:cs="Arial"/>
          <w:b/>
          <w:bCs/>
          <w:lang w:val="es-MX"/>
        </w:rPr>
        <w:t xml:space="preserve"> </w:t>
      </w:r>
      <w:r w:rsidRPr="00165D10">
        <w:rPr>
          <w:rFonts w:ascii="Arial" w:hAnsi="Arial" w:cs="Arial"/>
          <w:lang w:val="es-MX"/>
        </w:rPr>
        <w:t>(ponerle fin ahora mismo</w:t>
      </w:r>
      <w:r w:rsidRPr="00165D10">
        <w:rPr>
          <w:rFonts w:ascii="Arial" w:hAnsi="Arial" w:cs="Arial"/>
          <w:b/>
          <w:bCs/>
          <w:lang w:val="es-MX"/>
        </w:rPr>
        <w:t xml:space="preserve">). </w:t>
      </w:r>
      <w:r w:rsidR="00464BEF" w:rsidRPr="00165D10">
        <w:rPr>
          <w:rFonts w:ascii="Arial" w:hAnsi="Arial" w:cs="Arial"/>
          <w:lang w:val="es-MX"/>
        </w:rPr>
        <w:t xml:space="preserve"> </w:t>
      </w:r>
    </w:p>
    <w:p w14:paraId="1029DC81" w14:textId="12B8D5AD" w:rsidR="000E1148" w:rsidRPr="00165D10" w:rsidRDefault="000E1148" w:rsidP="00165D10">
      <w:pPr>
        <w:pStyle w:val="Body0"/>
        <w:ind w:left="720"/>
        <w:jc w:val="both"/>
        <w:rPr>
          <w:rStyle w:val="None"/>
          <w:rFonts w:ascii="Arial" w:hAnsi="Arial" w:cs="Arial"/>
          <w:lang w:val="es-MX"/>
        </w:rPr>
      </w:pPr>
      <w:r w:rsidRPr="00165D10">
        <w:rPr>
          <w:rStyle w:val="None"/>
          <w:rFonts w:ascii="Arial" w:hAnsi="Arial" w:cs="Arial"/>
          <w:lang w:val="es-MX"/>
        </w:rPr>
        <w:t xml:space="preserve">El silencio no es la forma como Dios define el amar bien a los demás. </w:t>
      </w:r>
    </w:p>
    <w:p w14:paraId="7E1D19C1" w14:textId="77777777" w:rsidR="00AA55B5" w:rsidRPr="00165D10" w:rsidRDefault="000E1148" w:rsidP="00165D10">
      <w:pPr>
        <w:pStyle w:val="Body0"/>
        <w:ind w:left="720"/>
        <w:jc w:val="both"/>
        <w:rPr>
          <w:rStyle w:val="None"/>
          <w:rFonts w:ascii="Arial" w:hAnsi="Arial" w:cs="Arial"/>
          <w:lang w:val="es-MX"/>
        </w:rPr>
      </w:pPr>
      <w:r w:rsidRPr="00165D10">
        <w:rPr>
          <w:rStyle w:val="None"/>
          <w:rFonts w:ascii="Arial" w:hAnsi="Arial" w:cs="Arial"/>
          <w:lang w:val="es-MX"/>
        </w:rPr>
        <w:t>La Biblia dice que debemos hablar y denunciar (I</w:t>
      </w:r>
      <w:r w:rsidR="00BF242E" w:rsidRPr="00165D10">
        <w:rPr>
          <w:rStyle w:val="None"/>
          <w:rFonts w:ascii="Arial" w:hAnsi="Arial" w:cs="Arial"/>
          <w:lang w:val="es-MX"/>
        </w:rPr>
        <w:t>sa</w:t>
      </w:r>
      <w:r w:rsidRPr="00165D10">
        <w:rPr>
          <w:rStyle w:val="None"/>
          <w:rFonts w:ascii="Arial" w:hAnsi="Arial" w:cs="Arial"/>
          <w:lang w:val="es-MX"/>
        </w:rPr>
        <w:t>ías</w:t>
      </w:r>
      <w:r w:rsidR="00BF242E" w:rsidRPr="00165D10">
        <w:rPr>
          <w:rStyle w:val="None"/>
          <w:rFonts w:ascii="Arial" w:hAnsi="Arial" w:cs="Arial"/>
          <w:lang w:val="es-MX"/>
        </w:rPr>
        <w:t xml:space="preserve"> 58:1</w:t>
      </w:r>
      <w:r w:rsidR="00C760AC" w:rsidRPr="00165D10">
        <w:rPr>
          <w:rStyle w:val="None"/>
          <w:rFonts w:ascii="Arial" w:hAnsi="Arial" w:cs="Arial"/>
          <w:lang w:val="es-MX"/>
        </w:rPr>
        <w:t xml:space="preserve">, </w:t>
      </w:r>
      <w:r w:rsidR="00BF242E" w:rsidRPr="00165D10">
        <w:rPr>
          <w:rStyle w:val="None"/>
          <w:rFonts w:ascii="Arial" w:hAnsi="Arial" w:cs="Arial"/>
          <w:lang w:val="es-MX"/>
        </w:rPr>
        <w:t>2,</w:t>
      </w:r>
      <w:r w:rsidR="00C760AC" w:rsidRPr="00165D10">
        <w:rPr>
          <w:rStyle w:val="None"/>
          <w:rFonts w:ascii="Arial" w:hAnsi="Arial" w:cs="Arial"/>
          <w:lang w:val="es-MX"/>
        </w:rPr>
        <w:t xml:space="preserve"> </w:t>
      </w:r>
      <w:r w:rsidR="00BF242E" w:rsidRPr="00165D10">
        <w:rPr>
          <w:rStyle w:val="None"/>
          <w:rFonts w:ascii="Arial" w:hAnsi="Arial" w:cs="Arial"/>
          <w:lang w:val="es-MX"/>
        </w:rPr>
        <w:t>6</w:t>
      </w:r>
      <w:r w:rsidR="00C760AC" w:rsidRPr="00165D10">
        <w:rPr>
          <w:rStyle w:val="None"/>
          <w:rFonts w:ascii="Arial" w:hAnsi="Arial" w:cs="Arial"/>
          <w:lang w:val="es-MX"/>
        </w:rPr>
        <w:t>,</w:t>
      </w:r>
      <w:r w:rsidRPr="00165D10">
        <w:rPr>
          <w:rStyle w:val="None"/>
          <w:rFonts w:ascii="Arial" w:hAnsi="Arial" w:cs="Arial"/>
          <w:lang w:val="es-MX"/>
        </w:rPr>
        <w:t xml:space="preserve"> </w:t>
      </w:r>
      <w:r w:rsidR="00BF242E" w:rsidRPr="00165D10">
        <w:rPr>
          <w:rStyle w:val="None"/>
          <w:rFonts w:ascii="Arial" w:hAnsi="Arial" w:cs="Arial"/>
          <w:lang w:val="es-MX"/>
        </w:rPr>
        <w:t>7).</w:t>
      </w:r>
      <w:r w:rsidR="00BF242E" w:rsidRPr="00165D10">
        <w:rPr>
          <w:rStyle w:val="None"/>
          <w:rFonts w:ascii="Arial" w:hAnsi="Arial" w:cs="Arial"/>
          <w:lang w:val="es-MX"/>
        </w:rPr>
        <w:br/>
      </w:r>
    </w:p>
    <w:p w14:paraId="5989B385" w14:textId="297AB238" w:rsidR="00AA55B5" w:rsidRPr="00165D10" w:rsidRDefault="00177DDE" w:rsidP="00165D10">
      <w:pPr>
        <w:pStyle w:val="Body0"/>
        <w:ind w:left="720"/>
        <w:jc w:val="both"/>
        <w:rPr>
          <w:rStyle w:val="None"/>
          <w:rFonts w:ascii="Arial" w:hAnsi="Arial" w:cs="Arial"/>
          <w:lang w:val="es-MX"/>
        </w:rPr>
      </w:pPr>
      <w:r w:rsidRPr="00165D10">
        <w:rPr>
          <w:rStyle w:val="None"/>
          <w:rFonts w:ascii="Arial" w:hAnsi="Arial" w:cs="Arial"/>
          <w:lang w:val="es-MX"/>
        </w:rPr>
        <w:t>El silencio no es la forma de inspirar a los abusadores a iniciar humilde</w:t>
      </w:r>
      <w:r w:rsidR="00AA55B5" w:rsidRPr="00165D10">
        <w:rPr>
          <w:rStyle w:val="None"/>
          <w:rFonts w:ascii="Arial" w:hAnsi="Arial" w:cs="Arial"/>
          <w:lang w:val="es-MX"/>
        </w:rPr>
        <w:t xml:space="preserve">mente un </w:t>
      </w:r>
      <w:r w:rsidRPr="00165D10">
        <w:rPr>
          <w:rStyle w:val="None"/>
          <w:rFonts w:ascii="Arial" w:hAnsi="Arial" w:cs="Arial"/>
          <w:lang w:val="es-MX"/>
        </w:rPr>
        <w:t>cambio.</w:t>
      </w:r>
      <w:r w:rsidR="00BF242E" w:rsidRPr="00165D10">
        <w:rPr>
          <w:rStyle w:val="None"/>
          <w:rFonts w:ascii="Arial" w:hAnsi="Arial" w:cs="Arial"/>
          <w:lang w:val="es-MX"/>
        </w:rPr>
        <w:t xml:space="preserve"> </w:t>
      </w:r>
    </w:p>
    <w:p w14:paraId="58059F3A" w14:textId="4AA5B7C4" w:rsidR="00177DDE" w:rsidRPr="00165D10" w:rsidRDefault="00177DDE" w:rsidP="00165D10">
      <w:pPr>
        <w:pStyle w:val="Body0"/>
        <w:ind w:left="720"/>
        <w:jc w:val="both"/>
        <w:rPr>
          <w:rStyle w:val="None"/>
          <w:rFonts w:ascii="Arial" w:hAnsi="Arial" w:cs="Arial"/>
          <w:lang w:val="es-MX"/>
        </w:rPr>
      </w:pPr>
      <w:r w:rsidRPr="00165D10">
        <w:rPr>
          <w:rStyle w:val="None"/>
          <w:rFonts w:ascii="Arial" w:hAnsi="Arial" w:cs="Arial"/>
          <w:lang w:val="es-MX"/>
        </w:rPr>
        <w:t xml:space="preserve">La Biblia dice que debemos hacer responsables de sus actos a los demás </w:t>
      </w:r>
      <w:r w:rsidR="00BF242E" w:rsidRPr="00165D10">
        <w:rPr>
          <w:rStyle w:val="None"/>
          <w:rFonts w:ascii="Arial" w:hAnsi="Arial" w:cs="Arial"/>
          <w:lang w:val="es-MX"/>
        </w:rPr>
        <w:t>(E</w:t>
      </w:r>
      <w:r w:rsidRPr="00165D10">
        <w:rPr>
          <w:rStyle w:val="None"/>
          <w:rFonts w:ascii="Arial" w:hAnsi="Arial" w:cs="Arial"/>
          <w:lang w:val="es-MX"/>
        </w:rPr>
        <w:t>fesios</w:t>
      </w:r>
      <w:r w:rsidR="00BF242E" w:rsidRPr="00165D10">
        <w:rPr>
          <w:rStyle w:val="None"/>
          <w:rFonts w:ascii="Arial" w:hAnsi="Arial" w:cs="Arial"/>
          <w:lang w:val="es-MX"/>
        </w:rPr>
        <w:t xml:space="preserve"> 5:11-13).</w:t>
      </w:r>
      <w:r w:rsidR="00BF242E" w:rsidRPr="00165D10">
        <w:rPr>
          <w:rStyle w:val="None"/>
          <w:rFonts w:ascii="Arial" w:hAnsi="Arial" w:cs="Arial"/>
          <w:lang w:val="es-MX"/>
        </w:rPr>
        <w:br/>
      </w:r>
      <w:r w:rsidR="00BF242E" w:rsidRPr="00165D10">
        <w:rPr>
          <w:rStyle w:val="None"/>
          <w:rFonts w:ascii="Arial" w:hAnsi="Arial" w:cs="Arial"/>
          <w:lang w:val="es-MX"/>
        </w:rPr>
        <w:br/>
      </w:r>
      <w:r w:rsidRPr="00165D10">
        <w:rPr>
          <w:rStyle w:val="None"/>
          <w:rFonts w:ascii="Arial" w:hAnsi="Arial" w:cs="Arial"/>
          <w:lang w:val="es-MX"/>
        </w:rPr>
        <w:t xml:space="preserve">El silencio no es parte del proceso bíblico del perdón. </w:t>
      </w:r>
    </w:p>
    <w:p w14:paraId="5F210036" w14:textId="77777777" w:rsidR="00177DDE" w:rsidRPr="00165D10" w:rsidRDefault="00177DDE" w:rsidP="00165D10">
      <w:pPr>
        <w:pStyle w:val="Body0"/>
        <w:ind w:left="720"/>
        <w:jc w:val="both"/>
        <w:rPr>
          <w:rStyle w:val="None"/>
          <w:rFonts w:ascii="Arial" w:hAnsi="Arial" w:cs="Arial"/>
          <w:lang w:val="es-MX"/>
        </w:rPr>
      </w:pPr>
      <w:r w:rsidRPr="00165D10">
        <w:rPr>
          <w:rStyle w:val="None"/>
          <w:rFonts w:ascii="Arial" w:hAnsi="Arial" w:cs="Arial"/>
          <w:lang w:val="es-MX"/>
        </w:rPr>
        <w:t xml:space="preserve">La Biblia dice que debemos reprender a los que lastiman a los pequeños </w:t>
      </w:r>
      <w:r w:rsidR="00BF242E" w:rsidRPr="00165D10">
        <w:rPr>
          <w:rFonts w:ascii="Arial" w:hAnsi="Arial" w:cs="Arial"/>
          <w:lang w:val="es-MX"/>
        </w:rPr>
        <w:t xml:space="preserve"> (Lu</w:t>
      </w:r>
      <w:r w:rsidRPr="00165D10">
        <w:rPr>
          <w:rFonts w:ascii="Arial" w:hAnsi="Arial" w:cs="Arial"/>
          <w:lang w:val="es-MX"/>
        </w:rPr>
        <w:t>cas</w:t>
      </w:r>
      <w:r w:rsidR="00BF242E" w:rsidRPr="00165D10">
        <w:rPr>
          <w:rFonts w:ascii="Arial" w:hAnsi="Arial" w:cs="Arial"/>
          <w:lang w:val="es-MX"/>
        </w:rPr>
        <w:t xml:space="preserve"> 17:3).</w:t>
      </w:r>
      <w:r w:rsidR="00BF242E" w:rsidRPr="00165D10">
        <w:rPr>
          <w:rFonts w:ascii="Arial" w:hAnsi="Arial" w:cs="Arial"/>
          <w:lang w:val="es-MX"/>
        </w:rPr>
        <w:br/>
      </w:r>
      <w:r w:rsidR="00BF242E" w:rsidRPr="00165D10">
        <w:rPr>
          <w:rFonts w:ascii="Arial" w:hAnsi="Arial" w:cs="Arial"/>
          <w:lang w:val="es-MX"/>
        </w:rPr>
        <w:br/>
      </w:r>
      <w:r w:rsidRPr="00165D10">
        <w:rPr>
          <w:rStyle w:val="None"/>
          <w:rFonts w:ascii="Arial" w:hAnsi="Arial" w:cs="Arial"/>
          <w:lang w:val="es-MX"/>
        </w:rPr>
        <w:t xml:space="preserve">El silencio no trae consigo transformación. </w:t>
      </w:r>
    </w:p>
    <w:p w14:paraId="3DE9C558" w14:textId="0B3581FA" w:rsidR="007B1FB5" w:rsidRPr="00165D10" w:rsidRDefault="00177DDE" w:rsidP="00165D10">
      <w:pPr>
        <w:pStyle w:val="Body0"/>
        <w:ind w:left="720"/>
        <w:jc w:val="both"/>
        <w:rPr>
          <w:rFonts w:ascii="Arial" w:eastAsia="Avenir Book" w:hAnsi="Arial" w:cs="Arial"/>
          <w:lang w:val="es-MX"/>
        </w:rPr>
      </w:pPr>
      <w:r w:rsidRPr="00165D10">
        <w:rPr>
          <w:rStyle w:val="None"/>
          <w:rFonts w:ascii="Arial" w:hAnsi="Arial" w:cs="Arial"/>
          <w:lang w:val="es-MX"/>
        </w:rPr>
        <w:t xml:space="preserve">La Biblia muestra que el encubrir el pecado trae calamidad sobre la entera comunidad </w:t>
      </w:r>
      <w:r w:rsidR="00BF242E" w:rsidRPr="00165D10">
        <w:rPr>
          <w:rFonts w:ascii="Arial" w:hAnsi="Arial" w:cs="Arial"/>
          <w:lang w:val="es-MX"/>
        </w:rPr>
        <w:t>(Jos</w:t>
      </w:r>
      <w:r w:rsidRPr="00165D10">
        <w:rPr>
          <w:rFonts w:ascii="Arial" w:hAnsi="Arial" w:cs="Arial"/>
          <w:lang w:val="es-MX"/>
        </w:rPr>
        <w:t>ué</w:t>
      </w:r>
      <w:r w:rsidR="00BF242E" w:rsidRPr="00165D10">
        <w:rPr>
          <w:rFonts w:ascii="Arial" w:hAnsi="Arial" w:cs="Arial"/>
          <w:lang w:val="es-MX"/>
        </w:rPr>
        <w:t xml:space="preserve"> 7-9).</w:t>
      </w:r>
      <w:r w:rsidR="00BF242E" w:rsidRPr="00165D10">
        <w:rPr>
          <w:rFonts w:ascii="Arial" w:hAnsi="Arial" w:cs="Arial"/>
          <w:lang w:val="es-MX"/>
        </w:rPr>
        <w:br/>
      </w:r>
      <w:r w:rsidR="00BF242E" w:rsidRPr="00165D10">
        <w:rPr>
          <w:rFonts w:ascii="Arial" w:hAnsi="Arial" w:cs="Arial"/>
          <w:lang w:val="es-MX"/>
        </w:rPr>
        <w:br/>
      </w:r>
      <w:r w:rsidRPr="00165D10">
        <w:rPr>
          <w:rStyle w:val="None"/>
          <w:rFonts w:ascii="Arial" w:hAnsi="Arial" w:cs="Arial"/>
          <w:lang w:val="es-MX"/>
        </w:rPr>
        <w:t>El silencio no facilita el proceso de sanidad</w:t>
      </w:r>
      <w:r w:rsidR="00BF242E" w:rsidRPr="00165D10">
        <w:rPr>
          <w:rFonts w:ascii="Arial" w:hAnsi="Arial" w:cs="Arial"/>
          <w:lang w:val="es-MX"/>
        </w:rPr>
        <w:t xml:space="preserve">. </w:t>
      </w:r>
      <w:r w:rsidR="00BF242E" w:rsidRPr="00165D10">
        <w:rPr>
          <w:rFonts w:ascii="Arial" w:hAnsi="Arial" w:cs="Arial"/>
          <w:lang w:val="es-MX"/>
        </w:rPr>
        <w:br/>
      </w:r>
      <w:r w:rsidRPr="00165D10">
        <w:rPr>
          <w:rFonts w:ascii="Arial" w:hAnsi="Arial" w:cs="Arial"/>
          <w:lang w:val="es-MX"/>
        </w:rPr>
        <w:t xml:space="preserve">El silencio </w:t>
      </w:r>
      <w:r w:rsidR="00AA55B5" w:rsidRPr="00165D10">
        <w:rPr>
          <w:rFonts w:ascii="Arial" w:hAnsi="Arial" w:cs="Arial"/>
          <w:lang w:val="es-MX"/>
        </w:rPr>
        <w:t>n</w:t>
      </w:r>
      <w:r w:rsidRPr="00165D10">
        <w:rPr>
          <w:rFonts w:ascii="Arial" w:hAnsi="Arial" w:cs="Arial"/>
          <w:lang w:val="es-MX"/>
        </w:rPr>
        <w:t>o salva a los corderos</w:t>
      </w:r>
      <w:r w:rsidR="00BF242E" w:rsidRPr="00165D10">
        <w:rPr>
          <w:rFonts w:ascii="Arial" w:hAnsi="Arial" w:cs="Arial"/>
          <w:lang w:val="es-MX"/>
        </w:rPr>
        <w:t>.</w:t>
      </w:r>
    </w:p>
    <w:p w14:paraId="6DB0EF85" w14:textId="3E36F781" w:rsidR="00FF716F" w:rsidRPr="00165D10" w:rsidRDefault="00177DDE" w:rsidP="00165D10">
      <w:pPr>
        <w:pStyle w:val="Body0"/>
        <w:jc w:val="both"/>
        <w:rPr>
          <w:rFonts w:ascii="Arial" w:hAnsi="Arial" w:cs="Arial"/>
          <w:lang w:val="es-MX"/>
        </w:rPr>
      </w:pPr>
      <w:r w:rsidRPr="00165D10">
        <w:rPr>
          <w:rStyle w:val="None"/>
          <w:rFonts w:ascii="Arial" w:hAnsi="Arial" w:cs="Arial"/>
          <w:lang w:val="es-MX"/>
        </w:rPr>
        <w:t>Juntos podemos romper el silencio</w:t>
      </w:r>
      <w:r w:rsidR="00A01FB8" w:rsidRPr="00165D10">
        <w:rPr>
          <w:rStyle w:val="None"/>
          <w:rFonts w:ascii="Arial" w:hAnsi="Arial" w:cs="Arial"/>
          <w:lang w:val="es-MX"/>
        </w:rPr>
        <w:t xml:space="preserve"> </w:t>
      </w:r>
      <w:r w:rsidR="00714B7B" w:rsidRPr="00165D10">
        <w:rPr>
          <w:rStyle w:val="None"/>
          <w:rFonts w:ascii="Arial" w:hAnsi="Arial" w:cs="Arial"/>
          <w:lang w:val="es-MX"/>
        </w:rPr>
        <w:t xml:space="preserve">. . . </w:t>
      </w:r>
      <w:r w:rsidRPr="00165D10">
        <w:rPr>
          <w:rStyle w:val="None"/>
          <w:rFonts w:ascii="Arial" w:hAnsi="Arial" w:cs="Arial"/>
          <w:lang w:val="es-MX"/>
        </w:rPr>
        <w:t>y</w:t>
      </w:r>
      <w:r w:rsidR="00A01FB8" w:rsidRPr="00165D10">
        <w:rPr>
          <w:rStyle w:val="None"/>
          <w:rFonts w:ascii="Arial" w:hAnsi="Arial" w:cs="Arial"/>
          <w:lang w:val="es-MX"/>
        </w:rPr>
        <w:t xml:space="preserve"> </w:t>
      </w:r>
      <w:r w:rsidR="00FF716F" w:rsidRPr="00165D10">
        <w:rPr>
          <w:rStyle w:val="None"/>
          <w:rFonts w:ascii="Arial" w:hAnsi="Arial" w:cs="Arial"/>
          <w:b/>
          <w:bCs/>
          <w:lang w:val="es-MX"/>
        </w:rPr>
        <w:t>end</w:t>
      </w:r>
      <w:r w:rsidR="00FF716F" w:rsidRPr="00165D10">
        <w:rPr>
          <w:rStyle w:val="None"/>
          <w:rFonts w:ascii="Arial" w:hAnsi="Arial" w:cs="Arial"/>
          <w:b/>
          <w:bCs/>
          <w:color w:val="C00000"/>
          <w:lang w:val="es-MX"/>
        </w:rPr>
        <w:t>it</w:t>
      </w:r>
      <w:r w:rsidR="00FF716F" w:rsidRPr="00165D10">
        <w:rPr>
          <w:rStyle w:val="None"/>
          <w:rFonts w:ascii="Arial" w:hAnsi="Arial" w:cs="Arial"/>
          <w:b/>
          <w:bCs/>
          <w:lang w:val="es-MX"/>
        </w:rPr>
        <w:t>now</w:t>
      </w:r>
      <w:r w:rsidRPr="00165D10">
        <w:rPr>
          <w:rStyle w:val="None"/>
          <w:rFonts w:ascii="Arial" w:hAnsi="Arial" w:cs="Arial"/>
          <w:b/>
          <w:bCs/>
          <w:lang w:val="es-MX"/>
        </w:rPr>
        <w:t xml:space="preserve"> </w:t>
      </w:r>
      <w:r w:rsidRPr="00165D10">
        <w:rPr>
          <w:rStyle w:val="None"/>
          <w:rFonts w:ascii="Arial" w:hAnsi="Arial" w:cs="Arial"/>
          <w:lang w:val="es-MX"/>
        </w:rPr>
        <w:t>(ponerle fin ahora mismo)</w:t>
      </w:r>
      <w:r w:rsidR="00FF716F" w:rsidRPr="00165D10">
        <w:rPr>
          <w:rFonts w:ascii="Arial" w:hAnsi="Arial" w:cs="Arial"/>
          <w:lang w:val="es-MX"/>
        </w:rPr>
        <w:t>.</w:t>
      </w:r>
    </w:p>
    <w:p w14:paraId="4AECBCFB" w14:textId="20A162C7" w:rsidR="002A466B" w:rsidRPr="00165D10" w:rsidRDefault="002A466B" w:rsidP="00165D1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4A5359"/>
          <w:bdr w:val="none" w:sz="0" w:space="0" w:color="auto"/>
          <w:shd w:val="clear" w:color="auto" w:fill="FFFFFF"/>
          <w:lang w:val="es-MX"/>
        </w:rPr>
      </w:pPr>
    </w:p>
    <w:p w14:paraId="5E9C39BE" w14:textId="4E13D20C" w:rsidR="002A466B" w:rsidRPr="00165D10" w:rsidRDefault="00177DDE" w:rsidP="00165D1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themeColor="text1"/>
          <w:bdr w:val="none" w:sz="0" w:space="0" w:color="auto"/>
          <w:lang w:val="es-MX"/>
        </w:rPr>
      </w:pPr>
      <w:r w:rsidRPr="00165D10">
        <w:rPr>
          <w:rFonts w:ascii="Arial" w:eastAsia="Times New Roman" w:hAnsi="Arial" w:cs="Arial"/>
          <w:color w:val="000000" w:themeColor="text1"/>
          <w:bdr w:val="none" w:sz="0" w:space="0" w:color="auto"/>
          <w:shd w:val="clear" w:color="auto" w:fill="FFFFFF"/>
          <w:lang w:val="es-MX"/>
        </w:rPr>
        <w:t xml:space="preserve">La compasión divina compele al cuerpo de Cristo a responder también en forma compasiva a las necesidades creadas como consecuencia del abuso. Al hacerlo, las víctimas que han sido quebrantadas </w:t>
      </w:r>
      <w:r w:rsidR="00331F54" w:rsidRPr="00165D10">
        <w:rPr>
          <w:rFonts w:ascii="Arial" w:eastAsia="Times New Roman" w:hAnsi="Arial" w:cs="Arial"/>
          <w:color w:val="000000" w:themeColor="text1"/>
          <w:bdr w:val="none" w:sz="0" w:space="0" w:color="auto"/>
          <w:shd w:val="clear" w:color="auto" w:fill="FFFFFF"/>
          <w:lang w:val="es-MX"/>
        </w:rPr>
        <w:t xml:space="preserve">por cualquier forma de abuso, tienen oportunidad de sanar y de rehacer su vida.  </w:t>
      </w:r>
    </w:p>
    <w:p w14:paraId="750D011B" w14:textId="5D3432AF" w:rsidR="002A466B" w:rsidRPr="00165D10" w:rsidRDefault="00331F54" w:rsidP="00165D10">
      <w:pPr>
        <w:pStyle w:val="Body0"/>
        <w:jc w:val="both"/>
        <w:rPr>
          <w:rFonts w:ascii="Arial" w:hAnsi="Arial" w:cs="Arial"/>
          <w:color w:val="000000" w:themeColor="text1"/>
          <w:lang w:val="es-MX"/>
        </w:rPr>
      </w:pPr>
      <w:r w:rsidRPr="00165D10">
        <w:rPr>
          <w:rFonts w:ascii="Arial" w:hAnsi="Arial" w:cs="Arial"/>
          <w:color w:val="000000" w:themeColor="text1"/>
          <w:lang w:val="es-MX"/>
        </w:rPr>
        <w:t>Que Dios nos bendiga a ti y a mí al orar, hablar y trabajar juntos en contra de la violencia y ponerle un alto hoy.</w:t>
      </w:r>
    </w:p>
    <w:p w14:paraId="7BF020E3" w14:textId="46F018E4" w:rsidR="006F3E47" w:rsidRPr="00165D10" w:rsidRDefault="00331F54" w:rsidP="00165D10">
      <w:pPr>
        <w:pStyle w:val="Body0"/>
        <w:jc w:val="both"/>
        <w:rPr>
          <w:rFonts w:ascii="Arial" w:eastAsia="Times New Roman" w:hAnsi="Arial" w:cs="Arial"/>
          <w:color w:val="000000" w:themeColor="text1"/>
          <w:bdr w:val="none" w:sz="0" w:space="0" w:color="auto"/>
          <w:shd w:val="clear" w:color="auto" w:fill="FFFFFF"/>
          <w:lang w:val="es-MX"/>
        </w:rPr>
      </w:pPr>
      <w:r w:rsidRPr="00165D10">
        <w:rPr>
          <w:rFonts w:ascii="Arial" w:eastAsia="Times New Roman" w:hAnsi="Arial" w:cs="Arial"/>
          <w:color w:val="000000" w:themeColor="text1"/>
          <w:bdr w:val="none" w:sz="0" w:space="0" w:color="auto"/>
          <w:shd w:val="clear" w:color="auto" w:fill="FFFFFF"/>
          <w:lang w:val="es-MX"/>
        </w:rPr>
        <w:lastRenderedPageBreak/>
        <w:t>Juntos, podemos romper el silencio</w:t>
      </w:r>
      <w:r w:rsidR="00F85FA6" w:rsidRPr="00165D10">
        <w:rPr>
          <w:rFonts w:ascii="Arial" w:eastAsia="Times New Roman" w:hAnsi="Arial" w:cs="Arial"/>
          <w:color w:val="000000" w:themeColor="text1"/>
          <w:bdr w:val="none" w:sz="0" w:space="0" w:color="auto"/>
          <w:shd w:val="clear" w:color="auto" w:fill="FFFFFF"/>
          <w:lang w:val="es-MX"/>
        </w:rPr>
        <w:t xml:space="preserve">. </w:t>
      </w:r>
    </w:p>
    <w:p w14:paraId="70C5CED8" w14:textId="7DECE3BE" w:rsidR="00F85FA6" w:rsidRPr="00165D10" w:rsidRDefault="00331F54" w:rsidP="00165D10">
      <w:pPr>
        <w:pStyle w:val="Body0"/>
        <w:jc w:val="both"/>
        <w:rPr>
          <w:rFonts w:ascii="Arial" w:hAnsi="Arial" w:cs="Arial"/>
          <w:color w:val="000000" w:themeColor="text1"/>
          <w:lang w:val="es-MX"/>
        </w:rPr>
      </w:pPr>
      <w:r w:rsidRPr="00165D10">
        <w:rPr>
          <w:rFonts w:ascii="Arial" w:eastAsia="Times New Roman" w:hAnsi="Arial" w:cs="Arial"/>
          <w:color w:val="000000" w:themeColor="text1"/>
          <w:bdr w:val="none" w:sz="0" w:space="0" w:color="auto"/>
          <w:shd w:val="clear" w:color="auto" w:fill="FFFFFF"/>
          <w:lang w:val="es-MX"/>
        </w:rPr>
        <w:t xml:space="preserve">Juntos, podemos terminar con la violencia ahora mismo. </w:t>
      </w:r>
    </w:p>
    <w:p w14:paraId="32E18AF3" w14:textId="415E2B0F" w:rsidR="00496031" w:rsidRPr="00165D10" w:rsidRDefault="00496031" w:rsidP="00165D10">
      <w:pPr>
        <w:pStyle w:val="Body0"/>
        <w:jc w:val="both"/>
        <w:rPr>
          <w:rFonts w:ascii="Arial" w:hAnsi="Arial" w:cs="Arial"/>
          <w:color w:val="000000" w:themeColor="text1"/>
          <w:lang w:val="es-MX"/>
        </w:rPr>
      </w:pPr>
      <w:r w:rsidRPr="00165D10">
        <w:rPr>
          <w:rFonts w:ascii="Arial" w:hAnsi="Arial" w:cs="Arial"/>
          <w:color w:val="000000" w:themeColor="text1"/>
          <w:lang w:val="es-MX"/>
        </w:rPr>
        <w:t>Am</w:t>
      </w:r>
      <w:r w:rsidR="00331F54" w:rsidRPr="00165D10">
        <w:rPr>
          <w:rFonts w:ascii="Arial" w:hAnsi="Arial" w:cs="Arial"/>
          <w:color w:val="000000" w:themeColor="text1"/>
          <w:lang w:val="es-MX"/>
        </w:rPr>
        <w:t>é</w:t>
      </w:r>
      <w:r w:rsidRPr="00165D10">
        <w:rPr>
          <w:rFonts w:ascii="Arial" w:hAnsi="Arial" w:cs="Arial"/>
          <w:color w:val="000000" w:themeColor="text1"/>
          <w:lang w:val="es-MX"/>
        </w:rPr>
        <w:t>n</w:t>
      </w:r>
      <w:r w:rsidR="00FF716F" w:rsidRPr="00165D10">
        <w:rPr>
          <w:rFonts w:ascii="Arial" w:hAnsi="Arial" w:cs="Arial"/>
          <w:color w:val="000000" w:themeColor="text1"/>
          <w:lang w:val="es-MX"/>
        </w:rPr>
        <w:t>.</w:t>
      </w:r>
      <w:r w:rsidRPr="00165D10">
        <w:rPr>
          <w:rFonts w:ascii="Arial" w:hAnsi="Arial" w:cs="Arial"/>
          <w:color w:val="000000" w:themeColor="text1"/>
          <w:lang w:val="es-MX"/>
        </w:rPr>
        <w:t xml:space="preserve"> </w:t>
      </w:r>
    </w:p>
    <w:p w14:paraId="659F4BC4" w14:textId="2B2A9767" w:rsidR="001F4F29" w:rsidRPr="00165D10" w:rsidRDefault="001F4F29" w:rsidP="00165D10">
      <w:pPr>
        <w:pStyle w:val="Body0"/>
        <w:jc w:val="both"/>
        <w:rPr>
          <w:rFonts w:ascii="Arial" w:hAnsi="Arial" w:cs="Arial"/>
          <w:color w:val="000000" w:themeColor="text1"/>
          <w:lang w:val="es-MX"/>
        </w:rPr>
      </w:pPr>
    </w:p>
    <w:p w14:paraId="1BFF0983" w14:textId="221C97D2" w:rsidR="001F4F29" w:rsidRPr="00165D10" w:rsidRDefault="001F4F29" w:rsidP="00165D10">
      <w:pPr>
        <w:pStyle w:val="Body0"/>
        <w:jc w:val="both"/>
        <w:rPr>
          <w:rFonts w:ascii="Arial" w:hAnsi="Arial" w:cs="Arial"/>
          <w:color w:val="000000" w:themeColor="text1"/>
          <w:lang w:val="es-MX"/>
        </w:rPr>
      </w:pPr>
    </w:p>
    <w:p w14:paraId="3DF913BA" w14:textId="3384A708" w:rsidR="001F4F29" w:rsidRPr="00165D10" w:rsidRDefault="001F4F29" w:rsidP="00165D10">
      <w:pPr>
        <w:pStyle w:val="Body0"/>
        <w:jc w:val="both"/>
        <w:rPr>
          <w:rFonts w:ascii="Arial" w:eastAsia="Avenir Book" w:hAnsi="Arial" w:cs="Arial"/>
          <w:color w:val="000000" w:themeColor="text1"/>
          <w:lang w:val="es-MX"/>
        </w:rPr>
      </w:pPr>
      <w:r w:rsidRPr="00165D10">
        <w:rPr>
          <w:rFonts w:ascii="Arial" w:hAnsi="Arial" w:cs="Arial"/>
          <w:color w:val="000000" w:themeColor="text1"/>
          <w:lang w:val="es-MX"/>
        </w:rPr>
        <w:t>—</w:t>
      </w:r>
      <w:r w:rsidR="008038F1" w:rsidRPr="00165D10">
        <w:rPr>
          <w:rFonts w:ascii="Arial" w:hAnsi="Arial" w:cs="Arial"/>
          <w:color w:val="000000" w:themeColor="text1"/>
          <w:lang w:val="es-MX"/>
        </w:rPr>
        <w:t>fin</w:t>
      </w:r>
      <w:r w:rsidRPr="00165D10">
        <w:rPr>
          <w:rFonts w:ascii="Arial" w:hAnsi="Arial" w:cs="Arial"/>
          <w:color w:val="000000" w:themeColor="text1"/>
          <w:lang w:val="es-MX"/>
        </w:rPr>
        <w:t>—</w:t>
      </w:r>
    </w:p>
    <w:p w14:paraId="130C79A7" w14:textId="77777777" w:rsidR="00C760AC" w:rsidRPr="00165D10" w:rsidRDefault="00C760AC" w:rsidP="00165D10">
      <w:pPr>
        <w:pStyle w:val="resourcepacket-body"/>
        <w:jc w:val="both"/>
        <w:rPr>
          <w:rStyle w:val="None"/>
          <w:rFonts w:ascii="Arial" w:hAnsi="Arial" w:cs="Arial"/>
          <w:sz w:val="24"/>
          <w:szCs w:val="24"/>
          <w:lang w:val="es-MX"/>
        </w:rPr>
      </w:pPr>
    </w:p>
    <w:p w14:paraId="265B1791" w14:textId="77777777" w:rsidR="00A4003E" w:rsidRPr="00165D10" w:rsidRDefault="00A4003E" w:rsidP="00165D10">
      <w:pPr>
        <w:jc w:val="both"/>
        <w:rPr>
          <w:rFonts w:ascii="Arial" w:hAnsi="Arial" w:cs="Arial"/>
          <w:color w:val="1F4E79" w:themeColor="accent5" w:themeShade="80"/>
          <w:u w:color="000000"/>
          <w:lang w:val="es-MX"/>
        </w:rPr>
      </w:pPr>
      <w:r w:rsidRPr="00165D10">
        <w:rPr>
          <w:rFonts w:ascii="Arial" w:hAnsi="Arial" w:cs="Arial"/>
          <w:color w:val="1F4E79" w:themeColor="accent5" w:themeShade="80"/>
          <w:lang w:val="es-MX"/>
        </w:rPr>
        <w:br w:type="page"/>
      </w:r>
    </w:p>
    <w:p w14:paraId="573D6785" w14:textId="77777777" w:rsidR="00851E03" w:rsidRPr="00165D10" w:rsidRDefault="00487DBE" w:rsidP="00165D10">
      <w:pPr>
        <w:autoSpaceDE w:val="0"/>
        <w:autoSpaceDN w:val="0"/>
        <w:ind w:left="57" w:right="57"/>
        <w:jc w:val="both"/>
        <w:rPr>
          <w:rFonts w:ascii="Arial" w:hAnsi="Arial" w:cs="Arial"/>
          <w:color w:val="000000"/>
          <w:sz w:val="22"/>
          <w:lang w:val="es-MX"/>
        </w:rPr>
      </w:pPr>
      <w:bookmarkStart w:id="6" w:name="_Toc68684666"/>
      <w:r w:rsidRPr="00165D10">
        <w:rPr>
          <w:rFonts w:ascii="Arial" w:hAnsi="Arial" w:cs="Arial"/>
          <w:b/>
          <w:bCs/>
          <w:color w:val="1F4E79" w:themeColor="accent5" w:themeShade="80"/>
          <w:sz w:val="22"/>
          <w:lang w:val="es-MX"/>
        </w:rPr>
        <w:lastRenderedPageBreak/>
        <w:t xml:space="preserve">Declaración sobre </w:t>
      </w:r>
      <w:r w:rsidR="00A4003E" w:rsidRPr="00165D10">
        <w:rPr>
          <w:rFonts w:ascii="Arial" w:hAnsi="Arial" w:cs="Arial"/>
          <w:b/>
          <w:bCs/>
          <w:color w:val="1F4E79" w:themeColor="accent5" w:themeShade="80"/>
          <w:sz w:val="22"/>
          <w:lang w:val="es-MX"/>
        </w:rPr>
        <w:t>Pornogra</w:t>
      </w:r>
      <w:r w:rsidRPr="00165D10">
        <w:rPr>
          <w:rFonts w:ascii="Arial" w:hAnsi="Arial" w:cs="Arial"/>
          <w:b/>
          <w:bCs/>
          <w:color w:val="1F4E79" w:themeColor="accent5" w:themeShade="80"/>
          <w:sz w:val="22"/>
          <w:lang w:val="es-MX"/>
        </w:rPr>
        <w:t>fía</w:t>
      </w:r>
      <w:bookmarkEnd w:id="6"/>
      <w:r w:rsidR="001424E8" w:rsidRPr="00165D10">
        <w:rPr>
          <w:rFonts w:ascii="Arial" w:hAnsi="Arial" w:cs="Arial"/>
          <w:color w:val="000000"/>
          <w:sz w:val="22"/>
          <w:lang w:val="es-MX"/>
        </w:rPr>
        <w:t xml:space="preserve"> </w:t>
      </w:r>
    </w:p>
    <w:p w14:paraId="01C9B8B7" w14:textId="77777777" w:rsidR="00851E03" w:rsidRPr="00165D10" w:rsidRDefault="00851E03" w:rsidP="00165D10">
      <w:pPr>
        <w:autoSpaceDE w:val="0"/>
        <w:autoSpaceDN w:val="0"/>
        <w:ind w:left="57" w:right="57"/>
        <w:jc w:val="both"/>
        <w:rPr>
          <w:rFonts w:ascii="Arial" w:hAnsi="Arial" w:cs="Arial"/>
          <w:color w:val="000000"/>
          <w:sz w:val="22"/>
          <w:lang w:val="es-MX"/>
        </w:rPr>
      </w:pPr>
    </w:p>
    <w:p w14:paraId="149DD1DC" w14:textId="69B938ED" w:rsidR="001424E8" w:rsidRPr="00165D10" w:rsidRDefault="001424E8" w:rsidP="00165D10">
      <w:pP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Diversos tribunales y culturas podrán debatir las definiciones y consecuencias de la pornografía (las publicaciones de desviaciones sexuales), pero sobre la base de principios eternos, los adventistas de cualquier cultura estiman que la pornografía es destructiva, degradante, insensibilizadora y explotadora.</w:t>
      </w:r>
    </w:p>
    <w:p w14:paraId="058897CD"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sz w:val="22"/>
          <w:bdr w:val="none" w:sz="0" w:space="0" w:color="auto"/>
          <w:lang w:val="es-MX"/>
        </w:rPr>
        <w:t> </w:t>
      </w:r>
    </w:p>
    <w:p w14:paraId="643453C2" w14:textId="73ABFB43"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Es </w:t>
      </w:r>
      <w:r w:rsidRPr="00165D10">
        <w:rPr>
          <w:rFonts w:ascii="Arial" w:eastAsia="Times New Roman" w:hAnsi="Arial" w:cs="Arial"/>
          <w:b/>
          <w:bCs/>
          <w:i/>
          <w:iCs/>
          <w:color w:val="000000"/>
          <w:sz w:val="22"/>
          <w:bdr w:val="none" w:sz="0" w:space="0" w:color="auto"/>
          <w:lang w:val="es-MX"/>
        </w:rPr>
        <w:t xml:space="preserve">destructiva </w:t>
      </w:r>
      <w:r w:rsidRPr="00165D10">
        <w:rPr>
          <w:rFonts w:ascii="Arial" w:eastAsia="Times New Roman" w:hAnsi="Arial" w:cs="Arial"/>
          <w:color w:val="000000"/>
          <w:sz w:val="22"/>
          <w:bdr w:val="none" w:sz="0" w:space="0" w:color="auto"/>
          <w:lang w:val="es-MX"/>
        </w:rPr>
        <w:t xml:space="preserve">de las relaciones maritales, </w:t>
      </w:r>
      <w:r w:rsidR="00A64198" w:rsidRPr="00165D10">
        <w:rPr>
          <w:rFonts w:ascii="Arial" w:eastAsia="Times New Roman" w:hAnsi="Arial" w:cs="Arial"/>
          <w:color w:val="000000"/>
          <w:sz w:val="22"/>
          <w:bdr w:val="none" w:sz="0" w:space="0" w:color="auto"/>
          <w:lang w:val="es-MX"/>
        </w:rPr>
        <w:t xml:space="preserve">al subvertir </w:t>
      </w:r>
      <w:r w:rsidRPr="00165D10">
        <w:rPr>
          <w:rFonts w:ascii="Arial" w:eastAsia="Times New Roman" w:hAnsi="Arial" w:cs="Arial"/>
          <w:color w:val="000000"/>
          <w:sz w:val="22"/>
          <w:bdr w:val="none" w:sz="0" w:space="0" w:color="auto"/>
          <w:lang w:val="es-MX"/>
        </w:rPr>
        <w:t>el propósito de Dios de que el esposo y la esposa se mantengan tan estrechamente unidos que lleguen a ser, simbólicamente, “una carne” (Gén. 2:24).</w:t>
      </w:r>
    </w:p>
    <w:p w14:paraId="467E33D6"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Es </w:t>
      </w:r>
      <w:r w:rsidRPr="00165D10">
        <w:rPr>
          <w:rFonts w:ascii="Arial" w:eastAsia="Times New Roman" w:hAnsi="Arial" w:cs="Arial"/>
          <w:b/>
          <w:bCs/>
          <w:i/>
          <w:iCs/>
          <w:color w:val="000000"/>
          <w:sz w:val="22"/>
          <w:bdr w:val="none" w:sz="0" w:space="0" w:color="auto"/>
          <w:lang w:val="es-MX"/>
        </w:rPr>
        <w:t>degradante</w:t>
      </w:r>
      <w:r w:rsidRPr="00165D10">
        <w:rPr>
          <w:rFonts w:ascii="Arial" w:eastAsia="Times New Roman" w:hAnsi="Arial" w:cs="Arial"/>
          <w:color w:val="000000"/>
          <w:sz w:val="22"/>
          <w:bdr w:val="none" w:sz="0" w:space="0" w:color="auto"/>
          <w:lang w:val="es-MX"/>
        </w:rPr>
        <w:t>, pues define a una mujer (y en algunos casos a un hombre) no como un todo espiritual, mental y físico, sino como un objeto sexual de una sola dimensión y descartable, privándola así de su valor y el respeto que merece y su derecho como hija de Dios.</w:t>
      </w:r>
    </w:p>
    <w:p w14:paraId="729763F8" w14:textId="6D8F8D34"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Es </w:t>
      </w:r>
      <w:r w:rsidRPr="00165D10">
        <w:rPr>
          <w:rFonts w:ascii="Arial" w:eastAsia="Times New Roman" w:hAnsi="Arial" w:cs="Arial"/>
          <w:b/>
          <w:bCs/>
          <w:i/>
          <w:iCs/>
          <w:color w:val="000000"/>
          <w:sz w:val="22"/>
          <w:bdr w:val="none" w:sz="0" w:space="0" w:color="auto"/>
          <w:lang w:val="es-MX"/>
        </w:rPr>
        <w:t>insensibilizadora</w:t>
      </w:r>
      <w:r w:rsidR="00A64198" w:rsidRPr="00165D10">
        <w:rPr>
          <w:rFonts w:ascii="Arial" w:eastAsia="Times New Roman" w:hAnsi="Arial" w:cs="Arial"/>
          <w:b/>
          <w:bCs/>
          <w:i/>
          <w:iCs/>
          <w:color w:val="000000"/>
          <w:sz w:val="22"/>
          <w:bdr w:val="none" w:sz="0" w:space="0" w:color="auto"/>
          <w:lang w:val="es-MX"/>
        </w:rPr>
        <w:t xml:space="preserve"> </w:t>
      </w:r>
      <w:r w:rsidR="00A64198" w:rsidRPr="00165D10">
        <w:rPr>
          <w:rFonts w:ascii="Arial" w:eastAsia="Times New Roman" w:hAnsi="Arial" w:cs="Arial"/>
          <w:color w:val="000000"/>
          <w:sz w:val="22"/>
          <w:bdr w:val="none" w:sz="0" w:space="0" w:color="auto"/>
          <w:lang w:val="es-MX"/>
        </w:rPr>
        <w:t xml:space="preserve">para </w:t>
      </w:r>
      <w:r w:rsidRPr="00165D10">
        <w:rPr>
          <w:rFonts w:ascii="Arial" w:eastAsia="Times New Roman" w:hAnsi="Arial" w:cs="Arial"/>
          <w:color w:val="000000"/>
          <w:sz w:val="22"/>
          <w:bdr w:val="none" w:sz="0" w:space="0" w:color="auto"/>
          <w:lang w:val="es-MX"/>
        </w:rPr>
        <w:t xml:space="preserve">el lector u observador, encalleciendo la conciencia y </w:t>
      </w:r>
      <w:r w:rsidR="00A64198" w:rsidRPr="00165D10">
        <w:rPr>
          <w:rFonts w:ascii="Arial" w:eastAsia="Times New Roman" w:hAnsi="Arial" w:cs="Arial"/>
          <w:color w:val="000000"/>
          <w:sz w:val="22"/>
          <w:bdr w:val="none" w:sz="0" w:space="0" w:color="auto"/>
          <w:lang w:val="es-MX"/>
        </w:rPr>
        <w:t xml:space="preserve">pervirtiendo su percepción, </w:t>
      </w:r>
      <w:r w:rsidRPr="00165D10">
        <w:rPr>
          <w:rFonts w:ascii="Arial" w:eastAsia="Times New Roman" w:hAnsi="Arial" w:cs="Arial"/>
          <w:color w:val="000000"/>
          <w:sz w:val="22"/>
          <w:bdr w:val="none" w:sz="0" w:space="0" w:color="auto"/>
          <w:lang w:val="es-MX"/>
        </w:rPr>
        <w:t xml:space="preserve"> produciendo así una “mente reprobada” (Rom. 1:22, 28).</w:t>
      </w:r>
    </w:p>
    <w:p w14:paraId="34E30905" w14:textId="03EBB8D5"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Es </w:t>
      </w:r>
      <w:r w:rsidRPr="00165D10">
        <w:rPr>
          <w:rFonts w:ascii="Arial" w:eastAsia="Times New Roman" w:hAnsi="Arial" w:cs="Arial"/>
          <w:b/>
          <w:bCs/>
          <w:i/>
          <w:iCs/>
          <w:color w:val="000000"/>
          <w:sz w:val="22"/>
          <w:bdr w:val="none" w:sz="0" w:space="0" w:color="auto"/>
          <w:lang w:val="es-MX"/>
        </w:rPr>
        <w:t>explotadora</w:t>
      </w:r>
      <w:r w:rsidRPr="00165D10">
        <w:rPr>
          <w:rFonts w:ascii="Arial" w:eastAsia="Times New Roman" w:hAnsi="Arial" w:cs="Arial"/>
          <w:color w:val="000000"/>
          <w:sz w:val="22"/>
          <w:bdr w:val="none" w:sz="0" w:space="0" w:color="auto"/>
          <w:lang w:val="es-MX"/>
        </w:rPr>
        <w:t xml:space="preserve">, complace la </w:t>
      </w:r>
      <w:r w:rsidR="00F4117F" w:rsidRPr="00165D10">
        <w:rPr>
          <w:rFonts w:ascii="Arial" w:eastAsia="Times New Roman" w:hAnsi="Arial" w:cs="Arial"/>
          <w:color w:val="000000"/>
          <w:sz w:val="22"/>
          <w:bdr w:val="none" w:sz="0" w:space="0" w:color="auto"/>
          <w:lang w:val="es-MX"/>
        </w:rPr>
        <w:t>lujuria</w:t>
      </w:r>
      <w:r w:rsidRPr="00165D10">
        <w:rPr>
          <w:rFonts w:ascii="Arial" w:eastAsia="Times New Roman" w:hAnsi="Arial" w:cs="Arial"/>
          <w:color w:val="000000"/>
          <w:sz w:val="22"/>
          <w:bdr w:val="none" w:sz="0" w:space="0" w:color="auto"/>
          <w:lang w:val="es-MX"/>
        </w:rPr>
        <w:t xml:space="preserve"> y</w:t>
      </w:r>
      <w:r w:rsidR="00A64198" w:rsidRPr="00165D10">
        <w:rPr>
          <w:rFonts w:ascii="Arial" w:eastAsia="Times New Roman" w:hAnsi="Arial" w:cs="Arial"/>
          <w:color w:val="000000"/>
          <w:sz w:val="22"/>
          <w:bdr w:val="none" w:sz="0" w:space="0" w:color="auto"/>
          <w:lang w:val="es-MX"/>
        </w:rPr>
        <w:t xml:space="preserve"> es</w:t>
      </w:r>
      <w:r w:rsidRPr="00165D10">
        <w:rPr>
          <w:rFonts w:ascii="Arial" w:eastAsia="Times New Roman" w:hAnsi="Arial" w:cs="Arial"/>
          <w:color w:val="000000"/>
          <w:sz w:val="22"/>
          <w:bdr w:val="none" w:sz="0" w:space="0" w:color="auto"/>
          <w:lang w:val="es-MX"/>
        </w:rPr>
        <w:t xml:space="preserve"> básicamente</w:t>
      </w:r>
      <w:r w:rsidR="00A64198" w:rsidRPr="00165D10">
        <w:rPr>
          <w:rFonts w:ascii="Arial" w:eastAsia="Times New Roman" w:hAnsi="Arial" w:cs="Arial"/>
          <w:color w:val="000000"/>
          <w:sz w:val="22"/>
          <w:bdr w:val="none" w:sz="0" w:space="0" w:color="auto"/>
          <w:lang w:val="es-MX"/>
        </w:rPr>
        <w:t xml:space="preserve"> </w:t>
      </w:r>
      <w:r w:rsidRPr="00165D10">
        <w:rPr>
          <w:rFonts w:ascii="Arial" w:eastAsia="Times New Roman" w:hAnsi="Arial" w:cs="Arial"/>
          <w:b/>
          <w:bCs/>
          <w:i/>
          <w:iCs/>
          <w:color w:val="000000"/>
          <w:sz w:val="22"/>
          <w:bdr w:val="none" w:sz="0" w:space="0" w:color="auto"/>
          <w:lang w:val="es-MX"/>
        </w:rPr>
        <w:t>abusiva</w:t>
      </w:r>
      <w:r w:rsidRPr="00165D10">
        <w:rPr>
          <w:rFonts w:ascii="Arial" w:eastAsia="Times New Roman" w:hAnsi="Arial" w:cs="Arial"/>
          <w:color w:val="000000"/>
          <w:sz w:val="22"/>
          <w:bdr w:val="none" w:sz="0" w:space="0" w:color="auto"/>
          <w:lang w:val="es-MX"/>
        </w:rPr>
        <w:t xml:space="preserve">, por lo que es contraria a la Regla de Oro, que insiste en que uno trate a otros como desea ser tratado (Mat. 7:12). La pornografía infantil es particularmente detestable. </w:t>
      </w:r>
      <w:r w:rsidR="003D518B" w:rsidRPr="00165D10">
        <w:rPr>
          <w:rFonts w:ascii="Arial" w:eastAsia="Times New Roman" w:hAnsi="Arial" w:cs="Arial"/>
          <w:color w:val="000000"/>
          <w:sz w:val="22"/>
          <w:bdr w:val="none" w:sz="0" w:space="0" w:color="auto"/>
          <w:lang w:val="es-MX"/>
        </w:rPr>
        <w:t xml:space="preserve">Dijo </w:t>
      </w:r>
      <w:r w:rsidRPr="00165D10">
        <w:rPr>
          <w:rFonts w:ascii="Arial" w:eastAsia="Times New Roman" w:hAnsi="Arial" w:cs="Arial"/>
          <w:color w:val="000000"/>
          <w:sz w:val="22"/>
          <w:bdr w:val="none" w:sz="0" w:space="0" w:color="auto"/>
          <w:lang w:val="es-MX"/>
        </w:rPr>
        <w:t>Jesús: “Y cualquiera que haga tropezar a alguno de estos pequeños que creen en mí, mejor le fuera que se le colgase al cuello una piedra de molino de asno, y que se le hundiese en lo profundo del mar” (Mat. 18:6).</w:t>
      </w:r>
    </w:p>
    <w:p w14:paraId="04DDDC43"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sz w:val="22"/>
          <w:bdr w:val="none" w:sz="0" w:space="0" w:color="auto"/>
          <w:lang w:val="es-MX"/>
        </w:rPr>
        <w:t> </w:t>
      </w:r>
    </w:p>
    <w:p w14:paraId="4E57A8D7" w14:textId="1EC8117D"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Aunque Norman Cousins </w:t>
      </w:r>
      <w:r w:rsidR="003D518B" w:rsidRPr="00165D10">
        <w:rPr>
          <w:rFonts w:ascii="Arial" w:eastAsia="Times New Roman" w:hAnsi="Arial" w:cs="Arial"/>
          <w:color w:val="000000"/>
          <w:sz w:val="22"/>
          <w:bdr w:val="none" w:sz="0" w:space="0" w:color="auto"/>
          <w:lang w:val="es-MX"/>
        </w:rPr>
        <w:t xml:space="preserve">no lo haya </w:t>
      </w:r>
      <w:r w:rsidRPr="00165D10">
        <w:rPr>
          <w:rFonts w:ascii="Arial" w:eastAsia="Times New Roman" w:hAnsi="Arial" w:cs="Arial"/>
          <w:color w:val="000000"/>
          <w:sz w:val="22"/>
          <w:bdr w:val="none" w:sz="0" w:space="0" w:color="auto"/>
          <w:lang w:val="es-MX"/>
        </w:rPr>
        <w:t>dicho en lenguaje bíblico, ha escrito con gran percepción: “El problema con esta pornografía tan difundida... no es que corrompe</w:t>
      </w:r>
      <w:r w:rsidR="00AA55B5" w:rsidRPr="00165D10">
        <w:rPr>
          <w:rFonts w:ascii="Arial" w:eastAsia="Times New Roman" w:hAnsi="Arial" w:cs="Arial"/>
          <w:color w:val="000000"/>
          <w:sz w:val="22"/>
          <w:bdr w:val="none" w:sz="0" w:space="0" w:color="auto"/>
          <w:lang w:val="es-MX"/>
        </w:rPr>
        <w:t>,</w:t>
      </w:r>
      <w:r w:rsidRPr="00165D10">
        <w:rPr>
          <w:rFonts w:ascii="Arial" w:eastAsia="Times New Roman" w:hAnsi="Arial" w:cs="Arial"/>
          <w:color w:val="000000"/>
          <w:sz w:val="22"/>
          <w:bdr w:val="none" w:sz="0" w:space="0" w:color="auto"/>
          <w:lang w:val="es-MX"/>
        </w:rPr>
        <w:t xml:space="preserve"> sino que insensibiliza; no es que desata las pasiones, sino que paraliza las emociones; no es que estimula una actitud madura, sino que es una reversión a las obsesiones infantiles; no es que quita las anteojeras, sino que distorsiona la visión. Se proclama la destreza </w:t>
      </w:r>
      <w:r w:rsidR="00851E03" w:rsidRPr="00165D10">
        <w:rPr>
          <w:rFonts w:ascii="Arial" w:eastAsia="Times New Roman" w:hAnsi="Arial" w:cs="Arial"/>
          <w:color w:val="000000"/>
          <w:sz w:val="22"/>
          <w:bdr w:val="none" w:sz="0" w:space="0" w:color="auto"/>
          <w:lang w:val="es-MX"/>
        </w:rPr>
        <w:t xml:space="preserve">sexual, </w:t>
      </w:r>
      <w:r w:rsidRPr="00165D10">
        <w:rPr>
          <w:rFonts w:ascii="Arial" w:eastAsia="Times New Roman" w:hAnsi="Arial" w:cs="Arial"/>
          <w:color w:val="000000"/>
          <w:sz w:val="22"/>
          <w:bdr w:val="none" w:sz="0" w:space="0" w:color="auto"/>
          <w:lang w:val="es-MX"/>
        </w:rPr>
        <w:t xml:space="preserve">pero se niega el amor. Lo que tenemos no es liberación sino deshumanización” </w:t>
      </w:r>
      <w:r w:rsidRPr="00165D10">
        <w:rPr>
          <w:rFonts w:ascii="Arial" w:eastAsia="Times New Roman" w:hAnsi="Arial" w:cs="Arial"/>
          <w:i/>
          <w:iCs/>
          <w:color w:val="000000"/>
          <w:sz w:val="22"/>
          <w:bdr w:val="none" w:sz="0" w:space="0" w:color="auto"/>
          <w:lang w:val="es-MX"/>
        </w:rPr>
        <w:t xml:space="preserve">(Saturday Review of Literature, </w:t>
      </w:r>
      <w:r w:rsidRPr="00165D10">
        <w:rPr>
          <w:rFonts w:ascii="Arial" w:eastAsia="Times New Roman" w:hAnsi="Arial" w:cs="Arial"/>
          <w:color w:val="000000"/>
          <w:sz w:val="22"/>
          <w:bdr w:val="none" w:sz="0" w:space="0" w:color="auto"/>
          <w:lang w:val="es-MX"/>
        </w:rPr>
        <w:t>20 de setiembre de 1975).</w:t>
      </w:r>
    </w:p>
    <w:p w14:paraId="13F52A48"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sz w:val="22"/>
          <w:bdr w:val="none" w:sz="0" w:space="0" w:color="auto"/>
          <w:lang w:val="es-MX"/>
        </w:rPr>
        <w:t> </w:t>
      </w:r>
    </w:p>
    <w:p w14:paraId="3F63CE65" w14:textId="60967864"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Una sociedad infestada con normas cada vez más bajas de decencia, con una creciente prostitución infantil, embarazos de adolescentes, ataques sexuales a mujeres y niños, mentalidades deterioradas por las drogas y crimen organizado, no puede realmente permitirse que la pornografía </w:t>
      </w:r>
      <w:r w:rsidR="00AA55B5" w:rsidRPr="00165D10">
        <w:rPr>
          <w:rFonts w:ascii="Arial" w:eastAsia="Times New Roman" w:hAnsi="Arial" w:cs="Arial"/>
          <w:color w:val="000000"/>
          <w:sz w:val="22"/>
          <w:bdr w:val="none" w:sz="0" w:space="0" w:color="auto"/>
          <w:lang w:val="es-MX"/>
        </w:rPr>
        <w:t xml:space="preserve">siga </w:t>
      </w:r>
      <w:r w:rsidRPr="00165D10">
        <w:rPr>
          <w:rFonts w:ascii="Arial" w:eastAsia="Times New Roman" w:hAnsi="Arial" w:cs="Arial"/>
          <w:color w:val="000000"/>
          <w:sz w:val="22"/>
          <w:bdr w:val="none" w:sz="0" w:space="0" w:color="auto"/>
          <w:lang w:val="es-MX"/>
        </w:rPr>
        <w:t>contribuy</w:t>
      </w:r>
      <w:r w:rsidR="00AA55B5" w:rsidRPr="00165D10">
        <w:rPr>
          <w:rFonts w:ascii="Arial" w:eastAsia="Times New Roman" w:hAnsi="Arial" w:cs="Arial"/>
          <w:color w:val="000000"/>
          <w:sz w:val="22"/>
          <w:bdr w:val="none" w:sz="0" w:space="0" w:color="auto"/>
          <w:lang w:val="es-MX"/>
        </w:rPr>
        <w:t xml:space="preserve">endo </w:t>
      </w:r>
      <w:r w:rsidRPr="00165D10">
        <w:rPr>
          <w:rFonts w:ascii="Arial" w:eastAsia="Times New Roman" w:hAnsi="Arial" w:cs="Arial"/>
          <w:color w:val="000000"/>
          <w:sz w:val="22"/>
          <w:bdr w:val="none" w:sz="0" w:space="0" w:color="auto"/>
          <w:lang w:val="es-MX"/>
        </w:rPr>
        <w:t>a esos males.</w:t>
      </w:r>
    </w:p>
    <w:p w14:paraId="72F1C20B"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sz w:val="22"/>
          <w:bdr w:val="none" w:sz="0" w:space="0" w:color="auto"/>
          <w:lang w:val="es-MX"/>
        </w:rPr>
        <w:t> </w:t>
      </w:r>
    </w:p>
    <w:p w14:paraId="3FAE1988"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Muy sabio es el consejo del primer gran teólogo del cristianismo: “Todo lo que es verdadero, todo lo honesto, todo lo justo, todo lo puro, todo lo amable, todo lo que es de buen nombre; si hay virtud alguna, si algo digno de alabanza, en esto pensad” (Fil. 4: 8). Este es un consejo que todos los cristianos harían bien en aceptar.</w:t>
      </w:r>
    </w:p>
    <w:p w14:paraId="151641DD" w14:textId="77777777"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sz w:val="22"/>
          <w:bdr w:val="none" w:sz="0" w:space="0" w:color="auto"/>
          <w:lang w:val="es-MX"/>
        </w:rPr>
        <w:t> </w:t>
      </w:r>
    </w:p>
    <w:p w14:paraId="42C9A655" w14:textId="288ECDFA" w:rsidR="001424E8" w:rsidRPr="00165D10" w:rsidRDefault="001424E8" w:rsidP="00165D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 w:right="57"/>
        <w:jc w:val="both"/>
        <w:rPr>
          <w:rFonts w:ascii="Arial" w:eastAsia="Times New Roman" w:hAnsi="Arial" w:cs="Arial"/>
          <w:sz w:val="22"/>
          <w:bdr w:val="none" w:sz="0" w:space="0" w:color="auto"/>
          <w:lang w:val="es-MX"/>
        </w:rPr>
      </w:pPr>
      <w:r w:rsidRPr="00165D10">
        <w:rPr>
          <w:rFonts w:ascii="Arial" w:eastAsia="Times New Roman" w:hAnsi="Arial" w:cs="Arial"/>
          <w:color w:val="000000"/>
          <w:sz w:val="22"/>
          <w:bdr w:val="none" w:sz="0" w:space="0" w:color="auto"/>
          <w:lang w:val="es-MX"/>
        </w:rPr>
        <w:t xml:space="preserve">Esta declaración pública fue </w:t>
      </w:r>
      <w:r w:rsidR="00851E03" w:rsidRPr="00165D10">
        <w:rPr>
          <w:rFonts w:ascii="Arial" w:eastAsia="Times New Roman" w:hAnsi="Arial" w:cs="Arial"/>
          <w:color w:val="000000"/>
          <w:sz w:val="22"/>
          <w:bdr w:val="none" w:sz="0" w:space="0" w:color="auto"/>
          <w:lang w:val="es-MX"/>
        </w:rPr>
        <w:t xml:space="preserve">dada a </w:t>
      </w:r>
      <w:r w:rsidR="00165D10" w:rsidRPr="00165D10">
        <w:rPr>
          <w:rFonts w:ascii="Arial" w:eastAsia="Times New Roman" w:hAnsi="Arial" w:cs="Arial"/>
          <w:color w:val="000000"/>
          <w:sz w:val="22"/>
          <w:bdr w:val="none" w:sz="0" w:space="0" w:color="auto"/>
          <w:lang w:val="es-MX"/>
        </w:rPr>
        <w:t>conocer por</w:t>
      </w:r>
      <w:r w:rsidRPr="00165D10">
        <w:rPr>
          <w:rFonts w:ascii="Arial" w:eastAsia="Times New Roman" w:hAnsi="Arial" w:cs="Arial"/>
          <w:color w:val="000000"/>
          <w:sz w:val="22"/>
          <w:bdr w:val="none" w:sz="0" w:space="0" w:color="auto"/>
          <w:lang w:val="es-MX"/>
        </w:rPr>
        <w:t xml:space="preserve"> el presidente de la Asociación General, Neal C. Wilson, después de consulta</w:t>
      </w:r>
      <w:r w:rsidR="00AA55B5" w:rsidRPr="00165D10">
        <w:rPr>
          <w:rFonts w:ascii="Arial" w:eastAsia="Times New Roman" w:hAnsi="Arial" w:cs="Arial"/>
          <w:color w:val="000000"/>
          <w:sz w:val="22"/>
          <w:bdr w:val="none" w:sz="0" w:space="0" w:color="auto"/>
          <w:lang w:val="es-MX"/>
        </w:rPr>
        <w:t>r</w:t>
      </w:r>
      <w:r w:rsidRPr="00165D10">
        <w:rPr>
          <w:rFonts w:ascii="Arial" w:eastAsia="Times New Roman" w:hAnsi="Arial" w:cs="Arial"/>
          <w:color w:val="000000"/>
          <w:sz w:val="22"/>
          <w:bdr w:val="none" w:sz="0" w:space="0" w:color="auto"/>
          <w:lang w:val="es-MX"/>
        </w:rPr>
        <w:t xml:space="preserve"> </w:t>
      </w:r>
      <w:r w:rsidR="00AA55B5" w:rsidRPr="00165D10">
        <w:rPr>
          <w:rFonts w:ascii="Arial" w:eastAsia="Times New Roman" w:hAnsi="Arial" w:cs="Arial"/>
          <w:color w:val="000000"/>
          <w:sz w:val="22"/>
          <w:bdr w:val="none" w:sz="0" w:space="0" w:color="auto"/>
          <w:lang w:val="es-MX"/>
        </w:rPr>
        <w:t>con</w:t>
      </w:r>
      <w:r w:rsidRPr="00165D10">
        <w:rPr>
          <w:rFonts w:ascii="Arial" w:eastAsia="Times New Roman" w:hAnsi="Arial" w:cs="Arial"/>
          <w:color w:val="000000"/>
          <w:sz w:val="22"/>
          <w:bdr w:val="none" w:sz="0" w:space="0" w:color="auto"/>
          <w:lang w:val="es-MX"/>
        </w:rPr>
        <w:t xml:space="preserve"> los 16 vicepresidentes mundiales de la Iglesia Adventista del Séptimo Día,</w:t>
      </w:r>
      <w:r w:rsidR="00851E03" w:rsidRPr="00165D10">
        <w:rPr>
          <w:rFonts w:ascii="Arial" w:eastAsia="Times New Roman" w:hAnsi="Arial" w:cs="Arial"/>
          <w:color w:val="000000"/>
          <w:sz w:val="22"/>
          <w:bdr w:val="none" w:sz="0" w:space="0" w:color="auto"/>
          <w:lang w:val="es-MX"/>
        </w:rPr>
        <w:t xml:space="preserve"> </w:t>
      </w:r>
      <w:r w:rsidRPr="00165D10">
        <w:rPr>
          <w:rFonts w:ascii="Arial" w:eastAsia="Times New Roman" w:hAnsi="Arial" w:cs="Arial"/>
          <w:color w:val="000000"/>
          <w:sz w:val="22"/>
          <w:bdr w:val="none" w:sz="0" w:space="0" w:color="auto"/>
          <w:lang w:val="es-MX"/>
        </w:rPr>
        <w:t>el 5 de julio de 1990 en ocasión del Congreso de la Asociación General celebrado en Indianápolis, Indiana, EE.UU.</w:t>
      </w:r>
    </w:p>
    <w:p w14:paraId="7FEFFED7" w14:textId="77777777" w:rsidR="00A4003E" w:rsidRPr="00165D10" w:rsidRDefault="00A4003E" w:rsidP="00165D10">
      <w:pPr>
        <w:pStyle w:val="NormalWeb"/>
        <w:jc w:val="both"/>
        <w:rPr>
          <w:rStyle w:val="Emphasis"/>
          <w:rFonts w:ascii="Arial" w:hAnsi="Arial" w:cs="Arial"/>
          <w:i w:val="0"/>
          <w:iCs w:val="0"/>
          <w:color w:val="4A4A4A"/>
          <w:sz w:val="22"/>
          <w:lang w:val="es-MX"/>
        </w:rPr>
      </w:pPr>
    </w:p>
    <w:p w14:paraId="1FE34FE3" w14:textId="298C425B" w:rsidR="00A4003E" w:rsidRPr="00165D10" w:rsidRDefault="00F360B0" w:rsidP="00165D10">
      <w:pPr>
        <w:pStyle w:val="NormalWeb"/>
        <w:jc w:val="both"/>
        <w:rPr>
          <w:rFonts w:ascii="Arial" w:hAnsi="Arial" w:cs="Arial"/>
          <w:color w:val="4A4A4A"/>
          <w:sz w:val="22"/>
          <w:lang w:val="es-MX"/>
        </w:rPr>
      </w:pPr>
      <w:hyperlink r:id="rId19" w:history="1">
        <w:r w:rsidR="00A4003E" w:rsidRPr="00165D10">
          <w:rPr>
            <w:rStyle w:val="Hyperlink"/>
            <w:rFonts w:ascii="Arial" w:hAnsi="Arial" w:cs="Arial"/>
            <w:sz w:val="22"/>
            <w:lang w:val="es-MX"/>
          </w:rPr>
          <w:t>https://www.adventist.org/articles/pornography/</w:t>
        </w:r>
      </w:hyperlink>
      <w:r w:rsidR="00A4003E" w:rsidRPr="00165D10">
        <w:rPr>
          <w:rFonts w:ascii="Arial" w:hAnsi="Arial" w:cs="Arial"/>
          <w:color w:val="4A4A4A"/>
          <w:sz w:val="22"/>
          <w:lang w:val="es-MX"/>
        </w:rPr>
        <w:t xml:space="preserve"> </w:t>
      </w:r>
    </w:p>
    <w:p w14:paraId="04DA6059" w14:textId="77777777" w:rsidR="007E1FAD" w:rsidRPr="00165D10" w:rsidRDefault="007E1FAD" w:rsidP="00165D10">
      <w:pPr>
        <w:pStyle w:val="NormalWeb"/>
        <w:jc w:val="both"/>
        <w:rPr>
          <w:rFonts w:ascii="Arial" w:hAnsi="Arial" w:cs="Arial"/>
          <w:color w:val="4A4A4A"/>
          <w:sz w:val="22"/>
          <w:lang w:val="es-MX"/>
        </w:rPr>
      </w:pPr>
    </w:p>
    <w:p w14:paraId="6E7C6D69" w14:textId="6A22171B" w:rsidR="00A4003E" w:rsidRPr="00165D10" w:rsidRDefault="00A4003E" w:rsidP="00165D10">
      <w:pPr>
        <w:pStyle w:val="NormalWeb"/>
        <w:shd w:val="clear" w:color="auto" w:fill="FFFFFF"/>
        <w:spacing w:line="276" w:lineRule="auto"/>
        <w:jc w:val="both"/>
        <w:rPr>
          <w:rFonts w:ascii="Arial" w:hAnsi="Arial" w:cs="Arial"/>
          <w:sz w:val="22"/>
          <w:lang w:val="es-MX"/>
        </w:rPr>
      </w:pPr>
      <w:r w:rsidRPr="00165D10">
        <w:rPr>
          <w:rFonts w:ascii="Arial" w:hAnsi="Arial" w:cs="Arial"/>
          <w:sz w:val="22"/>
          <w:lang w:val="es-MX"/>
        </w:rPr>
        <w:t>—</w:t>
      </w:r>
      <w:r w:rsidR="007E1FAD" w:rsidRPr="00165D10">
        <w:rPr>
          <w:rFonts w:ascii="Arial" w:hAnsi="Arial" w:cs="Arial"/>
          <w:sz w:val="22"/>
          <w:lang w:val="es-MX"/>
        </w:rPr>
        <w:t>fin</w:t>
      </w:r>
      <w:r w:rsidRPr="00165D10">
        <w:rPr>
          <w:rFonts w:ascii="Arial" w:hAnsi="Arial" w:cs="Arial"/>
          <w:sz w:val="22"/>
          <w:lang w:val="es-MX"/>
        </w:rPr>
        <w:t>—</w:t>
      </w:r>
    </w:p>
    <w:p w14:paraId="4781F487" w14:textId="77777777" w:rsidR="00165D10" w:rsidRDefault="00165D10" w:rsidP="00685222">
      <w:pPr>
        <w:pStyle w:val="Heading1"/>
        <w:rPr>
          <w:rStyle w:val="None"/>
          <w:rFonts w:ascii="Avenir Light" w:hAnsi="Avenir Light"/>
          <w:color w:val="1F4E79" w:themeColor="accent5" w:themeShade="80"/>
          <w:sz w:val="28"/>
          <w:szCs w:val="28"/>
          <w:u w:color="2F5496"/>
          <w:lang w:val="es-MX"/>
        </w:rPr>
      </w:pPr>
      <w:bookmarkStart w:id="7" w:name="_Toc68684667"/>
    </w:p>
    <w:p w14:paraId="38495576" w14:textId="2B8279A8" w:rsidR="007B1FB5" w:rsidRPr="00E212B9" w:rsidRDefault="00BF242E" w:rsidP="00685222">
      <w:pPr>
        <w:pStyle w:val="Heading1"/>
        <w:rPr>
          <w:rStyle w:val="None"/>
          <w:rFonts w:ascii="Avenir Light" w:eastAsia="Avenir Heavy" w:hAnsi="Avenir Light" w:cs="Avenir Heavy"/>
          <w:color w:val="2F5496"/>
          <w:kern w:val="32"/>
          <w:sz w:val="28"/>
          <w:szCs w:val="28"/>
          <w:u w:color="2F5496"/>
          <w:lang w:val="es-MX"/>
        </w:rPr>
      </w:pPr>
      <w:r w:rsidRPr="00E212B9">
        <w:rPr>
          <w:rStyle w:val="None"/>
          <w:rFonts w:ascii="Avenir Light" w:hAnsi="Avenir Light"/>
          <w:color w:val="1F4E79" w:themeColor="accent5" w:themeShade="80"/>
          <w:sz w:val="28"/>
          <w:szCs w:val="28"/>
          <w:u w:color="2F5496"/>
          <w:lang w:val="es-MX"/>
        </w:rPr>
        <w:t>Seminar</w:t>
      </w:r>
      <w:bookmarkEnd w:id="7"/>
      <w:r w:rsidR="007E1FAD" w:rsidRPr="00E212B9">
        <w:rPr>
          <w:rStyle w:val="None"/>
          <w:rFonts w:ascii="Avenir Light" w:hAnsi="Avenir Light"/>
          <w:color w:val="1F4E79" w:themeColor="accent5" w:themeShade="80"/>
          <w:sz w:val="28"/>
          <w:szCs w:val="28"/>
          <w:u w:color="2F5496"/>
          <w:lang w:val="es-MX"/>
        </w:rPr>
        <w:t>io</w:t>
      </w:r>
    </w:p>
    <w:p w14:paraId="706068E1" w14:textId="77777777" w:rsidR="007B1FB5" w:rsidRPr="00E212B9" w:rsidRDefault="007B1FB5">
      <w:pPr>
        <w:pStyle w:val="resourcepacket-body"/>
        <w:rPr>
          <w:sz w:val="28"/>
          <w:szCs w:val="28"/>
          <w:lang w:val="es-MX"/>
        </w:rPr>
      </w:pPr>
    </w:p>
    <w:p w14:paraId="7AF6C8A4" w14:textId="25B84719" w:rsidR="00394DC7" w:rsidRPr="00E212B9" w:rsidRDefault="007E1FAD">
      <w:pPr>
        <w:pStyle w:val="resourcepacket-cover"/>
        <w:rPr>
          <w:rStyle w:val="None"/>
          <w:rFonts w:ascii="Avenir Heavy" w:hAnsi="Avenir Heavy"/>
          <w:sz w:val="28"/>
          <w:szCs w:val="28"/>
          <w:lang w:val="es-MX"/>
        </w:rPr>
      </w:pPr>
      <w:r w:rsidRPr="00E212B9">
        <w:rPr>
          <w:rStyle w:val="None"/>
          <w:rFonts w:ascii="Avenir Heavy" w:hAnsi="Avenir Heavy"/>
          <w:sz w:val="28"/>
          <w:szCs w:val="28"/>
          <w:lang w:val="es-MX"/>
        </w:rPr>
        <w:t>EL PROBLEMA DE LA PORNIGRAFÍA</w:t>
      </w:r>
      <w:r w:rsidR="00BF242E" w:rsidRPr="00E212B9">
        <w:rPr>
          <w:rStyle w:val="None"/>
          <w:rFonts w:ascii="Avenir Heavy" w:hAnsi="Avenir Heavy"/>
          <w:sz w:val="28"/>
          <w:szCs w:val="28"/>
          <w:lang w:val="es-MX"/>
        </w:rPr>
        <w:t xml:space="preserve">: </w:t>
      </w:r>
    </w:p>
    <w:p w14:paraId="3DA477D9" w14:textId="7E31723C" w:rsidR="007B1FB5" w:rsidRPr="00E212B9" w:rsidRDefault="00BF242E">
      <w:pPr>
        <w:pStyle w:val="resourcepacket-cover"/>
        <w:rPr>
          <w:rStyle w:val="None"/>
          <w:rFonts w:ascii="Avenir Heavy" w:eastAsia="Avenir Heavy" w:hAnsi="Avenir Heavy" w:cs="Avenir Heavy"/>
          <w:sz w:val="28"/>
          <w:szCs w:val="28"/>
          <w:lang w:val="es-MX"/>
        </w:rPr>
      </w:pPr>
      <w:r w:rsidRPr="00E212B9">
        <w:rPr>
          <w:rStyle w:val="None"/>
          <w:rFonts w:ascii="Avenir Heavy" w:hAnsi="Avenir Heavy"/>
          <w:sz w:val="28"/>
          <w:szCs w:val="28"/>
          <w:lang w:val="es-MX"/>
        </w:rPr>
        <w:t>Adic</w:t>
      </w:r>
      <w:r w:rsidR="007E1FAD" w:rsidRPr="00E212B9">
        <w:rPr>
          <w:rStyle w:val="None"/>
          <w:rFonts w:ascii="Avenir Heavy" w:hAnsi="Avenir Heavy"/>
          <w:sz w:val="28"/>
          <w:szCs w:val="28"/>
          <w:lang w:val="es-MX"/>
        </w:rPr>
        <w:t>ción</w:t>
      </w:r>
      <w:r w:rsidRPr="00E212B9">
        <w:rPr>
          <w:rStyle w:val="None"/>
          <w:rFonts w:ascii="Avenir Heavy" w:hAnsi="Avenir Heavy"/>
          <w:sz w:val="28"/>
          <w:szCs w:val="28"/>
          <w:lang w:val="es-MX"/>
        </w:rPr>
        <w:t>, Abus</w:t>
      </w:r>
      <w:r w:rsidR="007E1FAD" w:rsidRPr="00E212B9">
        <w:rPr>
          <w:rStyle w:val="None"/>
          <w:rFonts w:ascii="Avenir Heavy" w:hAnsi="Avenir Heavy"/>
          <w:sz w:val="28"/>
          <w:szCs w:val="28"/>
          <w:lang w:val="es-MX"/>
        </w:rPr>
        <w:t xml:space="preserve">o y </w:t>
      </w:r>
      <w:r w:rsidRPr="00E212B9">
        <w:rPr>
          <w:rStyle w:val="None"/>
          <w:rFonts w:ascii="Avenir Heavy" w:hAnsi="Avenir Heavy"/>
          <w:sz w:val="28"/>
          <w:szCs w:val="28"/>
          <w:lang w:val="es-MX"/>
        </w:rPr>
        <w:t>Aflic</w:t>
      </w:r>
      <w:r w:rsidR="007E1FAD" w:rsidRPr="00E212B9">
        <w:rPr>
          <w:rStyle w:val="None"/>
          <w:rFonts w:ascii="Avenir Heavy" w:hAnsi="Avenir Heavy"/>
          <w:sz w:val="28"/>
          <w:szCs w:val="28"/>
          <w:lang w:val="es-MX"/>
        </w:rPr>
        <w:t>ción</w:t>
      </w:r>
    </w:p>
    <w:p w14:paraId="6996A043" w14:textId="2F774749" w:rsidR="007B1FB5" w:rsidRPr="00E212B9" w:rsidRDefault="007E1FAD">
      <w:pPr>
        <w:pStyle w:val="resourcepacket-cover"/>
        <w:rPr>
          <w:rStyle w:val="None"/>
          <w:sz w:val="28"/>
          <w:szCs w:val="28"/>
          <w:lang w:val="es-MX"/>
        </w:rPr>
      </w:pPr>
      <w:r w:rsidRPr="00E212B9">
        <w:rPr>
          <w:rStyle w:val="None"/>
          <w:sz w:val="28"/>
          <w:szCs w:val="28"/>
          <w:lang w:val="es-MX"/>
        </w:rPr>
        <w:t xml:space="preserve">Escrito por </w:t>
      </w:r>
      <w:r w:rsidR="00BF242E" w:rsidRPr="00E212B9">
        <w:rPr>
          <w:rStyle w:val="None"/>
          <w:sz w:val="28"/>
          <w:szCs w:val="28"/>
          <w:lang w:val="es-MX"/>
        </w:rPr>
        <w:t>Erica Jones</w:t>
      </w:r>
    </w:p>
    <w:p w14:paraId="528F21C6" w14:textId="58261C8A" w:rsidR="007B1FB5" w:rsidRPr="00E212B9" w:rsidRDefault="007E1FAD">
      <w:pPr>
        <w:pStyle w:val="resourcepacket-cover"/>
        <w:rPr>
          <w:rStyle w:val="None"/>
          <w:sz w:val="28"/>
          <w:szCs w:val="28"/>
          <w:lang w:val="es-MX"/>
        </w:rPr>
      </w:pPr>
      <w:r w:rsidRPr="00E212B9">
        <w:rPr>
          <w:sz w:val="28"/>
          <w:szCs w:val="28"/>
          <w:lang w:val="es-MX"/>
        </w:rPr>
        <w:t>Directora asistente de Ministerio de la Mujer</w:t>
      </w:r>
    </w:p>
    <w:p w14:paraId="580F974C" w14:textId="4E9DAFD6" w:rsidR="007B1FB5" w:rsidRPr="00E212B9" w:rsidRDefault="007E1FAD">
      <w:pPr>
        <w:pStyle w:val="resourcepacket-cover"/>
        <w:rPr>
          <w:rStyle w:val="None"/>
          <w:sz w:val="28"/>
          <w:szCs w:val="28"/>
          <w:lang w:val="es-MX"/>
        </w:rPr>
      </w:pPr>
      <w:r w:rsidRPr="00E212B9">
        <w:rPr>
          <w:rStyle w:val="None"/>
          <w:sz w:val="28"/>
          <w:szCs w:val="28"/>
          <w:lang w:val="es-MX"/>
        </w:rPr>
        <w:t>División Nortea</w:t>
      </w:r>
      <w:r w:rsidR="00BF242E" w:rsidRPr="00E212B9">
        <w:rPr>
          <w:rStyle w:val="None"/>
          <w:sz w:val="28"/>
          <w:szCs w:val="28"/>
          <w:lang w:val="es-MX"/>
        </w:rPr>
        <w:t>merican</w:t>
      </w:r>
      <w:r w:rsidRPr="00E212B9">
        <w:rPr>
          <w:rStyle w:val="None"/>
          <w:sz w:val="28"/>
          <w:szCs w:val="28"/>
          <w:lang w:val="es-MX"/>
        </w:rPr>
        <w:t xml:space="preserve">a de los Adventistas del Séptimo Día </w:t>
      </w:r>
      <w:r w:rsidR="00BF242E" w:rsidRPr="00E212B9">
        <w:rPr>
          <w:rStyle w:val="None"/>
          <w:sz w:val="28"/>
          <w:szCs w:val="28"/>
          <w:lang w:val="es-MX"/>
        </w:rPr>
        <w:t xml:space="preserve"> </w:t>
      </w:r>
    </w:p>
    <w:p w14:paraId="677E8A97" w14:textId="60A98118" w:rsidR="00C760AC" w:rsidRPr="00E212B9" w:rsidRDefault="00C760AC" w:rsidP="00C760AC">
      <w:pPr>
        <w:pStyle w:val="resourcepacket-cover"/>
        <w:jc w:val="left"/>
        <w:rPr>
          <w:rStyle w:val="None"/>
          <w:sz w:val="28"/>
          <w:szCs w:val="28"/>
          <w:lang w:val="es-MX"/>
        </w:rPr>
      </w:pPr>
    </w:p>
    <w:p w14:paraId="3697A641" w14:textId="2E2F5EF0" w:rsidR="007C4594" w:rsidRPr="00E212B9" w:rsidRDefault="007C4594">
      <w:pPr>
        <w:rPr>
          <w:sz w:val="28"/>
          <w:szCs w:val="28"/>
          <w:lang w:val="es-MX"/>
        </w:rPr>
      </w:pPr>
    </w:p>
    <w:p w14:paraId="6A59DCCD" w14:textId="1478867B" w:rsidR="007C4594" w:rsidRPr="00E212B9" w:rsidRDefault="007C4594">
      <w:pPr>
        <w:rPr>
          <w:sz w:val="28"/>
          <w:szCs w:val="28"/>
          <w:lang w:val="es-MX"/>
        </w:rPr>
      </w:pPr>
    </w:p>
    <w:p w14:paraId="6ECBE6A3" w14:textId="4F3FADDE" w:rsidR="007C4594" w:rsidRPr="00E212B9" w:rsidRDefault="007E1FAD">
      <w:pPr>
        <w:rPr>
          <w:rFonts w:ascii="Avenir Book" w:hAnsi="Avenir Book"/>
          <w:sz w:val="28"/>
          <w:szCs w:val="28"/>
          <w:lang w:val="es-MX"/>
        </w:rPr>
      </w:pPr>
      <w:r w:rsidRPr="00E212B9">
        <w:rPr>
          <w:rFonts w:ascii="Avenir Book" w:hAnsi="Avenir Book"/>
          <w:b/>
          <w:bCs/>
          <w:smallCaps/>
          <w:color w:val="C00000"/>
          <w:sz w:val="28"/>
          <w:szCs w:val="28"/>
          <w:lang w:val="es-MX"/>
        </w:rPr>
        <w:t>EL PROBLEMA DE LA PORNOGRAFÍA</w:t>
      </w:r>
      <w:r w:rsidR="007C4594" w:rsidRPr="00E212B9">
        <w:rPr>
          <w:rFonts w:ascii="Avenir Book" w:hAnsi="Avenir Book"/>
          <w:color w:val="C00000"/>
          <w:sz w:val="28"/>
          <w:szCs w:val="28"/>
          <w:lang w:val="es-MX"/>
        </w:rPr>
        <w:t xml:space="preserve"> </w:t>
      </w:r>
      <w:r w:rsidR="007C4594" w:rsidRPr="00E212B9">
        <w:rPr>
          <w:rFonts w:ascii="Avenir Book" w:hAnsi="Avenir Book"/>
          <w:sz w:val="28"/>
          <w:szCs w:val="28"/>
          <w:lang w:val="es-MX"/>
        </w:rPr>
        <w:t>(1)</w:t>
      </w:r>
    </w:p>
    <w:p w14:paraId="2861893F" w14:textId="65975541" w:rsidR="007C4594" w:rsidRPr="00E212B9" w:rsidRDefault="007E1FAD">
      <w:pPr>
        <w:rPr>
          <w:rFonts w:ascii="Avenir Book" w:hAnsi="Avenir Book"/>
          <w:sz w:val="28"/>
          <w:szCs w:val="28"/>
          <w:lang w:val="es-MX"/>
        </w:rPr>
      </w:pPr>
      <w:r w:rsidRPr="00E212B9">
        <w:rPr>
          <w:rFonts w:ascii="Avenir Book" w:hAnsi="Avenir Book"/>
          <w:sz w:val="28"/>
          <w:szCs w:val="28"/>
          <w:lang w:val="es-MX"/>
        </w:rPr>
        <w:t>¿Diversión inocente? ¡Qué va! La p</w:t>
      </w:r>
      <w:r w:rsidR="007C4594" w:rsidRPr="00E212B9">
        <w:rPr>
          <w:rFonts w:ascii="Avenir Book" w:hAnsi="Avenir Book"/>
          <w:sz w:val="28"/>
          <w:szCs w:val="28"/>
          <w:lang w:val="es-MX"/>
        </w:rPr>
        <w:t>ornogra</w:t>
      </w:r>
      <w:r w:rsidRPr="00E212B9">
        <w:rPr>
          <w:rFonts w:ascii="Avenir Book" w:hAnsi="Avenir Book"/>
          <w:sz w:val="28"/>
          <w:szCs w:val="28"/>
          <w:lang w:val="es-MX"/>
        </w:rPr>
        <w:t>fía causa daños físicos, emocionales y sicológicos. Por su naturaleza, que estimula la liberación de endorfinas, convierte al espectador en un adicto absorto en sí mismo, convirtiendo con ello en una burla el hermoso regalo del sexo creado por Dios.</w:t>
      </w:r>
      <w:r w:rsidR="007C4594" w:rsidRPr="00E212B9">
        <w:rPr>
          <w:rFonts w:ascii="Avenir Book" w:hAnsi="Avenir Book"/>
          <w:sz w:val="28"/>
          <w:szCs w:val="28"/>
          <w:lang w:val="es-MX"/>
        </w:rPr>
        <w:t xml:space="preserve"> </w:t>
      </w:r>
      <w:r w:rsidRPr="00E212B9">
        <w:rPr>
          <w:rFonts w:ascii="Avenir Book" w:hAnsi="Avenir Book"/>
          <w:sz w:val="28"/>
          <w:szCs w:val="28"/>
          <w:lang w:val="es-MX"/>
        </w:rPr>
        <w:t xml:space="preserve">Es </w:t>
      </w:r>
      <w:r w:rsidR="007C4594" w:rsidRPr="00E212B9">
        <w:rPr>
          <w:rFonts w:ascii="Avenir Book" w:hAnsi="Avenir Book"/>
          <w:sz w:val="28"/>
          <w:szCs w:val="28"/>
          <w:lang w:val="es-MX"/>
        </w:rPr>
        <w:t>inherent</w:t>
      </w:r>
      <w:r w:rsidRPr="00E212B9">
        <w:rPr>
          <w:rFonts w:ascii="Avenir Book" w:hAnsi="Avenir Book"/>
          <w:sz w:val="28"/>
          <w:szCs w:val="28"/>
          <w:lang w:val="es-MX"/>
        </w:rPr>
        <w:t>emente violenta</w:t>
      </w:r>
      <w:r w:rsidR="00EA5654" w:rsidRPr="00E212B9">
        <w:rPr>
          <w:rFonts w:ascii="Avenir Book" w:hAnsi="Avenir Book"/>
          <w:sz w:val="28"/>
          <w:szCs w:val="28"/>
          <w:lang w:val="es-MX"/>
        </w:rPr>
        <w:t xml:space="preserve">, eleva la depravación por encima de la intimidad mutua y tiene estrechos lazos de unión con el tráfico humano. Nuevas evidencias comprueban que la </w:t>
      </w:r>
      <w:r w:rsidR="007C4594" w:rsidRPr="00E212B9">
        <w:rPr>
          <w:rFonts w:ascii="Avenir Book" w:hAnsi="Avenir Book"/>
          <w:sz w:val="28"/>
          <w:szCs w:val="28"/>
          <w:lang w:val="es-MX"/>
        </w:rPr>
        <w:t>pornogra</w:t>
      </w:r>
      <w:r w:rsidR="00EA5654" w:rsidRPr="00E212B9">
        <w:rPr>
          <w:rFonts w:ascii="Avenir Book" w:hAnsi="Avenir Book"/>
          <w:sz w:val="28"/>
          <w:szCs w:val="28"/>
          <w:lang w:val="es-MX"/>
        </w:rPr>
        <w:t>fía destruye las relaciones románticas de confianza y fidelidad y es una de las causas más comunes de matrimonios fracasados. Pero es posible liberarse de ese ciclo</w:t>
      </w:r>
      <w:r w:rsidR="008679C6" w:rsidRPr="00E212B9">
        <w:rPr>
          <w:rFonts w:ascii="Avenir Book" w:hAnsi="Avenir Book"/>
          <w:sz w:val="28"/>
          <w:szCs w:val="28"/>
          <w:lang w:val="es-MX"/>
        </w:rPr>
        <w:t>;</w:t>
      </w:r>
      <w:r w:rsidR="00EA5654" w:rsidRPr="00E212B9">
        <w:rPr>
          <w:rFonts w:ascii="Avenir Book" w:hAnsi="Avenir Book"/>
          <w:sz w:val="28"/>
          <w:szCs w:val="28"/>
          <w:lang w:val="es-MX"/>
        </w:rPr>
        <w:t xml:space="preserve"> y la liberación puede estar muy cerca. </w:t>
      </w:r>
    </w:p>
    <w:p w14:paraId="01FA3C06" w14:textId="77777777" w:rsidR="00EA5654" w:rsidRPr="00E212B9" w:rsidRDefault="00EA5654">
      <w:pPr>
        <w:rPr>
          <w:rFonts w:ascii="Avenir Book" w:hAnsi="Avenir Book"/>
          <w:sz w:val="28"/>
          <w:szCs w:val="28"/>
          <w:lang w:val="es-MX"/>
        </w:rPr>
      </w:pPr>
    </w:p>
    <w:p w14:paraId="3B2DD7EC" w14:textId="56D98934" w:rsidR="007C4594" w:rsidRPr="00E212B9" w:rsidRDefault="00EA5654">
      <w:pPr>
        <w:rPr>
          <w:rFonts w:ascii="Avenir Book" w:hAnsi="Avenir Book"/>
          <w:sz w:val="28"/>
          <w:szCs w:val="28"/>
          <w:lang w:val="es-MX"/>
        </w:rPr>
      </w:pPr>
      <w:r w:rsidRPr="00E212B9">
        <w:rPr>
          <w:rFonts w:ascii="Avenir Book" w:hAnsi="Avenir Book"/>
          <w:b/>
          <w:bCs/>
          <w:smallCaps/>
          <w:sz w:val="28"/>
          <w:szCs w:val="28"/>
          <w:lang w:val="es-MX"/>
        </w:rPr>
        <w:t>NO PODEMOS IGNORARLA YA MÁS</w:t>
      </w:r>
      <w:r w:rsidR="007C4594" w:rsidRPr="00E212B9">
        <w:rPr>
          <w:rFonts w:ascii="Avenir Book" w:hAnsi="Avenir Book"/>
          <w:b/>
          <w:bCs/>
          <w:smallCaps/>
          <w:sz w:val="28"/>
          <w:szCs w:val="28"/>
          <w:lang w:val="es-MX"/>
        </w:rPr>
        <w:t>.</w:t>
      </w:r>
      <w:r w:rsidR="007C4594" w:rsidRPr="00E212B9">
        <w:rPr>
          <w:rFonts w:ascii="Avenir Book" w:hAnsi="Avenir Book"/>
          <w:sz w:val="28"/>
          <w:szCs w:val="28"/>
          <w:lang w:val="es-MX"/>
        </w:rPr>
        <w:t xml:space="preserve"> (2)</w:t>
      </w:r>
    </w:p>
    <w:p w14:paraId="685AE37B" w14:textId="285780FC" w:rsidR="007C4594" w:rsidRPr="00E212B9" w:rsidRDefault="0003450C" w:rsidP="007C4594">
      <w:pPr>
        <w:rPr>
          <w:rFonts w:ascii="Avenir Book" w:hAnsi="Avenir Book"/>
          <w:sz w:val="28"/>
          <w:szCs w:val="28"/>
          <w:lang w:val="es-MX"/>
        </w:rPr>
      </w:pPr>
      <w:r w:rsidRPr="00E212B9">
        <w:rPr>
          <w:rFonts w:ascii="Avenir Book" w:hAnsi="Avenir Book"/>
          <w:sz w:val="28"/>
          <w:szCs w:val="28"/>
          <w:lang w:val="es-MX"/>
        </w:rPr>
        <w:t>La práctica de la p</w:t>
      </w:r>
      <w:r w:rsidR="007C4594" w:rsidRPr="00E212B9">
        <w:rPr>
          <w:rFonts w:ascii="Avenir Book" w:hAnsi="Avenir Book"/>
          <w:sz w:val="28"/>
          <w:szCs w:val="28"/>
          <w:lang w:val="es-MX"/>
        </w:rPr>
        <w:t>ornogra</w:t>
      </w:r>
      <w:r w:rsidRPr="00E212B9">
        <w:rPr>
          <w:rFonts w:ascii="Avenir Book" w:hAnsi="Avenir Book"/>
          <w:sz w:val="28"/>
          <w:szCs w:val="28"/>
          <w:lang w:val="es-MX"/>
        </w:rPr>
        <w:t xml:space="preserve">fía se ha vuelto rampante en casi todos los sectores demográficos. Afecta a hombres y mujeres de todas las edades. No se detiene ante las puertas de la iglesia, ni se detiene ante las puertas de </w:t>
      </w:r>
      <w:r w:rsidR="00757A9F" w:rsidRPr="00E212B9">
        <w:rPr>
          <w:rFonts w:ascii="Avenir Book" w:hAnsi="Avenir Book"/>
          <w:sz w:val="28"/>
          <w:szCs w:val="28"/>
          <w:lang w:val="es-MX"/>
        </w:rPr>
        <w:t xml:space="preserve">los hogares. El silencio y la vergüenza no hacen más que perpetuar el ciclo; pero no podemos guardar silencio ante ella. </w:t>
      </w:r>
    </w:p>
    <w:p w14:paraId="2B86AB00" w14:textId="3A084A0E" w:rsidR="007C4594" w:rsidRPr="00E212B9" w:rsidRDefault="007C4594">
      <w:pPr>
        <w:rPr>
          <w:rFonts w:ascii="Avenir Book" w:hAnsi="Avenir Book"/>
          <w:sz w:val="28"/>
          <w:szCs w:val="28"/>
          <w:lang w:val="es-MX"/>
        </w:rPr>
      </w:pPr>
    </w:p>
    <w:p w14:paraId="1A87E152" w14:textId="0709DFC1" w:rsidR="007C4594" w:rsidRPr="00E212B9" w:rsidRDefault="00613BF1" w:rsidP="007C4594">
      <w:pPr>
        <w:rPr>
          <w:rFonts w:ascii="Avenir Book" w:hAnsi="Avenir Book"/>
          <w:sz w:val="28"/>
          <w:szCs w:val="28"/>
          <w:lang w:val="es-MX"/>
        </w:rPr>
      </w:pPr>
      <w:r w:rsidRPr="00E212B9">
        <w:rPr>
          <w:rFonts w:ascii="Avenir Book" w:hAnsi="Avenir Book"/>
          <w:b/>
          <w:bCs/>
          <w:smallCaps/>
          <w:sz w:val="28"/>
          <w:szCs w:val="28"/>
          <w:lang w:val="es-MX"/>
        </w:rPr>
        <w:t>NO ES UN PEQUEÑO PROBLEMA</w:t>
      </w:r>
      <w:r w:rsidR="007C4594" w:rsidRPr="00E212B9">
        <w:rPr>
          <w:rFonts w:ascii="Avenir Book" w:hAnsi="Avenir Book"/>
          <w:b/>
          <w:bCs/>
          <w:smallCaps/>
          <w:sz w:val="28"/>
          <w:szCs w:val="28"/>
          <w:lang w:val="es-MX"/>
        </w:rPr>
        <w:t>.</w:t>
      </w:r>
      <w:r w:rsidR="007C4594" w:rsidRPr="00E212B9">
        <w:rPr>
          <w:rFonts w:ascii="Avenir Book" w:hAnsi="Avenir Book"/>
          <w:sz w:val="28"/>
          <w:szCs w:val="28"/>
          <w:lang w:val="es-MX"/>
        </w:rPr>
        <w:t xml:space="preserve"> (3)</w:t>
      </w:r>
    </w:p>
    <w:p w14:paraId="32149FDF" w14:textId="193FF9BD" w:rsidR="007C4594" w:rsidRPr="00E212B9" w:rsidRDefault="007938F4" w:rsidP="007C4594">
      <w:pPr>
        <w:pStyle w:val="ListParagraph"/>
        <w:numPr>
          <w:ilvl w:val="0"/>
          <w:numId w:val="7"/>
        </w:numPr>
        <w:rPr>
          <w:rFonts w:ascii="Avenir Book" w:hAnsi="Avenir Book"/>
          <w:sz w:val="28"/>
          <w:szCs w:val="28"/>
          <w:lang w:val="es-MX"/>
        </w:rPr>
      </w:pPr>
      <w:r w:rsidRPr="00E212B9">
        <w:rPr>
          <w:rFonts w:ascii="Avenir Book" w:hAnsi="Avenir Book"/>
          <w:sz w:val="28"/>
          <w:szCs w:val="28"/>
          <w:lang w:val="es-MX"/>
        </w:rPr>
        <w:t xml:space="preserve">La edad promedio en que la persona se expone a ella, es a los 11 años. </w:t>
      </w:r>
      <w:r w:rsidR="007C4594" w:rsidRPr="00E212B9">
        <w:rPr>
          <w:rFonts w:ascii="Avenir Book" w:hAnsi="Avenir Book"/>
          <w:sz w:val="28"/>
          <w:szCs w:val="28"/>
          <w:lang w:val="es-MX"/>
        </w:rPr>
        <w:t xml:space="preserve"> </w:t>
      </w:r>
    </w:p>
    <w:p w14:paraId="02103141" w14:textId="4997F72D" w:rsidR="007C4594" w:rsidRPr="00E212B9" w:rsidRDefault="007938F4" w:rsidP="007C4594">
      <w:pPr>
        <w:pStyle w:val="ListParagraph"/>
        <w:numPr>
          <w:ilvl w:val="0"/>
          <w:numId w:val="7"/>
        </w:numPr>
        <w:rPr>
          <w:rFonts w:ascii="Avenir Book" w:hAnsi="Avenir Book"/>
          <w:sz w:val="28"/>
          <w:szCs w:val="28"/>
          <w:lang w:val="es-MX"/>
        </w:rPr>
      </w:pPr>
      <w:r w:rsidRPr="00E212B9">
        <w:rPr>
          <w:rFonts w:ascii="Avenir Book" w:hAnsi="Avenir Book"/>
          <w:sz w:val="28"/>
          <w:szCs w:val="28"/>
          <w:lang w:val="es-MX"/>
        </w:rPr>
        <w:t xml:space="preserve">Las búsquedas diarias de pornografía, son de 60 millones. </w:t>
      </w:r>
    </w:p>
    <w:p w14:paraId="6AF771F9" w14:textId="3FE86411" w:rsidR="007C4594" w:rsidRPr="00E212B9" w:rsidRDefault="007938F4" w:rsidP="007C4594">
      <w:pPr>
        <w:pStyle w:val="ListParagraph"/>
        <w:numPr>
          <w:ilvl w:val="0"/>
          <w:numId w:val="7"/>
        </w:numPr>
        <w:rPr>
          <w:rFonts w:ascii="Avenir Book" w:hAnsi="Avenir Book"/>
          <w:sz w:val="28"/>
          <w:szCs w:val="28"/>
          <w:lang w:val="es-MX"/>
        </w:rPr>
      </w:pPr>
      <w:r w:rsidRPr="00E212B9">
        <w:rPr>
          <w:rFonts w:ascii="Avenir Book" w:hAnsi="Avenir Book"/>
          <w:sz w:val="28"/>
          <w:szCs w:val="28"/>
          <w:lang w:val="es-MX"/>
        </w:rPr>
        <w:t xml:space="preserve">La pornografía es un problema mayor en el hogar, en un 47 por ciento. </w:t>
      </w:r>
      <w:r w:rsidR="007C4594" w:rsidRPr="00E212B9">
        <w:rPr>
          <w:rFonts w:ascii="Avenir Book" w:hAnsi="Avenir Book"/>
          <w:sz w:val="28"/>
          <w:szCs w:val="28"/>
          <w:lang w:val="es-MX"/>
        </w:rPr>
        <w:t xml:space="preserve"> </w:t>
      </w:r>
    </w:p>
    <w:p w14:paraId="6E2389D6" w14:textId="77777777" w:rsidR="007938F4" w:rsidRPr="00E212B9" w:rsidRDefault="007938F4" w:rsidP="007938F4">
      <w:pPr>
        <w:pStyle w:val="ListParagraph"/>
        <w:numPr>
          <w:ilvl w:val="0"/>
          <w:numId w:val="7"/>
        </w:numPr>
        <w:rPr>
          <w:rFonts w:ascii="Avenir Book" w:hAnsi="Avenir Book"/>
          <w:sz w:val="28"/>
          <w:szCs w:val="28"/>
          <w:lang w:val="es-MX"/>
        </w:rPr>
      </w:pPr>
      <w:r w:rsidRPr="00E212B9">
        <w:rPr>
          <w:rFonts w:ascii="Avenir Book" w:hAnsi="Avenir Book"/>
          <w:sz w:val="28"/>
          <w:szCs w:val="28"/>
          <w:lang w:val="es-MX"/>
        </w:rPr>
        <w:t xml:space="preserve">1/3 de las mujeres la procuran regularmente. </w:t>
      </w:r>
    </w:p>
    <w:p w14:paraId="17305E87" w14:textId="77777777" w:rsidR="007938F4" w:rsidRPr="00E212B9" w:rsidRDefault="007938F4" w:rsidP="007938F4">
      <w:pPr>
        <w:pStyle w:val="ListParagraph"/>
        <w:rPr>
          <w:rFonts w:ascii="Avenir Book" w:hAnsi="Avenir Book"/>
          <w:sz w:val="28"/>
          <w:szCs w:val="28"/>
          <w:lang w:val="es-MX"/>
        </w:rPr>
      </w:pPr>
    </w:p>
    <w:p w14:paraId="4079C6F2" w14:textId="339359BD" w:rsidR="007C4594" w:rsidRPr="00E212B9" w:rsidRDefault="007C4594" w:rsidP="007938F4">
      <w:pPr>
        <w:rPr>
          <w:rFonts w:ascii="Avenir Book" w:hAnsi="Avenir Book"/>
          <w:sz w:val="28"/>
          <w:szCs w:val="28"/>
          <w:lang w:val="es-MX"/>
        </w:rPr>
      </w:pPr>
      <w:r w:rsidRPr="00E212B9">
        <w:rPr>
          <w:rFonts w:ascii="Avenir Book" w:hAnsi="Avenir Book"/>
          <w:b/>
          <w:bCs/>
          <w:smallCaps/>
          <w:color w:val="538135" w:themeColor="accent6" w:themeShade="BF"/>
          <w:sz w:val="28"/>
          <w:szCs w:val="28"/>
          <w:lang w:val="es-MX"/>
        </w:rPr>
        <w:t>ADIC</w:t>
      </w:r>
      <w:r w:rsidR="007938F4" w:rsidRPr="00E212B9">
        <w:rPr>
          <w:rFonts w:ascii="Avenir Book" w:hAnsi="Avenir Book"/>
          <w:b/>
          <w:bCs/>
          <w:smallCaps/>
          <w:color w:val="538135" w:themeColor="accent6" w:themeShade="BF"/>
          <w:sz w:val="28"/>
          <w:szCs w:val="28"/>
          <w:lang w:val="es-MX"/>
        </w:rPr>
        <w:t>CIÓN: Alimentando a la bestia</w:t>
      </w:r>
      <w:r w:rsidRPr="00E212B9">
        <w:rPr>
          <w:rFonts w:ascii="Avenir Book" w:hAnsi="Avenir Book"/>
          <w:color w:val="538135" w:themeColor="accent6" w:themeShade="BF"/>
          <w:sz w:val="28"/>
          <w:szCs w:val="28"/>
          <w:lang w:val="es-MX"/>
        </w:rPr>
        <w:t xml:space="preserve"> </w:t>
      </w:r>
      <w:r w:rsidRPr="00E212B9">
        <w:rPr>
          <w:rFonts w:ascii="Avenir Book" w:hAnsi="Avenir Book"/>
          <w:sz w:val="28"/>
          <w:szCs w:val="28"/>
          <w:lang w:val="es-MX"/>
        </w:rPr>
        <w:t>(4)</w:t>
      </w:r>
    </w:p>
    <w:p w14:paraId="22DA269F" w14:textId="3F724068" w:rsidR="007C4594" w:rsidRPr="00E212B9" w:rsidRDefault="007938F4" w:rsidP="007C4594">
      <w:pPr>
        <w:rPr>
          <w:rFonts w:ascii="Avenir Book" w:hAnsi="Avenir Book"/>
          <w:sz w:val="28"/>
          <w:szCs w:val="28"/>
          <w:lang w:val="es-MX"/>
        </w:rPr>
      </w:pPr>
      <w:r w:rsidRPr="00E212B9">
        <w:rPr>
          <w:rFonts w:ascii="Avenir Book" w:hAnsi="Avenir Book"/>
          <w:sz w:val="28"/>
          <w:szCs w:val="28"/>
          <w:lang w:val="es-MX"/>
        </w:rPr>
        <w:t>La p</w:t>
      </w:r>
      <w:r w:rsidR="007C4594" w:rsidRPr="00E212B9">
        <w:rPr>
          <w:rFonts w:ascii="Avenir Book" w:hAnsi="Avenir Book"/>
          <w:sz w:val="28"/>
          <w:szCs w:val="28"/>
          <w:lang w:val="es-MX"/>
        </w:rPr>
        <w:t>orn</w:t>
      </w:r>
      <w:r w:rsidRPr="00E212B9">
        <w:rPr>
          <w:rFonts w:ascii="Avenir Book" w:hAnsi="Avenir Book"/>
          <w:sz w:val="28"/>
          <w:szCs w:val="28"/>
          <w:lang w:val="es-MX"/>
        </w:rPr>
        <w:t>ografía no es un entretenimiento inofensivo</w:t>
      </w:r>
      <w:r w:rsidR="007C4594" w:rsidRPr="00E212B9">
        <w:rPr>
          <w:rFonts w:ascii="Avenir Book" w:hAnsi="Avenir Book"/>
          <w:sz w:val="28"/>
          <w:szCs w:val="28"/>
          <w:lang w:val="es-MX"/>
        </w:rPr>
        <w:t xml:space="preserve">. </w:t>
      </w:r>
      <w:r w:rsidRPr="00E212B9">
        <w:rPr>
          <w:rFonts w:ascii="Avenir Book" w:hAnsi="Avenir Book"/>
          <w:sz w:val="28"/>
          <w:szCs w:val="28"/>
          <w:lang w:val="es-MX"/>
        </w:rPr>
        <w:t xml:space="preserve">Las </w:t>
      </w:r>
      <w:r w:rsidR="007C4594" w:rsidRPr="00E212B9">
        <w:rPr>
          <w:rFonts w:ascii="Avenir Book" w:hAnsi="Avenir Book"/>
          <w:sz w:val="28"/>
          <w:szCs w:val="28"/>
          <w:lang w:val="es-MX"/>
        </w:rPr>
        <w:t>conse</w:t>
      </w:r>
      <w:r w:rsidRPr="00E212B9">
        <w:rPr>
          <w:rFonts w:ascii="Avenir Book" w:hAnsi="Avenir Book"/>
          <w:sz w:val="28"/>
          <w:szCs w:val="28"/>
          <w:lang w:val="es-MX"/>
        </w:rPr>
        <w:t>c</w:t>
      </w:r>
      <w:r w:rsidR="007C4594" w:rsidRPr="00E212B9">
        <w:rPr>
          <w:rFonts w:ascii="Avenir Book" w:hAnsi="Avenir Book"/>
          <w:sz w:val="28"/>
          <w:szCs w:val="28"/>
          <w:lang w:val="es-MX"/>
        </w:rPr>
        <w:t>uenc</w:t>
      </w:r>
      <w:r w:rsidRPr="00E212B9">
        <w:rPr>
          <w:rFonts w:ascii="Avenir Book" w:hAnsi="Avenir Book"/>
          <w:sz w:val="28"/>
          <w:szCs w:val="28"/>
          <w:lang w:val="es-MX"/>
        </w:rPr>
        <w:t xml:space="preserve">ias </w:t>
      </w:r>
      <w:r w:rsidR="00F977D0" w:rsidRPr="00E212B9">
        <w:rPr>
          <w:rFonts w:ascii="Avenir Book" w:hAnsi="Avenir Book"/>
          <w:sz w:val="28"/>
          <w:szCs w:val="28"/>
          <w:lang w:val="es-MX"/>
        </w:rPr>
        <w:t xml:space="preserve">son nocivas. </w:t>
      </w:r>
      <w:r w:rsidR="007C4594" w:rsidRPr="00E212B9">
        <w:rPr>
          <w:rFonts w:ascii="Avenir Book" w:hAnsi="Avenir Book"/>
          <w:sz w:val="28"/>
          <w:szCs w:val="28"/>
          <w:lang w:val="es-MX"/>
        </w:rPr>
        <w:t xml:space="preserve"> </w:t>
      </w:r>
    </w:p>
    <w:p w14:paraId="3AA7426F" w14:textId="77777777" w:rsidR="00F977D0" w:rsidRPr="00E212B9" w:rsidRDefault="00F977D0" w:rsidP="007C4594">
      <w:pPr>
        <w:rPr>
          <w:rFonts w:ascii="Avenir Book" w:hAnsi="Avenir Book"/>
          <w:sz w:val="28"/>
          <w:szCs w:val="28"/>
          <w:lang w:val="es-MX"/>
        </w:rPr>
      </w:pPr>
    </w:p>
    <w:p w14:paraId="76F1FE4F" w14:textId="1FB07756" w:rsidR="007C4594" w:rsidRPr="00E212B9" w:rsidRDefault="00F977D0" w:rsidP="007C4594">
      <w:pPr>
        <w:rPr>
          <w:rFonts w:ascii="Avenir Book" w:hAnsi="Avenir Book"/>
          <w:sz w:val="28"/>
          <w:szCs w:val="28"/>
          <w:lang w:val="es-MX"/>
        </w:rPr>
      </w:pPr>
      <w:r w:rsidRPr="00E212B9">
        <w:rPr>
          <w:rFonts w:ascii="Avenir Book" w:hAnsi="Avenir Book"/>
          <w:sz w:val="28"/>
          <w:szCs w:val="28"/>
          <w:lang w:val="es-MX"/>
        </w:rPr>
        <w:t xml:space="preserve"> </w:t>
      </w:r>
      <w:r w:rsidRPr="00E212B9">
        <w:rPr>
          <w:rFonts w:ascii="Avenir Book" w:hAnsi="Avenir Book"/>
          <w:b/>
          <w:bCs/>
          <w:smallCaps/>
          <w:sz w:val="28"/>
          <w:szCs w:val="28"/>
          <w:lang w:val="es-MX"/>
        </w:rPr>
        <w:t xml:space="preserve">¿cómo actúa la adicción a la pornografía? </w:t>
      </w:r>
      <w:r w:rsidR="007C4594" w:rsidRPr="00E212B9">
        <w:rPr>
          <w:rFonts w:ascii="Avenir Book" w:hAnsi="Avenir Book"/>
          <w:sz w:val="28"/>
          <w:szCs w:val="28"/>
          <w:lang w:val="es-MX"/>
        </w:rPr>
        <w:t>(5)</w:t>
      </w:r>
    </w:p>
    <w:p w14:paraId="5F376C95" w14:textId="69544B81" w:rsidR="007C4594" w:rsidRPr="00E212B9" w:rsidRDefault="00F977D0" w:rsidP="007C4594">
      <w:pPr>
        <w:numPr>
          <w:ilvl w:val="0"/>
          <w:numId w:val="8"/>
        </w:numPr>
        <w:rPr>
          <w:rFonts w:ascii="Avenir Book" w:hAnsi="Avenir Book"/>
          <w:sz w:val="28"/>
          <w:szCs w:val="28"/>
          <w:lang w:val="es-MX"/>
        </w:rPr>
      </w:pPr>
      <w:r w:rsidRPr="00E212B9">
        <w:rPr>
          <w:rFonts w:ascii="Avenir Book" w:hAnsi="Avenir Book"/>
          <w:sz w:val="28"/>
          <w:szCs w:val="28"/>
          <w:lang w:val="es-MX"/>
        </w:rPr>
        <w:t xml:space="preserve">Hace que aumente la cantidad de tiempo empleado en ver pornografía. </w:t>
      </w:r>
    </w:p>
    <w:p w14:paraId="6C4D7BA6" w14:textId="1C77A4D5" w:rsidR="007C4594" w:rsidRPr="00E212B9" w:rsidRDefault="00F977D0" w:rsidP="007C4594">
      <w:pPr>
        <w:numPr>
          <w:ilvl w:val="0"/>
          <w:numId w:val="8"/>
        </w:numPr>
        <w:rPr>
          <w:rFonts w:ascii="Avenir Book" w:hAnsi="Avenir Book"/>
          <w:sz w:val="28"/>
          <w:szCs w:val="28"/>
          <w:lang w:val="es-MX"/>
        </w:rPr>
      </w:pPr>
      <w:r w:rsidRPr="00E212B9">
        <w:rPr>
          <w:rFonts w:ascii="Avenir Book" w:hAnsi="Avenir Book"/>
          <w:sz w:val="28"/>
          <w:szCs w:val="28"/>
          <w:lang w:val="es-MX"/>
        </w:rPr>
        <w:lastRenderedPageBreak/>
        <w:t xml:space="preserve">La persona siente que el ver pornografía la hace sentirse “drogada” o le sirve como “arreglo” para sus problemas. </w:t>
      </w:r>
    </w:p>
    <w:p w14:paraId="738D823E" w14:textId="0C412B33" w:rsidR="007C4594" w:rsidRPr="00E212B9" w:rsidRDefault="00F977D0" w:rsidP="007C4594">
      <w:pPr>
        <w:numPr>
          <w:ilvl w:val="0"/>
          <w:numId w:val="8"/>
        </w:numPr>
        <w:rPr>
          <w:rFonts w:ascii="Avenir Book" w:hAnsi="Avenir Book"/>
          <w:sz w:val="28"/>
          <w:szCs w:val="28"/>
          <w:lang w:val="es-MX"/>
        </w:rPr>
      </w:pPr>
      <w:r w:rsidRPr="00E212B9">
        <w:rPr>
          <w:rFonts w:ascii="Avenir Book" w:hAnsi="Avenir Book"/>
          <w:sz w:val="28"/>
          <w:szCs w:val="28"/>
          <w:lang w:val="es-MX"/>
        </w:rPr>
        <w:t xml:space="preserve">Se siente culpable por las consecuencias de ver pornografía. </w:t>
      </w:r>
    </w:p>
    <w:p w14:paraId="16CA76F1" w14:textId="3AE095E2" w:rsidR="007C4594" w:rsidRPr="00E212B9" w:rsidRDefault="00F977D0" w:rsidP="007C4594">
      <w:pPr>
        <w:numPr>
          <w:ilvl w:val="0"/>
          <w:numId w:val="8"/>
        </w:numPr>
        <w:rPr>
          <w:rFonts w:ascii="Avenir Book" w:hAnsi="Avenir Book"/>
          <w:sz w:val="28"/>
          <w:szCs w:val="28"/>
          <w:lang w:val="es-MX"/>
        </w:rPr>
      </w:pPr>
      <w:r w:rsidRPr="00E212B9">
        <w:rPr>
          <w:rFonts w:ascii="Avenir Book" w:hAnsi="Avenir Book"/>
          <w:sz w:val="28"/>
          <w:szCs w:val="28"/>
          <w:lang w:val="es-MX"/>
        </w:rPr>
        <w:t xml:space="preserve">Pasa horas curioseando en los sitios de pornografía en línea, aun cuando eso signifique descuidar el cuidado propio o las responsabilidades. </w:t>
      </w:r>
    </w:p>
    <w:p w14:paraId="7041BD1C" w14:textId="4E1711ED" w:rsidR="007C4594" w:rsidRPr="00E212B9" w:rsidRDefault="00E05476" w:rsidP="00F360B0">
      <w:pPr>
        <w:numPr>
          <w:ilvl w:val="0"/>
          <w:numId w:val="8"/>
        </w:numPr>
        <w:rPr>
          <w:rFonts w:ascii="Avenir Book" w:hAnsi="Avenir Book"/>
          <w:sz w:val="28"/>
          <w:szCs w:val="28"/>
          <w:lang w:val="es-MX"/>
        </w:rPr>
      </w:pPr>
      <w:r w:rsidRPr="00E212B9">
        <w:rPr>
          <w:rFonts w:ascii="Avenir Book" w:hAnsi="Avenir Book"/>
          <w:sz w:val="28"/>
          <w:szCs w:val="28"/>
          <w:lang w:val="es-MX"/>
        </w:rPr>
        <w:t xml:space="preserve">(6) </w:t>
      </w:r>
      <w:r w:rsidR="00AA55B5" w:rsidRPr="00E212B9">
        <w:rPr>
          <w:rFonts w:ascii="Avenir Book" w:hAnsi="Avenir Book"/>
          <w:sz w:val="28"/>
          <w:szCs w:val="28"/>
          <w:lang w:val="es-MX"/>
        </w:rPr>
        <w:t xml:space="preserve">Insiste </w:t>
      </w:r>
      <w:r w:rsidR="00F977D0" w:rsidRPr="00E212B9">
        <w:rPr>
          <w:rFonts w:ascii="Avenir Book" w:hAnsi="Avenir Book"/>
          <w:sz w:val="28"/>
          <w:szCs w:val="28"/>
          <w:lang w:val="es-MX"/>
        </w:rPr>
        <w:t xml:space="preserve">en que </w:t>
      </w:r>
      <w:r w:rsidR="00C0450E" w:rsidRPr="00E212B9">
        <w:rPr>
          <w:rFonts w:ascii="Avenir Book" w:hAnsi="Avenir Book"/>
          <w:sz w:val="28"/>
          <w:szCs w:val="28"/>
          <w:lang w:val="es-MX"/>
        </w:rPr>
        <w:t xml:space="preserve">la pareja romántica o sexual mire pornografía con él o ella. </w:t>
      </w:r>
      <w:r w:rsidR="007C4594" w:rsidRPr="00E212B9">
        <w:rPr>
          <w:rFonts w:ascii="Avenir Book" w:hAnsi="Avenir Book"/>
          <w:sz w:val="28"/>
          <w:szCs w:val="28"/>
          <w:lang w:val="es-MX"/>
        </w:rPr>
        <w:t xml:space="preserve"> </w:t>
      </w:r>
    </w:p>
    <w:p w14:paraId="2500D8E7" w14:textId="29B9B130" w:rsidR="007C4594" w:rsidRPr="00E212B9" w:rsidRDefault="00C0450E" w:rsidP="007C4594">
      <w:pPr>
        <w:numPr>
          <w:ilvl w:val="0"/>
          <w:numId w:val="8"/>
        </w:numPr>
        <w:rPr>
          <w:rFonts w:ascii="Avenir Book" w:hAnsi="Avenir Book"/>
          <w:sz w:val="28"/>
          <w:szCs w:val="28"/>
          <w:lang w:val="es-MX"/>
        </w:rPr>
      </w:pPr>
      <w:r w:rsidRPr="00E212B9">
        <w:rPr>
          <w:rFonts w:ascii="Avenir Book" w:hAnsi="Avenir Book"/>
          <w:sz w:val="28"/>
          <w:szCs w:val="28"/>
          <w:lang w:val="es-MX"/>
        </w:rPr>
        <w:t xml:space="preserve">Se siente incapaz de gozar de la relación sexual sin antes ver primeramente pornografía. </w:t>
      </w:r>
    </w:p>
    <w:p w14:paraId="2C8DE7F7" w14:textId="1B9E0484" w:rsidR="007C4594" w:rsidRPr="00E212B9" w:rsidRDefault="00C0450E" w:rsidP="007C4594">
      <w:pPr>
        <w:numPr>
          <w:ilvl w:val="0"/>
          <w:numId w:val="8"/>
        </w:numPr>
        <w:rPr>
          <w:rFonts w:ascii="Avenir Book" w:hAnsi="Avenir Book"/>
          <w:sz w:val="28"/>
          <w:szCs w:val="28"/>
          <w:lang w:val="es-MX"/>
        </w:rPr>
      </w:pPr>
      <w:r w:rsidRPr="00E212B9">
        <w:rPr>
          <w:rFonts w:ascii="Avenir Book" w:hAnsi="Avenir Book"/>
          <w:sz w:val="28"/>
          <w:szCs w:val="28"/>
          <w:lang w:val="es-MX"/>
        </w:rPr>
        <w:t xml:space="preserve">Se siente incapaz de resistir la urgencia de mirar pornografía. </w:t>
      </w:r>
    </w:p>
    <w:p w14:paraId="5B08C499" w14:textId="5585C19A" w:rsidR="007C4594" w:rsidRPr="00E212B9" w:rsidRDefault="00C0450E" w:rsidP="007C4594">
      <w:pPr>
        <w:numPr>
          <w:ilvl w:val="0"/>
          <w:numId w:val="8"/>
        </w:numPr>
        <w:rPr>
          <w:rFonts w:ascii="Avenir Book" w:hAnsi="Avenir Book"/>
          <w:sz w:val="28"/>
          <w:szCs w:val="28"/>
          <w:lang w:val="es-MX"/>
        </w:rPr>
      </w:pPr>
      <w:r w:rsidRPr="00E212B9">
        <w:rPr>
          <w:rFonts w:ascii="Avenir Book" w:hAnsi="Avenir Book"/>
          <w:sz w:val="28"/>
          <w:szCs w:val="28"/>
          <w:lang w:val="es-MX"/>
        </w:rPr>
        <w:t>Vida sexual menos satisfactoria</w:t>
      </w:r>
    </w:p>
    <w:p w14:paraId="7A6B0190" w14:textId="42D37756" w:rsidR="007C4594" w:rsidRPr="00E212B9" w:rsidRDefault="00C0450E" w:rsidP="007C4594">
      <w:pPr>
        <w:numPr>
          <w:ilvl w:val="0"/>
          <w:numId w:val="8"/>
        </w:numPr>
        <w:rPr>
          <w:rFonts w:ascii="Avenir Book" w:hAnsi="Avenir Book"/>
          <w:sz w:val="28"/>
          <w:szCs w:val="28"/>
          <w:lang w:val="es-MX"/>
        </w:rPr>
      </w:pPr>
      <w:r w:rsidRPr="00E212B9">
        <w:rPr>
          <w:rFonts w:ascii="Avenir Book" w:hAnsi="Avenir Book"/>
          <w:sz w:val="28"/>
          <w:szCs w:val="28"/>
          <w:lang w:val="es-MX"/>
        </w:rPr>
        <w:t>Problemas de relación</w:t>
      </w:r>
    </w:p>
    <w:p w14:paraId="26E5EA7D" w14:textId="2CC527A5" w:rsidR="007C4594" w:rsidRPr="00E212B9" w:rsidRDefault="00C0450E" w:rsidP="00CE5BF5">
      <w:pPr>
        <w:numPr>
          <w:ilvl w:val="0"/>
          <w:numId w:val="8"/>
        </w:numPr>
        <w:rPr>
          <w:rFonts w:ascii="Avenir Book" w:hAnsi="Avenir Book"/>
          <w:sz w:val="28"/>
          <w:szCs w:val="28"/>
          <w:lang w:val="es-MX"/>
        </w:rPr>
      </w:pPr>
      <w:r w:rsidRPr="00E212B9">
        <w:rPr>
          <w:rFonts w:ascii="Avenir Book" w:hAnsi="Avenir Book"/>
          <w:sz w:val="28"/>
          <w:szCs w:val="28"/>
          <w:lang w:val="es-MX"/>
        </w:rPr>
        <w:t xml:space="preserve">Se compromete en conductas riesgosas </w:t>
      </w:r>
      <w:r w:rsidR="00E05476" w:rsidRPr="00E212B9">
        <w:rPr>
          <w:rFonts w:ascii="Avenir Book" w:hAnsi="Avenir Book"/>
          <w:sz w:val="28"/>
          <w:szCs w:val="28"/>
          <w:lang w:val="es-MX"/>
        </w:rPr>
        <w:t xml:space="preserve">a fin de </w:t>
      </w:r>
      <w:r w:rsidRPr="00E212B9">
        <w:rPr>
          <w:rFonts w:ascii="Avenir Book" w:hAnsi="Avenir Book"/>
          <w:sz w:val="28"/>
          <w:szCs w:val="28"/>
          <w:lang w:val="es-MX"/>
        </w:rPr>
        <w:t xml:space="preserve">mirar pornografía. </w:t>
      </w:r>
    </w:p>
    <w:p w14:paraId="1CF2D86E" w14:textId="77777777" w:rsidR="00C0450E" w:rsidRPr="00E212B9" w:rsidRDefault="00C0450E" w:rsidP="00C0450E">
      <w:pPr>
        <w:ind w:left="720"/>
        <w:rPr>
          <w:rFonts w:ascii="Avenir Book" w:hAnsi="Avenir Book"/>
          <w:sz w:val="28"/>
          <w:szCs w:val="28"/>
          <w:lang w:val="es-MX"/>
        </w:rPr>
      </w:pPr>
    </w:p>
    <w:p w14:paraId="3C02559B" w14:textId="333572D0" w:rsidR="007C4594" w:rsidRPr="00E212B9" w:rsidRDefault="00C0450E" w:rsidP="007C4594">
      <w:pPr>
        <w:rPr>
          <w:rFonts w:ascii="Avenir Book" w:hAnsi="Avenir Book"/>
          <w:sz w:val="28"/>
          <w:szCs w:val="28"/>
          <w:lang w:val="es-MX"/>
        </w:rPr>
      </w:pPr>
      <w:r w:rsidRPr="00E212B9">
        <w:rPr>
          <w:rFonts w:ascii="Avenir Book" w:hAnsi="Avenir Book"/>
          <w:b/>
          <w:bCs/>
          <w:smallCaps/>
          <w:sz w:val="28"/>
          <w:szCs w:val="28"/>
          <w:lang w:val="es-MX"/>
        </w:rPr>
        <w:t xml:space="preserve">¿Qué ocurre cuando te conectas al sitio de pornografía? </w:t>
      </w:r>
      <w:r w:rsidR="007C4594" w:rsidRPr="00E212B9">
        <w:rPr>
          <w:rFonts w:ascii="Avenir Book" w:hAnsi="Avenir Book"/>
          <w:sz w:val="28"/>
          <w:szCs w:val="28"/>
          <w:lang w:val="es-MX"/>
        </w:rPr>
        <w:t>(</w:t>
      </w:r>
      <w:r w:rsidR="005E5C0B" w:rsidRPr="00E212B9">
        <w:rPr>
          <w:rFonts w:ascii="Avenir Book" w:hAnsi="Avenir Book"/>
          <w:sz w:val="28"/>
          <w:szCs w:val="28"/>
          <w:lang w:val="es-MX"/>
        </w:rPr>
        <w:t>7</w:t>
      </w:r>
      <w:r w:rsidR="007C4594" w:rsidRPr="00E212B9">
        <w:rPr>
          <w:rFonts w:ascii="Avenir Book" w:hAnsi="Avenir Book"/>
          <w:sz w:val="28"/>
          <w:szCs w:val="28"/>
          <w:lang w:val="es-MX"/>
        </w:rPr>
        <w:t>)</w:t>
      </w:r>
    </w:p>
    <w:p w14:paraId="61085921" w14:textId="7B225946" w:rsidR="007C4594" w:rsidRPr="00E212B9" w:rsidRDefault="00C0450E" w:rsidP="007C4594">
      <w:pPr>
        <w:numPr>
          <w:ilvl w:val="0"/>
          <w:numId w:val="13"/>
        </w:numPr>
        <w:rPr>
          <w:rFonts w:ascii="Avenir Book" w:hAnsi="Avenir Book"/>
          <w:sz w:val="28"/>
          <w:szCs w:val="28"/>
          <w:lang w:val="es-MX"/>
        </w:rPr>
      </w:pPr>
      <w:r w:rsidRPr="00E212B9">
        <w:rPr>
          <w:rFonts w:ascii="Avenir Book" w:hAnsi="Avenir Book"/>
          <w:sz w:val="28"/>
          <w:szCs w:val="28"/>
          <w:lang w:val="es-MX"/>
        </w:rPr>
        <w:t xml:space="preserve">Un estudio realizado en </w:t>
      </w:r>
      <w:r w:rsidR="007C4594" w:rsidRPr="00E212B9">
        <w:rPr>
          <w:rFonts w:ascii="Avenir Book" w:hAnsi="Avenir Book"/>
          <w:sz w:val="28"/>
          <w:szCs w:val="28"/>
          <w:lang w:val="es-MX"/>
        </w:rPr>
        <w:t xml:space="preserve">2016 </w:t>
      </w:r>
      <w:r w:rsidRPr="00E212B9">
        <w:rPr>
          <w:rFonts w:ascii="Avenir Book" w:hAnsi="Avenir Book"/>
          <w:sz w:val="28"/>
          <w:szCs w:val="28"/>
          <w:lang w:val="es-MX"/>
        </w:rPr>
        <w:t>examinó las imágenes de resonancia magnética del cerebro de observadores de pornografía que mostraban una mayor actividad en la parte del cerebro que juega un papel clave en la toma</w:t>
      </w:r>
      <w:r w:rsidR="008E2720" w:rsidRPr="00E212B9">
        <w:rPr>
          <w:rFonts w:ascii="Avenir Book" w:hAnsi="Avenir Book"/>
          <w:sz w:val="28"/>
          <w:szCs w:val="28"/>
          <w:lang w:val="es-MX"/>
        </w:rPr>
        <w:t xml:space="preserve"> </w:t>
      </w:r>
      <w:r w:rsidRPr="00E212B9">
        <w:rPr>
          <w:rFonts w:ascii="Avenir Book" w:hAnsi="Avenir Book"/>
          <w:sz w:val="28"/>
          <w:szCs w:val="28"/>
          <w:lang w:val="es-MX"/>
        </w:rPr>
        <w:t>de decisiones</w:t>
      </w:r>
      <w:r w:rsidR="008E2720" w:rsidRPr="00E212B9">
        <w:rPr>
          <w:rFonts w:ascii="Avenir Book" w:hAnsi="Avenir Book"/>
          <w:sz w:val="28"/>
          <w:szCs w:val="28"/>
          <w:lang w:val="es-MX"/>
        </w:rPr>
        <w:t xml:space="preserve"> </w:t>
      </w:r>
      <w:r w:rsidRPr="00E212B9">
        <w:rPr>
          <w:rFonts w:ascii="Avenir Book" w:hAnsi="Avenir Book"/>
          <w:sz w:val="28"/>
          <w:szCs w:val="28"/>
          <w:lang w:val="es-MX"/>
        </w:rPr>
        <w:t xml:space="preserve">y conductas relacionadas con </w:t>
      </w:r>
      <w:r w:rsidR="008E2720" w:rsidRPr="00E212B9">
        <w:rPr>
          <w:rFonts w:ascii="Avenir Book" w:hAnsi="Avenir Book"/>
          <w:sz w:val="28"/>
          <w:szCs w:val="28"/>
          <w:lang w:val="es-MX"/>
        </w:rPr>
        <w:t xml:space="preserve">recompensa o gratificación. El cerebro de estas personas estaba liberando dopamina en respuesta a la observación de imágenes eróticas. </w:t>
      </w:r>
    </w:p>
    <w:p w14:paraId="185042FF" w14:textId="0EE2FBB6" w:rsidR="007C4594" w:rsidRPr="00E212B9" w:rsidRDefault="008E2720" w:rsidP="007C4594">
      <w:pPr>
        <w:numPr>
          <w:ilvl w:val="0"/>
          <w:numId w:val="13"/>
        </w:numPr>
        <w:rPr>
          <w:rFonts w:ascii="Avenir Book" w:hAnsi="Avenir Book"/>
          <w:sz w:val="28"/>
          <w:szCs w:val="28"/>
          <w:lang w:val="es-MX"/>
        </w:rPr>
      </w:pPr>
      <w:r w:rsidRPr="00E212B9">
        <w:rPr>
          <w:rFonts w:ascii="Avenir Book" w:hAnsi="Avenir Book"/>
          <w:sz w:val="28"/>
          <w:szCs w:val="28"/>
          <w:lang w:val="es-MX"/>
        </w:rPr>
        <w:t>El centro de gratificación o recompensa se activa cuando alcanzamos un blanco</w:t>
      </w:r>
      <w:r w:rsidR="00E05476" w:rsidRPr="00E212B9">
        <w:rPr>
          <w:rFonts w:ascii="Avenir Book" w:hAnsi="Avenir Book"/>
          <w:sz w:val="28"/>
          <w:szCs w:val="28"/>
          <w:lang w:val="es-MX"/>
        </w:rPr>
        <w:t>. C</w:t>
      </w:r>
      <w:r w:rsidRPr="00E212B9">
        <w:rPr>
          <w:rFonts w:ascii="Avenir Book" w:hAnsi="Avenir Book"/>
          <w:sz w:val="28"/>
          <w:szCs w:val="28"/>
          <w:lang w:val="es-MX"/>
        </w:rPr>
        <w:t>uando se experimenta la recompens</w:t>
      </w:r>
      <w:r w:rsidR="00E05476" w:rsidRPr="00E212B9">
        <w:rPr>
          <w:rFonts w:ascii="Avenir Book" w:hAnsi="Avenir Book"/>
          <w:sz w:val="28"/>
          <w:szCs w:val="28"/>
          <w:lang w:val="es-MX"/>
        </w:rPr>
        <w:t>a</w:t>
      </w:r>
      <w:r w:rsidRPr="00E212B9">
        <w:rPr>
          <w:rFonts w:ascii="Avenir Book" w:hAnsi="Avenir Book"/>
          <w:sz w:val="28"/>
          <w:szCs w:val="28"/>
          <w:lang w:val="es-MX"/>
        </w:rPr>
        <w:t xml:space="preserve">, el cerebro </w:t>
      </w:r>
      <w:r w:rsidRPr="00E212B9">
        <w:rPr>
          <w:rFonts w:ascii="Avenir Book" w:hAnsi="Avenir Book"/>
          <w:sz w:val="28"/>
          <w:szCs w:val="28"/>
          <w:u w:val="single"/>
          <w:lang w:val="es-MX"/>
        </w:rPr>
        <w:t>responde liberando dopamina</w:t>
      </w:r>
      <w:r w:rsidRPr="00E212B9">
        <w:rPr>
          <w:rFonts w:ascii="Avenir Book" w:hAnsi="Avenir Book"/>
          <w:sz w:val="28"/>
          <w:szCs w:val="28"/>
          <w:lang w:val="es-MX"/>
        </w:rPr>
        <w:t>, la cual esencialmente refuerza</w:t>
      </w:r>
      <w:r w:rsidRPr="00E212B9">
        <w:rPr>
          <w:rFonts w:ascii="Avenir Book" w:hAnsi="Avenir Book"/>
          <w:sz w:val="28"/>
          <w:szCs w:val="28"/>
          <w:u w:val="single"/>
          <w:lang w:val="es-MX"/>
        </w:rPr>
        <w:t xml:space="preserve"> </w:t>
      </w:r>
      <w:r w:rsidRPr="00E212B9">
        <w:rPr>
          <w:rFonts w:ascii="Avenir Book" w:hAnsi="Avenir Book"/>
          <w:sz w:val="28"/>
          <w:szCs w:val="28"/>
          <w:lang w:val="es-MX"/>
        </w:rPr>
        <w:t>la noción de que necesitas más de cualquiera que sea la recompensa.</w:t>
      </w:r>
    </w:p>
    <w:p w14:paraId="1A2FBB31" w14:textId="2A520E56" w:rsidR="007C4594" w:rsidRPr="00E212B9" w:rsidRDefault="00E33BEF" w:rsidP="00CE5BF5">
      <w:pPr>
        <w:numPr>
          <w:ilvl w:val="0"/>
          <w:numId w:val="13"/>
        </w:numPr>
        <w:rPr>
          <w:rFonts w:ascii="Avenir Book" w:hAnsi="Avenir Book"/>
          <w:sz w:val="28"/>
          <w:szCs w:val="28"/>
          <w:lang w:val="es-MX"/>
        </w:rPr>
      </w:pPr>
      <w:r w:rsidRPr="00E212B9">
        <w:rPr>
          <w:rFonts w:ascii="Avenir Book" w:hAnsi="Avenir Book"/>
          <w:sz w:val="28"/>
          <w:szCs w:val="28"/>
          <w:lang w:val="es-MX"/>
        </w:rPr>
        <w:t xml:space="preserve">La liberación continua de dopamina que ocurre cuando alguien observa crónica y compulsivamente pornografía, altera de hecho el sistema de gratificación del cerebro. Estos cambios en el cerebro trazan nuevos “mapas” para la estimulación sexual y; con el tiempo, los mapas previamente establecidos ya no son capaces de compararse con aquellos de quienes han estado viendo pornografía. </w:t>
      </w:r>
    </w:p>
    <w:p w14:paraId="28FCBE54" w14:textId="77777777" w:rsidR="00E33BEF" w:rsidRPr="00E212B9" w:rsidRDefault="00E33BEF" w:rsidP="00E33BEF">
      <w:pPr>
        <w:ind w:left="720"/>
        <w:rPr>
          <w:rFonts w:ascii="Avenir Book" w:hAnsi="Avenir Book"/>
          <w:sz w:val="28"/>
          <w:szCs w:val="28"/>
          <w:lang w:val="es-MX"/>
        </w:rPr>
      </w:pPr>
    </w:p>
    <w:p w14:paraId="72FAB7B0" w14:textId="09861F3D" w:rsidR="007C4594" w:rsidRPr="00E212B9" w:rsidRDefault="000C2790" w:rsidP="007C4594">
      <w:pPr>
        <w:rPr>
          <w:rFonts w:ascii="Avenir Book" w:hAnsi="Avenir Book"/>
          <w:sz w:val="28"/>
          <w:szCs w:val="28"/>
          <w:lang w:val="es-MX"/>
        </w:rPr>
      </w:pPr>
      <w:r w:rsidRPr="00E212B9">
        <w:rPr>
          <w:rFonts w:ascii="Avenir Book" w:hAnsi="Avenir Book"/>
          <w:sz w:val="28"/>
          <w:szCs w:val="28"/>
          <w:lang w:val="es-MX"/>
        </w:rPr>
        <w:t>El centro de recompens</w:t>
      </w:r>
      <w:r w:rsidR="006417EE" w:rsidRPr="00E212B9">
        <w:rPr>
          <w:rFonts w:ascii="Avenir Book" w:hAnsi="Avenir Book"/>
          <w:sz w:val="28"/>
          <w:szCs w:val="28"/>
          <w:lang w:val="es-MX"/>
        </w:rPr>
        <w:t>a</w:t>
      </w:r>
      <w:r w:rsidR="00195A1F" w:rsidRPr="00E212B9">
        <w:rPr>
          <w:rFonts w:ascii="Avenir Book" w:hAnsi="Avenir Book"/>
          <w:sz w:val="28"/>
          <w:szCs w:val="28"/>
          <w:lang w:val="es-MX"/>
        </w:rPr>
        <w:t xml:space="preserve"> </w:t>
      </w:r>
      <w:r w:rsidRPr="00E212B9">
        <w:rPr>
          <w:rFonts w:ascii="Avenir Book" w:hAnsi="Avenir Book"/>
          <w:sz w:val="28"/>
          <w:szCs w:val="28"/>
          <w:lang w:val="es-MX"/>
        </w:rPr>
        <w:t xml:space="preserve">o gratificación se </w:t>
      </w:r>
      <w:r w:rsidR="006417EE" w:rsidRPr="00E212B9">
        <w:rPr>
          <w:rFonts w:ascii="Avenir Book" w:hAnsi="Avenir Book"/>
          <w:sz w:val="28"/>
          <w:szCs w:val="28"/>
          <w:lang w:val="es-MX"/>
        </w:rPr>
        <w:t>activ</w:t>
      </w:r>
      <w:r w:rsidR="00195A1F" w:rsidRPr="00E212B9">
        <w:rPr>
          <w:rFonts w:ascii="Avenir Book" w:hAnsi="Avenir Book"/>
          <w:sz w:val="28"/>
          <w:szCs w:val="28"/>
          <w:lang w:val="es-MX"/>
        </w:rPr>
        <w:t xml:space="preserve">a </w:t>
      </w:r>
      <w:r w:rsidR="006417EE" w:rsidRPr="00E212B9">
        <w:rPr>
          <w:rFonts w:ascii="Avenir Book" w:hAnsi="Avenir Book"/>
          <w:sz w:val="28"/>
          <w:szCs w:val="28"/>
          <w:lang w:val="es-MX"/>
        </w:rPr>
        <w:t>cu</w:t>
      </w:r>
      <w:r w:rsidR="00195A1F" w:rsidRPr="00E212B9">
        <w:rPr>
          <w:rFonts w:ascii="Avenir Book" w:hAnsi="Avenir Book"/>
          <w:sz w:val="28"/>
          <w:szCs w:val="28"/>
          <w:lang w:val="es-MX"/>
        </w:rPr>
        <w:t>an</w:t>
      </w:r>
      <w:r w:rsidR="006417EE" w:rsidRPr="00E212B9">
        <w:rPr>
          <w:rFonts w:ascii="Avenir Book" w:hAnsi="Avenir Book"/>
          <w:sz w:val="28"/>
          <w:szCs w:val="28"/>
          <w:lang w:val="es-MX"/>
        </w:rPr>
        <w:t>do se alcanza un objetivo.</w:t>
      </w:r>
      <w:r w:rsidR="007C4594" w:rsidRPr="00E212B9">
        <w:rPr>
          <w:rFonts w:ascii="Avenir Book" w:hAnsi="Avenir Book"/>
          <w:sz w:val="28"/>
          <w:szCs w:val="28"/>
          <w:lang w:val="es-MX"/>
        </w:rPr>
        <w:t xml:space="preserve"> </w:t>
      </w:r>
      <w:r w:rsidR="00195A1F" w:rsidRPr="00E212B9">
        <w:rPr>
          <w:rFonts w:ascii="Avenir Book" w:hAnsi="Avenir Book"/>
          <w:sz w:val="28"/>
          <w:szCs w:val="28"/>
          <w:lang w:val="es-MX"/>
        </w:rPr>
        <w:t>Cuando se experimenta la recompensa, el cerebro responde liberando dopamina, lo cual refuerza la noción de que necesitas más de esa recompensa. En otras palabras, esas descargas de dopamina son lo suficientemente ponderosas como para motivar tus decisiones futuras. No olvidemos que la dopamina se libera durante una experiencia que involucra excitación y novedad sexual; del tipo que se puede observar en pornografía.</w:t>
      </w:r>
    </w:p>
    <w:p w14:paraId="0AEAAC30" w14:textId="77777777" w:rsidR="00195A1F" w:rsidRPr="00E212B9" w:rsidRDefault="00195A1F" w:rsidP="007C4594">
      <w:pPr>
        <w:rPr>
          <w:rFonts w:ascii="Avenir Book" w:hAnsi="Avenir Book"/>
          <w:sz w:val="28"/>
          <w:szCs w:val="28"/>
          <w:lang w:val="es-MX"/>
        </w:rPr>
      </w:pPr>
    </w:p>
    <w:p w14:paraId="1765DE24" w14:textId="42F43A29" w:rsidR="007C4594" w:rsidRPr="00E212B9" w:rsidRDefault="00195A1F" w:rsidP="007C4594">
      <w:pPr>
        <w:rPr>
          <w:rFonts w:ascii="Avenir Book" w:hAnsi="Avenir Book"/>
          <w:sz w:val="28"/>
          <w:szCs w:val="28"/>
          <w:lang w:val="es-MX"/>
        </w:rPr>
      </w:pPr>
      <w:r w:rsidRPr="00E212B9">
        <w:rPr>
          <w:rFonts w:ascii="Avenir Book" w:hAnsi="Avenir Book"/>
          <w:sz w:val="28"/>
          <w:szCs w:val="28"/>
          <w:lang w:val="es-MX"/>
        </w:rPr>
        <w:lastRenderedPageBreak/>
        <w:t xml:space="preserve">Con el tiempo, el cerebro comienza a volverse insensible a esas descargas de dopamina. En el libro sobre plasticidad neurológica, de </w:t>
      </w:r>
      <w:r w:rsidR="007C4594" w:rsidRPr="00E212B9">
        <w:rPr>
          <w:rFonts w:ascii="Avenir Book" w:hAnsi="Avenir Book"/>
          <w:sz w:val="28"/>
          <w:szCs w:val="28"/>
          <w:lang w:val="es-MX"/>
        </w:rPr>
        <w:t>Normal Doidge</w:t>
      </w:r>
      <w:r w:rsidRPr="00E212B9">
        <w:rPr>
          <w:rFonts w:ascii="Avenir Book" w:hAnsi="Avenir Book"/>
          <w:sz w:val="28"/>
          <w:szCs w:val="28"/>
          <w:lang w:val="es-MX"/>
        </w:rPr>
        <w:t>,</w:t>
      </w:r>
      <w:r w:rsidR="007C4594" w:rsidRPr="00E212B9">
        <w:rPr>
          <w:rFonts w:ascii="Avenir Book" w:hAnsi="Avenir Book"/>
          <w:sz w:val="28"/>
          <w:szCs w:val="28"/>
          <w:lang w:val="es-MX"/>
        </w:rPr>
        <w:t> </w:t>
      </w:r>
      <w:r w:rsidR="007C4594" w:rsidRPr="00E212B9">
        <w:rPr>
          <w:rFonts w:ascii="Avenir Book" w:hAnsi="Avenir Book"/>
          <w:i/>
          <w:iCs/>
          <w:sz w:val="28"/>
          <w:szCs w:val="28"/>
          <w:lang w:val="es-MX"/>
        </w:rPr>
        <w:t>The Brain That Changes Itself</w:t>
      </w:r>
      <w:r w:rsidRPr="00E212B9">
        <w:rPr>
          <w:rFonts w:ascii="Avenir Book" w:hAnsi="Avenir Book"/>
          <w:i/>
          <w:iCs/>
          <w:sz w:val="28"/>
          <w:szCs w:val="28"/>
          <w:lang w:val="es-MX"/>
        </w:rPr>
        <w:t xml:space="preserve"> </w:t>
      </w:r>
      <w:r w:rsidRPr="00E212B9">
        <w:rPr>
          <w:rFonts w:ascii="Avenir Book" w:hAnsi="Avenir Book"/>
          <w:sz w:val="28"/>
          <w:szCs w:val="28"/>
          <w:lang w:val="es-MX"/>
        </w:rPr>
        <w:t>(</w:t>
      </w:r>
      <w:r w:rsidR="00E05476" w:rsidRPr="00E212B9">
        <w:rPr>
          <w:rFonts w:ascii="Avenir Book" w:hAnsi="Avenir Book"/>
          <w:sz w:val="28"/>
          <w:szCs w:val="28"/>
          <w:lang w:val="es-MX"/>
        </w:rPr>
        <w:t>E</w:t>
      </w:r>
      <w:r w:rsidRPr="00E212B9">
        <w:rPr>
          <w:rFonts w:ascii="Avenir Book" w:hAnsi="Avenir Book"/>
          <w:sz w:val="28"/>
          <w:szCs w:val="28"/>
          <w:lang w:val="es-MX"/>
        </w:rPr>
        <w:t xml:space="preserve">l cerebro que se transforma a sí mismo), </w:t>
      </w:r>
      <w:r w:rsidR="001D3499" w:rsidRPr="00E212B9">
        <w:rPr>
          <w:rFonts w:ascii="Avenir Book" w:hAnsi="Avenir Book"/>
          <w:sz w:val="28"/>
          <w:szCs w:val="28"/>
          <w:lang w:val="es-MX"/>
        </w:rPr>
        <w:t>el autor explica que la continua liberación de dopamina que ocurre cuando alguien crónica y compulsivamente mira pornografía por Internet, altera de hecho el sistema de gratif</w:t>
      </w:r>
      <w:r w:rsidR="00E05476" w:rsidRPr="00E212B9">
        <w:rPr>
          <w:rFonts w:ascii="Avenir Book" w:hAnsi="Avenir Book"/>
          <w:sz w:val="28"/>
          <w:szCs w:val="28"/>
          <w:lang w:val="es-MX"/>
        </w:rPr>
        <w:t>i</w:t>
      </w:r>
      <w:r w:rsidR="001D3499" w:rsidRPr="00E212B9">
        <w:rPr>
          <w:rFonts w:ascii="Avenir Book" w:hAnsi="Avenir Book"/>
          <w:sz w:val="28"/>
          <w:szCs w:val="28"/>
          <w:lang w:val="es-MX"/>
        </w:rPr>
        <w:t xml:space="preserve">cación del cerebro. Para decirlo más claramente, entre más se ve pornografía, más descargas de dopamina se obtienen, lo cual, a su vez, hace que haya más probabilidades de mirarla otra vez. </w:t>
      </w:r>
    </w:p>
    <w:p w14:paraId="420319FB" w14:textId="77777777" w:rsidR="007C4594" w:rsidRPr="00E212B9" w:rsidRDefault="007C4594" w:rsidP="007C4594">
      <w:pPr>
        <w:rPr>
          <w:rFonts w:ascii="Avenir Book" w:hAnsi="Avenir Book"/>
          <w:sz w:val="28"/>
          <w:szCs w:val="28"/>
          <w:lang w:val="es-MX"/>
        </w:rPr>
      </w:pPr>
    </w:p>
    <w:p w14:paraId="3A07C0A7" w14:textId="2E681D19" w:rsidR="007C4594" w:rsidRPr="00E212B9" w:rsidRDefault="007C4594" w:rsidP="007C4594">
      <w:pPr>
        <w:rPr>
          <w:rFonts w:ascii="Avenir Book" w:hAnsi="Avenir Book"/>
          <w:sz w:val="28"/>
          <w:szCs w:val="28"/>
          <w:lang w:val="es-MX"/>
        </w:rPr>
      </w:pPr>
      <w:r w:rsidRPr="00E212B9">
        <w:rPr>
          <w:rFonts w:ascii="Avenir Book" w:hAnsi="Avenir Book"/>
          <w:sz w:val="28"/>
          <w:szCs w:val="28"/>
          <w:lang w:val="es-MX"/>
        </w:rPr>
        <w:t>No</w:t>
      </w:r>
      <w:r w:rsidR="001D3499" w:rsidRPr="00E212B9">
        <w:rPr>
          <w:rFonts w:ascii="Avenir Book" w:hAnsi="Avenir Book"/>
          <w:sz w:val="28"/>
          <w:szCs w:val="28"/>
          <w:lang w:val="es-MX"/>
        </w:rPr>
        <w:t xml:space="preserve"> solamente eso; sino que el autor explica también que esos cambios en el cerebro trazan nuevos “mapas” de estimulación sexual y, con el tiempo, los mapas establecidos previamente ya no pueden compararse con los de aquellos que miran pornografía. Piénsalo de esta manera: Cuando te has vuelto tolerante a una medicina, necesitas aumentar la cantidad que tomas de ella a fin de poder sentir sus efectos. De la misma manera, Norman </w:t>
      </w:r>
      <w:r w:rsidRPr="00E212B9">
        <w:rPr>
          <w:rFonts w:ascii="Avenir Book" w:hAnsi="Avenir Book"/>
          <w:sz w:val="28"/>
          <w:szCs w:val="28"/>
          <w:lang w:val="es-MX"/>
        </w:rPr>
        <w:t xml:space="preserve">Doidge </w:t>
      </w:r>
      <w:r w:rsidR="001D3499" w:rsidRPr="00E212B9">
        <w:rPr>
          <w:rFonts w:ascii="Avenir Book" w:hAnsi="Avenir Book"/>
          <w:sz w:val="28"/>
          <w:szCs w:val="28"/>
          <w:lang w:val="es-MX"/>
        </w:rPr>
        <w:t xml:space="preserve">llegó a la conclusión de que una persona que ve pornografía necesitará </w:t>
      </w:r>
      <w:r w:rsidR="00892DAE" w:rsidRPr="00E212B9">
        <w:rPr>
          <w:rFonts w:ascii="Avenir Book" w:hAnsi="Avenir Book"/>
          <w:sz w:val="28"/>
          <w:szCs w:val="28"/>
          <w:lang w:val="es-MX"/>
        </w:rPr>
        <w:t xml:space="preserve">tal vez perpetuamente progresar hacia un incremento del </w:t>
      </w:r>
      <w:r w:rsidR="001D3499" w:rsidRPr="00E212B9">
        <w:rPr>
          <w:rFonts w:ascii="Avenir Book" w:hAnsi="Avenir Book"/>
          <w:sz w:val="28"/>
          <w:szCs w:val="28"/>
          <w:lang w:val="es-MX"/>
        </w:rPr>
        <w:t xml:space="preserve">contenido explícito </w:t>
      </w:r>
      <w:r w:rsidR="00892DAE" w:rsidRPr="00E212B9">
        <w:rPr>
          <w:rFonts w:ascii="Avenir Book" w:hAnsi="Avenir Book"/>
          <w:sz w:val="28"/>
          <w:szCs w:val="28"/>
          <w:lang w:val="es-MX"/>
        </w:rPr>
        <w:t xml:space="preserve">para experimentar el mismo nivel de excitación. </w:t>
      </w:r>
    </w:p>
    <w:p w14:paraId="7F53F933" w14:textId="1895AA0E" w:rsidR="007C4594" w:rsidRPr="00E212B9" w:rsidRDefault="007C4594" w:rsidP="007C4594">
      <w:pPr>
        <w:rPr>
          <w:rFonts w:ascii="Avenir Book" w:hAnsi="Avenir Book"/>
          <w:sz w:val="28"/>
          <w:szCs w:val="28"/>
          <w:lang w:val="es-MX"/>
        </w:rPr>
      </w:pPr>
    </w:p>
    <w:p w14:paraId="40A990F6" w14:textId="3D362BCF" w:rsidR="007C4594" w:rsidRPr="00E212B9" w:rsidRDefault="00892DAE" w:rsidP="007C4594">
      <w:pPr>
        <w:rPr>
          <w:rFonts w:ascii="Avenir Book" w:hAnsi="Avenir Book"/>
          <w:sz w:val="28"/>
          <w:szCs w:val="28"/>
          <w:lang w:val="es-MX"/>
        </w:rPr>
      </w:pPr>
      <w:r w:rsidRPr="00E212B9">
        <w:rPr>
          <w:rFonts w:ascii="Avenir Book" w:hAnsi="Avenir Book"/>
          <w:b/>
          <w:bCs/>
          <w:smallCaps/>
          <w:sz w:val="28"/>
          <w:szCs w:val="28"/>
          <w:lang w:val="es-MX"/>
        </w:rPr>
        <w:t>LA ACCIÓN LIT</w:t>
      </w:r>
      <w:r w:rsidR="00E05476" w:rsidRPr="00E212B9">
        <w:rPr>
          <w:rFonts w:ascii="Avenir Book" w:hAnsi="Avenir Book"/>
          <w:b/>
          <w:bCs/>
          <w:smallCaps/>
          <w:sz w:val="28"/>
          <w:szCs w:val="28"/>
          <w:lang w:val="es-MX"/>
        </w:rPr>
        <w:t>E</w:t>
      </w:r>
      <w:r w:rsidRPr="00E212B9">
        <w:rPr>
          <w:rFonts w:ascii="Avenir Book" w:hAnsi="Avenir Book"/>
          <w:b/>
          <w:bCs/>
          <w:smallCaps/>
          <w:sz w:val="28"/>
          <w:szCs w:val="28"/>
          <w:lang w:val="es-MX"/>
        </w:rPr>
        <w:t>RALMENTE CAMBIA TU CEREBRO</w:t>
      </w:r>
      <w:r w:rsidR="007C4594" w:rsidRPr="00E212B9">
        <w:rPr>
          <w:rFonts w:ascii="Avenir Book" w:hAnsi="Avenir Book"/>
          <w:b/>
          <w:bCs/>
          <w:smallCaps/>
          <w:sz w:val="28"/>
          <w:szCs w:val="28"/>
          <w:lang w:val="es-MX"/>
        </w:rPr>
        <w:t>.</w:t>
      </w:r>
      <w:r w:rsidR="007C4594" w:rsidRPr="00E212B9">
        <w:rPr>
          <w:rFonts w:ascii="Avenir Book" w:hAnsi="Avenir Book"/>
          <w:sz w:val="28"/>
          <w:szCs w:val="28"/>
          <w:lang w:val="es-MX"/>
        </w:rPr>
        <w:t xml:space="preserve"> (</w:t>
      </w:r>
      <w:r w:rsidR="005E5C0B" w:rsidRPr="00E212B9">
        <w:rPr>
          <w:rFonts w:ascii="Avenir Book" w:hAnsi="Avenir Book"/>
          <w:sz w:val="28"/>
          <w:szCs w:val="28"/>
          <w:lang w:val="es-MX"/>
        </w:rPr>
        <w:t>8</w:t>
      </w:r>
      <w:r w:rsidR="007C4594" w:rsidRPr="00E212B9">
        <w:rPr>
          <w:rFonts w:ascii="Avenir Book" w:hAnsi="Avenir Book"/>
          <w:sz w:val="28"/>
          <w:szCs w:val="28"/>
          <w:lang w:val="es-MX"/>
        </w:rPr>
        <w:t>)</w:t>
      </w:r>
    </w:p>
    <w:p w14:paraId="30887B63" w14:textId="4758CB53" w:rsidR="007C4594" w:rsidRPr="00E212B9" w:rsidRDefault="00892DAE" w:rsidP="007C4594">
      <w:pPr>
        <w:numPr>
          <w:ilvl w:val="0"/>
          <w:numId w:val="10"/>
        </w:numPr>
        <w:rPr>
          <w:rFonts w:ascii="Avenir Book" w:hAnsi="Avenir Book"/>
          <w:sz w:val="28"/>
          <w:szCs w:val="28"/>
          <w:lang w:val="es-MX"/>
        </w:rPr>
      </w:pPr>
      <w:r w:rsidRPr="00E212B9">
        <w:rPr>
          <w:rFonts w:ascii="Avenir Book" w:hAnsi="Avenir Book"/>
          <w:sz w:val="28"/>
          <w:szCs w:val="28"/>
          <w:lang w:val="es-MX"/>
        </w:rPr>
        <w:t xml:space="preserve">Estudios del cerebro muestran que si </w:t>
      </w:r>
      <w:r w:rsidR="008B70C0" w:rsidRPr="00E212B9">
        <w:rPr>
          <w:rFonts w:ascii="Avenir Book" w:hAnsi="Avenir Book"/>
          <w:sz w:val="28"/>
          <w:szCs w:val="28"/>
          <w:lang w:val="es-MX"/>
        </w:rPr>
        <w:t xml:space="preserve">una persona es adicta a la pornografía, tiende a tener problemas en el trabajo y con llevar a cabo los asuntos de la vida diaria </w:t>
      </w:r>
      <w:r w:rsidR="007C4594" w:rsidRPr="00E212B9">
        <w:rPr>
          <w:rFonts w:ascii="Avenir Book" w:hAnsi="Avenir Book"/>
          <w:sz w:val="28"/>
          <w:szCs w:val="28"/>
          <w:lang w:val="es-MX"/>
        </w:rPr>
        <w:t xml:space="preserve">(DeSousa &amp; Lodha, 2017).  </w:t>
      </w:r>
    </w:p>
    <w:p w14:paraId="7EF24091" w14:textId="7F38D9F7" w:rsidR="007C4594" w:rsidRPr="00E212B9" w:rsidRDefault="008B70C0" w:rsidP="007C4594">
      <w:pPr>
        <w:numPr>
          <w:ilvl w:val="0"/>
          <w:numId w:val="10"/>
        </w:numPr>
        <w:rPr>
          <w:rFonts w:ascii="Avenir Book" w:hAnsi="Avenir Book"/>
          <w:sz w:val="28"/>
          <w:szCs w:val="28"/>
          <w:lang w:val="es-MX"/>
        </w:rPr>
      </w:pPr>
      <w:r w:rsidRPr="00E212B9">
        <w:rPr>
          <w:rFonts w:ascii="Avenir Book" w:hAnsi="Avenir Book"/>
          <w:sz w:val="28"/>
          <w:szCs w:val="28"/>
          <w:lang w:val="es-MX"/>
        </w:rPr>
        <w:t>Entre más horas a la semana utilice la persona en</w:t>
      </w:r>
      <w:r w:rsidR="00C6055F" w:rsidRPr="00E212B9">
        <w:rPr>
          <w:rFonts w:ascii="Avenir Book" w:hAnsi="Avenir Book"/>
          <w:sz w:val="28"/>
          <w:szCs w:val="28"/>
          <w:lang w:val="es-MX"/>
        </w:rPr>
        <w:t xml:space="preserve"> </w:t>
      </w:r>
      <w:r w:rsidRPr="00E212B9">
        <w:rPr>
          <w:rFonts w:ascii="Avenir Book" w:hAnsi="Avenir Book"/>
          <w:sz w:val="28"/>
          <w:szCs w:val="28"/>
          <w:lang w:val="es-MX"/>
        </w:rPr>
        <w:t xml:space="preserve">ver pornografía, será menor el volumen de materia gris </w:t>
      </w:r>
      <w:r w:rsidR="00C6055F" w:rsidRPr="00E212B9">
        <w:rPr>
          <w:rFonts w:ascii="Avenir Book" w:hAnsi="Avenir Book"/>
          <w:sz w:val="28"/>
          <w:szCs w:val="28"/>
          <w:lang w:val="es-MX"/>
        </w:rPr>
        <w:t xml:space="preserve">que tenga en su cerebro. Además, los tejidos conectados que están asociados con el funcionamiento saludable del cerebro, comienzan a deteriorarse con el aumento de horas de uso. </w:t>
      </w:r>
      <w:r w:rsidR="007C4594" w:rsidRPr="00E212B9">
        <w:rPr>
          <w:rFonts w:ascii="Avenir Book" w:hAnsi="Avenir Book"/>
          <w:sz w:val="28"/>
          <w:szCs w:val="28"/>
          <w:lang w:val="es-MX"/>
        </w:rPr>
        <w:t>(DeSousa &amp; Lodha, 2017).</w:t>
      </w:r>
    </w:p>
    <w:p w14:paraId="3A09FDB5" w14:textId="3D2F1091" w:rsidR="007C4594" w:rsidRPr="00E212B9" w:rsidRDefault="00C6055F" w:rsidP="007C4594">
      <w:pPr>
        <w:numPr>
          <w:ilvl w:val="0"/>
          <w:numId w:val="10"/>
        </w:numPr>
        <w:rPr>
          <w:rFonts w:ascii="Avenir Book" w:hAnsi="Avenir Book"/>
          <w:sz w:val="28"/>
          <w:szCs w:val="28"/>
          <w:lang w:val="es-MX"/>
        </w:rPr>
      </w:pPr>
      <w:r w:rsidRPr="00E212B9">
        <w:rPr>
          <w:rFonts w:ascii="Avenir Book" w:hAnsi="Avenir Book"/>
          <w:sz w:val="28"/>
          <w:szCs w:val="28"/>
          <w:lang w:val="es-MX"/>
        </w:rPr>
        <w:t xml:space="preserve">Entre los </w:t>
      </w:r>
      <w:r w:rsidR="007C4594" w:rsidRPr="00E212B9">
        <w:rPr>
          <w:rFonts w:ascii="Avenir Book" w:hAnsi="Avenir Book"/>
          <w:sz w:val="28"/>
          <w:szCs w:val="28"/>
          <w:lang w:val="es-MX"/>
        </w:rPr>
        <w:t>adolescent</w:t>
      </w:r>
      <w:r w:rsidRPr="00E212B9">
        <w:rPr>
          <w:rFonts w:ascii="Avenir Book" w:hAnsi="Avenir Book"/>
          <w:sz w:val="28"/>
          <w:szCs w:val="28"/>
          <w:lang w:val="es-MX"/>
        </w:rPr>
        <w:t>e</w:t>
      </w:r>
      <w:r w:rsidR="007C4594" w:rsidRPr="00E212B9">
        <w:rPr>
          <w:rFonts w:ascii="Avenir Book" w:hAnsi="Avenir Book"/>
          <w:sz w:val="28"/>
          <w:szCs w:val="28"/>
          <w:lang w:val="es-MX"/>
        </w:rPr>
        <w:t xml:space="preserve">s </w:t>
      </w:r>
      <w:r w:rsidRPr="00E212B9">
        <w:rPr>
          <w:rFonts w:ascii="Avenir Book" w:hAnsi="Avenir Book"/>
          <w:sz w:val="28"/>
          <w:szCs w:val="28"/>
          <w:lang w:val="es-MX"/>
        </w:rPr>
        <w:t>de 1</w:t>
      </w:r>
      <w:r w:rsidR="007C4594" w:rsidRPr="00E212B9">
        <w:rPr>
          <w:rFonts w:ascii="Avenir Book" w:hAnsi="Avenir Book"/>
          <w:sz w:val="28"/>
          <w:szCs w:val="28"/>
          <w:lang w:val="es-MX"/>
        </w:rPr>
        <w:t>2</w:t>
      </w:r>
      <w:r w:rsidRPr="00E212B9">
        <w:rPr>
          <w:rFonts w:ascii="Avenir Book" w:hAnsi="Avenir Book"/>
          <w:sz w:val="28"/>
          <w:szCs w:val="28"/>
          <w:lang w:val="es-MX"/>
        </w:rPr>
        <w:t xml:space="preserve"> a </w:t>
      </w:r>
      <w:r w:rsidR="007C4594" w:rsidRPr="00E212B9">
        <w:rPr>
          <w:rFonts w:ascii="Avenir Book" w:hAnsi="Avenir Book"/>
          <w:sz w:val="28"/>
          <w:szCs w:val="28"/>
          <w:lang w:val="es-MX"/>
        </w:rPr>
        <w:t>16</w:t>
      </w:r>
      <w:r w:rsidRPr="00E212B9">
        <w:rPr>
          <w:rFonts w:ascii="Avenir Book" w:hAnsi="Avenir Book"/>
          <w:sz w:val="28"/>
          <w:szCs w:val="28"/>
          <w:lang w:val="es-MX"/>
        </w:rPr>
        <w:t xml:space="preserve"> años, la adicción a la </w:t>
      </w:r>
      <w:r w:rsidR="007C4594" w:rsidRPr="00E212B9">
        <w:rPr>
          <w:rFonts w:ascii="Avenir Book" w:hAnsi="Avenir Book"/>
          <w:sz w:val="28"/>
          <w:szCs w:val="28"/>
          <w:lang w:val="es-MX"/>
        </w:rPr>
        <w:t>pornogra</w:t>
      </w:r>
      <w:r w:rsidRPr="00E212B9">
        <w:rPr>
          <w:rFonts w:ascii="Avenir Book" w:hAnsi="Avenir Book"/>
          <w:sz w:val="28"/>
          <w:szCs w:val="28"/>
          <w:lang w:val="es-MX"/>
        </w:rPr>
        <w:t xml:space="preserve">fía altera la memoria verbal reciente </w:t>
      </w:r>
      <w:r w:rsidR="007C4594" w:rsidRPr="00E212B9">
        <w:rPr>
          <w:rFonts w:ascii="Avenir Book" w:hAnsi="Avenir Book"/>
          <w:sz w:val="28"/>
          <w:szCs w:val="28"/>
          <w:lang w:val="es-MX"/>
        </w:rPr>
        <w:t xml:space="preserve">(Prawiroharijo et al, 2019).  </w:t>
      </w:r>
    </w:p>
    <w:p w14:paraId="7A240C2D" w14:textId="53F42437" w:rsidR="007C4594" w:rsidRPr="00E212B9" w:rsidRDefault="007C4594" w:rsidP="007C4594">
      <w:pPr>
        <w:rPr>
          <w:rFonts w:ascii="Avenir Book" w:hAnsi="Avenir Book"/>
          <w:sz w:val="28"/>
          <w:szCs w:val="28"/>
          <w:lang w:val="es-MX"/>
        </w:rPr>
      </w:pPr>
    </w:p>
    <w:p w14:paraId="22A4596B" w14:textId="33518813" w:rsidR="007C4594" w:rsidRPr="00E212B9" w:rsidRDefault="00C6055F">
      <w:pPr>
        <w:rPr>
          <w:rFonts w:ascii="Avenir Book" w:hAnsi="Avenir Book"/>
          <w:sz w:val="28"/>
          <w:szCs w:val="28"/>
          <w:lang w:val="es-MX"/>
        </w:rPr>
      </w:pPr>
      <w:r w:rsidRPr="00E212B9">
        <w:rPr>
          <w:rFonts w:ascii="Avenir Book" w:hAnsi="Avenir Book"/>
          <w:b/>
          <w:bCs/>
          <w:smallCaps/>
          <w:sz w:val="28"/>
          <w:szCs w:val="28"/>
          <w:lang w:val="es-MX"/>
        </w:rPr>
        <w:t>EL CICLO DE ADICCIÓN</w:t>
      </w:r>
      <w:r w:rsidR="007C4594" w:rsidRPr="00E212B9">
        <w:rPr>
          <w:rFonts w:ascii="Avenir Book" w:hAnsi="Avenir Book"/>
          <w:sz w:val="28"/>
          <w:szCs w:val="28"/>
          <w:lang w:val="es-MX"/>
        </w:rPr>
        <w:t xml:space="preserve"> (</w:t>
      </w:r>
      <w:r w:rsidR="005E5C0B" w:rsidRPr="00E212B9">
        <w:rPr>
          <w:rFonts w:ascii="Avenir Book" w:hAnsi="Avenir Book"/>
          <w:sz w:val="28"/>
          <w:szCs w:val="28"/>
          <w:lang w:val="es-MX"/>
        </w:rPr>
        <w:t>9</w:t>
      </w:r>
      <w:r w:rsidR="007C4594" w:rsidRPr="00E212B9">
        <w:rPr>
          <w:rFonts w:ascii="Avenir Book" w:hAnsi="Avenir Book"/>
          <w:sz w:val="28"/>
          <w:szCs w:val="28"/>
          <w:lang w:val="es-MX"/>
        </w:rPr>
        <w:t>)</w:t>
      </w:r>
    </w:p>
    <w:p w14:paraId="0EC97115" w14:textId="4452F9AA" w:rsidR="007C4594" w:rsidRPr="00E212B9" w:rsidRDefault="007C4594">
      <w:pPr>
        <w:rPr>
          <w:rFonts w:ascii="Avenir Book" w:hAnsi="Avenir Book"/>
          <w:sz w:val="28"/>
          <w:szCs w:val="28"/>
          <w:lang w:val="es-MX"/>
        </w:rPr>
      </w:pPr>
      <w:r w:rsidRPr="00E212B9">
        <w:rPr>
          <w:rFonts w:ascii="Avenir Book" w:hAnsi="Avenir Book"/>
          <w:sz w:val="28"/>
          <w:szCs w:val="28"/>
          <w:lang w:val="es-MX"/>
        </w:rPr>
        <w:t>Curios</w:t>
      </w:r>
      <w:r w:rsidR="00C6055F" w:rsidRPr="00E212B9">
        <w:rPr>
          <w:rFonts w:ascii="Avenir Book" w:hAnsi="Avenir Book"/>
          <w:sz w:val="28"/>
          <w:szCs w:val="28"/>
          <w:lang w:val="es-MX"/>
        </w:rPr>
        <w:t>idad</w:t>
      </w:r>
      <w:r w:rsidRPr="00E212B9">
        <w:rPr>
          <w:rFonts w:ascii="Avenir Book" w:hAnsi="Avenir Book"/>
          <w:sz w:val="28"/>
          <w:szCs w:val="28"/>
          <w:lang w:val="es-MX"/>
        </w:rPr>
        <w:t>, Absor</w:t>
      </w:r>
      <w:r w:rsidR="00C6055F" w:rsidRPr="00E212B9">
        <w:rPr>
          <w:rFonts w:ascii="Avenir Book" w:hAnsi="Avenir Book"/>
          <w:sz w:val="28"/>
          <w:szCs w:val="28"/>
          <w:lang w:val="es-MX"/>
        </w:rPr>
        <w:t>ción</w:t>
      </w:r>
      <w:r w:rsidRPr="00E212B9">
        <w:rPr>
          <w:rFonts w:ascii="Avenir Book" w:hAnsi="Avenir Book"/>
          <w:sz w:val="28"/>
          <w:szCs w:val="28"/>
          <w:lang w:val="es-MX"/>
        </w:rPr>
        <w:t>, Dependenc</w:t>
      </w:r>
      <w:r w:rsidR="00C6055F" w:rsidRPr="00E212B9">
        <w:rPr>
          <w:rFonts w:ascii="Avenir Book" w:hAnsi="Avenir Book"/>
          <w:sz w:val="28"/>
          <w:szCs w:val="28"/>
          <w:lang w:val="es-MX"/>
        </w:rPr>
        <w:t>ia</w:t>
      </w:r>
      <w:r w:rsidRPr="00E212B9">
        <w:rPr>
          <w:rFonts w:ascii="Avenir Book" w:hAnsi="Avenir Book"/>
          <w:sz w:val="28"/>
          <w:szCs w:val="28"/>
          <w:lang w:val="es-MX"/>
        </w:rPr>
        <w:t>, Toleranc</w:t>
      </w:r>
      <w:r w:rsidR="00C6055F" w:rsidRPr="00E212B9">
        <w:rPr>
          <w:rFonts w:ascii="Avenir Book" w:hAnsi="Avenir Book"/>
          <w:sz w:val="28"/>
          <w:szCs w:val="28"/>
          <w:lang w:val="es-MX"/>
        </w:rPr>
        <w:t>ia</w:t>
      </w:r>
      <w:r w:rsidRPr="00E212B9">
        <w:rPr>
          <w:rFonts w:ascii="Avenir Book" w:hAnsi="Avenir Book"/>
          <w:sz w:val="28"/>
          <w:szCs w:val="28"/>
          <w:lang w:val="es-MX"/>
        </w:rPr>
        <w:t xml:space="preserve">, </w:t>
      </w:r>
      <w:r w:rsidR="00C6055F" w:rsidRPr="00E212B9">
        <w:rPr>
          <w:rFonts w:ascii="Avenir Book" w:hAnsi="Avenir Book"/>
          <w:sz w:val="28"/>
          <w:szCs w:val="28"/>
          <w:lang w:val="es-MX"/>
        </w:rPr>
        <w:t>Vergüenza</w:t>
      </w:r>
    </w:p>
    <w:p w14:paraId="689F8B2A" w14:textId="6F48E384" w:rsidR="007C4594" w:rsidRPr="00E212B9" w:rsidRDefault="007C4594">
      <w:pPr>
        <w:rPr>
          <w:rFonts w:ascii="Avenir Book" w:hAnsi="Avenir Book"/>
          <w:sz w:val="28"/>
          <w:szCs w:val="28"/>
          <w:lang w:val="es-MX"/>
        </w:rPr>
      </w:pPr>
    </w:p>
    <w:p w14:paraId="5CED7C59" w14:textId="1E39E480" w:rsidR="007C4594" w:rsidRPr="00E212B9" w:rsidRDefault="00C6055F" w:rsidP="007C4594">
      <w:pPr>
        <w:rPr>
          <w:rFonts w:ascii="Avenir Book" w:hAnsi="Avenir Book"/>
          <w:sz w:val="28"/>
          <w:szCs w:val="28"/>
          <w:lang w:val="es-MX"/>
        </w:rPr>
      </w:pPr>
      <w:r w:rsidRPr="00E212B9">
        <w:rPr>
          <w:rFonts w:ascii="Avenir Book" w:hAnsi="Avenir Book"/>
          <w:sz w:val="28"/>
          <w:szCs w:val="28"/>
          <w:lang w:val="es-MX"/>
        </w:rPr>
        <w:t xml:space="preserve">La adicción puede ocurrir tan rápidamente como en ocho semanas. Puede comenzar con simple curiosidad; pero, al experimentarse los efectos de la </w:t>
      </w:r>
      <w:r w:rsidR="007C4594" w:rsidRPr="00E212B9">
        <w:rPr>
          <w:rFonts w:ascii="Avenir Book" w:hAnsi="Avenir Book"/>
          <w:sz w:val="28"/>
          <w:szCs w:val="28"/>
          <w:lang w:val="es-MX"/>
        </w:rPr>
        <w:t>dopamin</w:t>
      </w:r>
      <w:r w:rsidRPr="00E212B9">
        <w:rPr>
          <w:rFonts w:ascii="Avenir Book" w:hAnsi="Avenir Book"/>
          <w:sz w:val="28"/>
          <w:szCs w:val="28"/>
          <w:lang w:val="es-MX"/>
        </w:rPr>
        <w:t>a, la persona se siente absorbida. Entre más la ve</w:t>
      </w:r>
      <w:r w:rsidR="00E05476" w:rsidRPr="00E212B9">
        <w:rPr>
          <w:rFonts w:ascii="Avenir Book" w:hAnsi="Avenir Book"/>
          <w:sz w:val="28"/>
          <w:szCs w:val="28"/>
          <w:lang w:val="es-MX"/>
        </w:rPr>
        <w:t>s</w:t>
      </w:r>
      <w:r w:rsidR="00314C66" w:rsidRPr="00E212B9">
        <w:rPr>
          <w:rFonts w:ascii="Avenir Book" w:hAnsi="Avenir Book"/>
          <w:sz w:val="28"/>
          <w:szCs w:val="28"/>
          <w:lang w:val="es-MX"/>
        </w:rPr>
        <w:t>, más la deseas y muy pronto te encuentras en la situación de necesitar verla regularmente. De la misma manera que una droga, la persona llega a un punto de tolerancia y necesita más; y lo que comenzó como simple curiosidad, se convierte en adicción, generalmente acompañada de culpa y vergü</w:t>
      </w:r>
      <w:r w:rsidR="007C4594" w:rsidRPr="00E212B9">
        <w:rPr>
          <w:rFonts w:ascii="Avenir Book" w:hAnsi="Avenir Book"/>
          <w:sz w:val="28"/>
          <w:szCs w:val="28"/>
          <w:lang w:val="es-MX"/>
        </w:rPr>
        <w:t>e</w:t>
      </w:r>
      <w:r w:rsidR="00314C66" w:rsidRPr="00E212B9">
        <w:rPr>
          <w:rFonts w:ascii="Avenir Book" w:hAnsi="Avenir Book"/>
          <w:sz w:val="28"/>
          <w:szCs w:val="28"/>
          <w:lang w:val="es-MX"/>
        </w:rPr>
        <w:t xml:space="preserve">nza. </w:t>
      </w:r>
    </w:p>
    <w:p w14:paraId="5A4D2767" w14:textId="0D13E0E2" w:rsidR="007C4594" w:rsidRPr="00E212B9" w:rsidRDefault="007C4594">
      <w:pPr>
        <w:rPr>
          <w:rFonts w:ascii="Avenir Book" w:hAnsi="Avenir Book"/>
          <w:sz w:val="28"/>
          <w:szCs w:val="28"/>
          <w:lang w:val="es-MX"/>
        </w:rPr>
      </w:pPr>
    </w:p>
    <w:p w14:paraId="2DB07B05" w14:textId="573A8C55" w:rsidR="007C4594" w:rsidRPr="00E212B9" w:rsidRDefault="00314C66">
      <w:pPr>
        <w:rPr>
          <w:rFonts w:ascii="Avenir Book" w:hAnsi="Avenir Book"/>
          <w:sz w:val="28"/>
          <w:szCs w:val="28"/>
          <w:lang w:val="es-MX"/>
        </w:rPr>
      </w:pPr>
      <w:r w:rsidRPr="00E212B9">
        <w:rPr>
          <w:rFonts w:ascii="Avenir Book" w:hAnsi="Avenir Book"/>
          <w:b/>
          <w:bCs/>
          <w:smallCaps/>
          <w:sz w:val="28"/>
          <w:szCs w:val="28"/>
          <w:lang w:val="es-MX"/>
        </w:rPr>
        <w:t>LA GENTE SE CONVIERTE EN MEDIO PARA LOGRAR UN FIN</w:t>
      </w:r>
      <w:r w:rsidR="007C4594" w:rsidRPr="00E212B9">
        <w:rPr>
          <w:rFonts w:ascii="Avenir Book" w:hAnsi="Avenir Book"/>
          <w:b/>
          <w:bCs/>
          <w:smallCaps/>
          <w:sz w:val="28"/>
          <w:szCs w:val="28"/>
          <w:lang w:val="es-MX"/>
        </w:rPr>
        <w:t xml:space="preserve"> </w:t>
      </w:r>
      <w:r w:rsidR="007C4594" w:rsidRPr="00E212B9">
        <w:rPr>
          <w:rFonts w:ascii="Avenir Book" w:hAnsi="Avenir Book"/>
          <w:sz w:val="28"/>
          <w:szCs w:val="28"/>
          <w:lang w:val="es-MX"/>
        </w:rPr>
        <w:t>(</w:t>
      </w:r>
      <w:r w:rsidR="005E5C0B" w:rsidRPr="00E212B9">
        <w:rPr>
          <w:rFonts w:ascii="Avenir Book" w:hAnsi="Avenir Book"/>
          <w:sz w:val="28"/>
          <w:szCs w:val="28"/>
          <w:lang w:val="es-MX"/>
        </w:rPr>
        <w:t>10</w:t>
      </w:r>
      <w:r w:rsidR="007C4594" w:rsidRPr="00E212B9">
        <w:rPr>
          <w:rFonts w:ascii="Avenir Book" w:hAnsi="Avenir Book"/>
          <w:sz w:val="28"/>
          <w:szCs w:val="28"/>
          <w:lang w:val="es-MX"/>
        </w:rPr>
        <w:t>)</w:t>
      </w:r>
    </w:p>
    <w:p w14:paraId="1617F51F" w14:textId="2DFFB3E1" w:rsidR="007C4594" w:rsidRPr="00E212B9" w:rsidRDefault="00612DE7" w:rsidP="007C4594">
      <w:pPr>
        <w:rPr>
          <w:rFonts w:ascii="Avenir Book" w:hAnsi="Avenir Book"/>
          <w:sz w:val="28"/>
          <w:szCs w:val="28"/>
          <w:lang w:val="es-MX"/>
        </w:rPr>
      </w:pPr>
      <w:r w:rsidRPr="00E212B9">
        <w:rPr>
          <w:rFonts w:ascii="Avenir Book" w:hAnsi="Avenir Book"/>
          <w:sz w:val="28"/>
          <w:szCs w:val="28"/>
          <w:lang w:val="es-MX"/>
        </w:rPr>
        <w:lastRenderedPageBreak/>
        <w:t>Con el tiempo, la po</w:t>
      </w:r>
      <w:r w:rsidR="008910BC" w:rsidRPr="00E212B9">
        <w:rPr>
          <w:rFonts w:ascii="Avenir Book" w:hAnsi="Avenir Book"/>
          <w:sz w:val="28"/>
          <w:szCs w:val="28"/>
          <w:lang w:val="es-MX"/>
        </w:rPr>
        <w:t>r</w:t>
      </w:r>
      <w:r w:rsidRPr="00E212B9">
        <w:rPr>
          <w:rFonts w:ascii="Avenir Book" w:hAnsi="Avenir Book"/>
          <w:sz w:val="28"/>
          <w:szCs w:val="28"/>
          <w:lang w:val="es-MX"/>
        </w:rPr>
        <w:t xml:space="preserve">nografía crea </w:t>
      </w:r>
      <w:r w:rsidR="008910BC" w:rsidRPr="00E212B9">
        <w:rPr>
          <w:rFonts w:ascii="Avenir Book" w:hAnsi="Avenir Book"/>
          <w:sz w:val="28"/>
          <w:szCs w:val="28"/>
          <w:lang w:val="es-MX"/>
        </w:rPr>
        <w:t xml:space="preserve">la obsesión de mirar a la gente en vez de interactuar con ella. La  pornografía refleja imágenes irreales de las personas; las personas se convierten en meros objetos evaluados por su tamaño, forma y armonía en sus partes, no como un ser integral. </w:t>
      </w:r>
      <w:r w:rsidR="0026031F" w:rsidRPr="00E212B9">
        <w:rPr>
          <w:rFonts w:ascii="Avenir Book" w:hAnsi="Avenir Book"/>
          <w:sz w:val="28"/>
          <w:szCs w:val="28"/>
          <w:lang w:val="es-MX"/>
        </w:rPr>
        <w:t xml:space="preserve">Al volverse norma el mundo de fantasía, el observador de pornografía comienza a temer la verdadera intimidad. </w:t>
      </w:r>
      <w:r w:rsidR="007C4594" w:rsidRPr="00E212B9">
        <w:rPr>
          <w:rFonts w:ascii="Avenir Book" w:hAnsi="Avenir Book"/>
          <w:sz w:val="28"/>
          <w:szCs w:val="28"/>
          <w:lang w:val="es-MX"/>
        </w:rPr>
        <w:t xml:space="preserve"> </w:t>
      </w:r>
    </w:p>
    <w:p w14:paraId="284A29F2" w14:textId="4037F2B8" w:rsidR="005E5C0B" w:rsidRPr="00E212B9" w:rsidRDefault="005E5C0B" w:rsidP="007C4594">
      <w:pPr>
        <w:rPr>
          <w:rFonts w:ascii="Avenir Book" w:hAnsi="Avenir Book"/>
          <w:sz w:val="28"/>
          <w:szCs w:val="28"/>
          <w:lang w:val="es-MX"/>
        </w:rPr>
      </w:pPr>
    </w:p>
    <w:p w14:paraId="3FF9AECF" w14:textId="2974402F" w:rsidR="005E5C0B" w:rsidRPr="00E212B9" w:rsidRDefault="0026031F" w:rsidP="005E5C0B">
      <w:pPr>
        <w:pStyle w:val="ListParagraph"/>
        <w:numPr>
          <w:ilvl w:val="0"/>
          <w:numId w:val="14"/>
        </w:numPr>
        <w:rPr>
          <w:rFonts w:ascii="Avenir Book" w:hAnsi="Avenir Book"/>
          <w:sz w:val="28"/>
          <w:szCs w:val="28"/>
          <w:lang w:val="es-MX"/>
        </w:rPr>
      </w:pPr>
      <w:r w:rsidRPr="00E212B9">
        <w:rPr>
          <w:rFonts w:ascii="Avenir Book" w:hAnsi="Avenir Book"/>
          <w:sz w:val="28"/>
          <w:szCs w:val="28"/>
          <w:lang w:val="es-MX"/>
        </w:rPr>
        <w:t xml:space="preserve">Los demás se convierten en objetos para ser juzgados, sexualizados, perseguidos y procurados y cazados. </w:t>
      </w:r>
    </w:p>
    <w:p w14:paraId="68B405FA" w14:textId="7FC9AAC4" w:rsidR="005E5C0B" w:rsidRPr="00E212B9" w:rsidRDefault="005E5C0B" w:rsidP="005E5C0B">
      <w:pPr>
        <w:pStyle w:val="ListParagraph"/>
        <w:numPr>
          <w:ilvl w:val="0"/>
          <w:numId w:val="14"/>
        </w:numPr>
        <w:rPr>
          <w:rFonts w:ascii="Avenir Book" w:hAnsi="Avenir Book"/>
          <w:sz w:val="28"/>
          <w:szCs w:val="28"/>
          <w:lang w:val="es-MX"/>
        </w:rPr>
      </w:pPr>
      <w:r w:rsidRPr="00E212B9">
        <w:rPr>
          <w:rFonts w:ascii="Avenir Book" w:hAnsi="Avenir Book"/>
          <w:sz w:val="28"/>
          <w:szCs w:val="28"/>
          <w:lang w:val="es-MX"/>
        </w:rPr>
        <w:t>Voyerism</w:t>
      </w:r>
      <w:r w:rsidR="0026031F" w:rsidRPr="00E212B9">
        <w:rPr>
          <w:rFonts w:ascii="Avenir Book" w:hAnsi="Avenir Book"/>
          <w:sz w:val="28"/>
          <w:szCs w:val="28"/>
          <w:lang w:val="es-MX"/>
        </w:rPr>
        <w:t>o</w:t>
      </w:r>
    </w:p>
    <w:p w14:paraId="5D562C4C" w14:textId="6B803BF7" w:rsidR="005E5C0B" w:rsidRPr="00E212B9" w:rsidRDefault="0026031F" w:rsidP="005E5C0B">
      <w:pPr>
        <w:pStyle w:val="ListParagraph"/>
        <w:numPr>
          <w:ilvl w:val="0"/>
          <w:numId w:val="14"/>
        </w:numPr>
        <w:rPr>
          <w:rFonts w:ascii="Avenir Book" w:hAnsi="Avenir Book"/>
          <w:sz w:val="28"/>
          <w:szCs w:val="28"/>
          <w:lang w:val="es-MX"/>
        </w:rPr>
      </w:pPr>
      <w:r w:rsidRPr="00E212B9">
        <w:rPr>
          <w:rFonts w:ascii="Avenir Book" w:hAnsi="Avenir Book"/>
          <w:sz w:val="28"/>
          <w:szCs w:val="28"/>
          <w:lang w:val="es-MX"/>
        </w:rPr>
        <w:t>Insensibilización</w:t>
      </w:r>
    </w:p>
    <w:p w14:paraId="4DEE4FB4" w14:textId="2396FE56" w:rsidR="005E5C0B" w:rsidRPr="00E212B9" w:rsidRDefault="005E5C0B" w:rsidP="005E5C0B">
      <w:pPr>
        <w:pStyle w:val="ListParagraph"/>
        <w:numPr>
          <w:ilvl w:val="0"/>
          <w:numId w:val="14"/>
        </w:numPr>
        <w:rPr>
          <w:rFonts w:ascii="Avenir Book" w:hAnsi="Avenir Book"/>
          <w:sz w:val="28"/>
          <w:szCs w:val="28"/>
          <w:lang w:val="es-MX"/>
        </w:rPr>
      </w:pPr>
      <w:r w:rsidRPr="00E212B9">
        <w:rPr>
          <w:rFonts w:ascii="Avenir Book" w:hAnsi="Avenir Book"/>
          <w:sz w:val="28"/>
          <w:szCs w:val="28"/>
          <w:lang w:val="es-MX"/>
        </w:rPr>
        <w:t>Objeti</w:t>
      </w:r>
      <w:r w:rsidR="0026031F" w:rsidRPr="00E212B9">
        <w:rPr>
          <w:rFonts w:ascii="Avenir Book" w:hAnsi="Avenir Book"/>
          <w:sz w:val="28"/>
          <w:szCs w:val="28"/>
          <w:lang w:val="es-MX"/>
        </w:rPr>
        <w:t>vación</w:t>
      </w:r>
    </w:p>
    <w:p w14:paraId="3D675376" w14:textId="1F935C24" w:rsidR="005E5C0B" w:rsidRPr="00E212B9" w:rsidRDefault="008910BC" w:rsidP="007C4594">
      <w:pPr>
        <w:rPr>
          <w:rFonts w:ascii="Avenir Book" w:hAnsi="Avenir Book"/>
          <w:sz w:val="28"/>
          <w:szCs w:val="28"/>
          <w:lang w:val="es-MX"/>
        </w:rPr>
      </w:pPr>
      <w:r w:rsidRPr="00E212B9">
        <w:rPr>
          <w:rFonts w:ascii="Avenir Book" w:hAnsi="Avenir Book"/>
          <w:sz w:val="28"/>
          <w:szCs w:val="28"/>
          <w:lang w:val="es-MX"/>
        </w:rPr>
        <w:t xml:space="preserve"> </w:t>
      </w:r>
    </w:p>
    <w:p w14:paraId="2822F5A7" w14:textId="77777777" w:rsidR="007C4594" w:rsidRPr="00E212B9" w:rsidRDefault="007C4594">
      <w:pPr>
        <w:rPr>
          <w:rFonts w:ascii="Avenir Book" w:hAnsi="Avenir Book"/>
          <w:sz w:val="28"/>
          <w:szCs w:val="28"/>
          <w:lang w:val="es-MX"/>
        </w:rPr>
      </w:pPr>
    </w:p>
    <w:p w14:paraId="7B24F555" w14:textId="07F36B36" w:rsidR="007C4594" w:rsidRPr="00E212B9" w:rsidRDefault="0026031F">
      <w:pPr>
        <w:rPr>
          <w:rFonts w:ascii="Avenir Book" w:hAnsi="Avenir Book"/>
          <w:sz w:val="28"/>
          <w:szCs w:val="28"/>
          <w:lang w:val="es-MX"/>
        </w:rPr>
      </w:pPr>
      <w:r w:rsidRPr="00E212B9">
        <w:rPr>
          <w:rFonts w:ascii="Avenir Book" w:hAnsi="Avenir Book"/>
          <w:b/>
          <w:bCs/>
          <w:smallCaps/>
          <w:sz w:val="28"/>
          <w:szCs w:val="28"/>
          <w:lang w:val="es-MX"/>
        </w:rPr>
        <w:t>HISTORIA DE NATE</w:t>
      </w:r>
      <w:r w:rsidR="007C4594" w:rsidRPr="00E212B9">
        <w:rPr>
          <w:rFonts w:ascii="Avenir Book" w:hAnsi="Avenir Book"/>
          <w:b/>
          <w:bCs/>
          <w:smallCaps/>
          <w:sz w:val="28"/>
          <w:szCs w:val="28"/>
          <w:lang w:val="es-MX"/>
        </w:rPr>
        <w:t xml:space="preserve"> </w:t>
      </w:r>
      <w:r w:rsidR="007C4594" w:rsidRPr="00E212B9">
        <w:rPr>
          <w:rFonts w:ascii="Avenir Book" w:hAnsi="Avenir Book"/>
          <w:sz w:val="28"/>
          <w:szCs w:val="28"/>
          <w:lang w:val="es-MX"/>
        </w:rPr>
        <w:t>(1</w:t>
      </w:r>
      <w:r w:rsidR="00087967" w:rsidRPr="00E212B9">
        <w:rPr>
          <w:rFonts w:ascii="Avenir Book" w:hAnsi="Avenir Book"/>
          <w:sz w:val="28"/>
          <w:szCs w:val="28"/>
          <w:lang w:val="es-MX"/>
        </w:rPr>
        <w:t>1</w:t>
      </w:r>
      <w:r w:rsidR="007C4594" w:rsidRPr="00E212B9">
        <w:rPr>
          <w:rFonts w:ascii="Avenir Book" w:hAnsi="Avenir Book"/>
          <w:sz w:val="28"/>
          <w:szCs w:val="28"/>
          <w:lang w:val="es-MX"/>
        </w:rPr>
        <w:t>)</w:t>
      </w:r>
    </w:p>
    <w:p w14:paraId="2B63CE60" w14:textId="29502B72" w:rsidR="007C4594" w:rsidRPr="00E212B9" w:rsidRDefault="0026031F" w:rsidP="007C4594">
      <w:pPr>
        <w:rPr>
          <w:rFonts w:ascii="Avenir Book" w:hAnsi="Avenir Book"/>
          <w:sz w:val="28"/>
          <w:szCs w:val="28"/>
          <w:lang w:val="es-MX"/>
        </w:rPr>
      </w:pPr>
      <w:r w:rsidRPr="00E212B9">
        <w:rPr>
          <w:rFonts w:ascii="Avenir Book" w:hAnsi="Avenir Book"/>
          <w:sz w:val="28"/>
          <w:szCs w:val="28"/>
          <w:lang w:val="es-MX"/>
        </w:rPr>
        <w:t xml:space="preserve">Presenta el </w:t>
      </w:r>
      <w:r w:rsidR="007C4594" w:rsidRPr="00E212B9">
        <w:rPr>
          <w:rFonts w:ascii="Avenir Book" w:hAnsi="Avenir Book"/>
          <w:sz w:val="28"/>
          <w:szCs w:val="28"/>
          <w:lang w:val="es-MX"/>
        </w:rPr>
        <w:t>video</w:t>
      </w:r>
      <w:r w:rsidR="00067B92" w:rsidRPr="00E212B9">
        <w:rPr>
          <w:rFonts w:ascii="Avenir Book" w:hAnsi="Avenir Book"/>
          <w:sz w:val="28"/>
          <w:szCs w:val="28"/>
          <w:lang w:val="es-MX"/>
        </w:rPr>
        <w:t xml:space="preserve"> </w:t>
      </w:r>
      <w:r w:rsidRPr="00E212B9">
        <w:rPr>
          <w:rFonts w:ascii="Avenir Book" w:hAnsi="Avenir Book"/>
          <w:sz w:val="28"/>
          <w:szCs w:val="28"/>
          <w:lang w:val="es-MX"/>
        </w:rPr>
        <w:t xml:space="preserve">y dirige </w:t>
      </w:r>
      <w:r w:rsidR="00E05476" w:rsidRPr="00E212B9">
        <w:rPr>
          <w:rFonts w:ascii="Avenir Book" w:hAnsi="Avenir Book"/>
          <w:sz w:val="28"/>
          <w:szCs w:val="28"/>
          <w:lang w:val="es-MX"/>
        </w:rPr>
        <w:t>algunas</w:t>
      </w:r>
      <w:r w:rsidRPr="00E212B9">
        <w:rPr>
          <w:rFonts w:ascii="Avenir Book" w:hAnsi="Avenir Book"/>
          <w:sz w:val="28"/>
          <w:szCs w:val="28"/>
          <w:lang w:val="es-MX"/>
        </w:rPr>
        <w:t xml:space="preserve"> preguntas de seguimiento</w:t>
      </w:r>
      <w:r w:rsidR="007C4594" w:rsidRPr="00E212B9">
        <w:rPr>
          <w:rFonts w:ascii="Avenir Book" w:hAnsi="Avenir Book"/>
          <w:sz w:val="28"/>
          <w:szCs w:val="28"/>
          <w:lang w:val="es-MX"/>
        </w:rPr>
        <w:t xml:space="preserve">. </w:t>
      </w:r>
    </w:p>
    <w:p w14:paraId="610472C1" w14:textId="08B0F2BB" w:rsidR="007C4594" w:rsidRPr="00E212B9" w:rsidRDefault="00F360B0" w:rsidP="007C4594">
      <w:pPr>
        <w:rPr>
          <w:rFonts w:ascii="Avenir Book" w:hAnsi="Avenir Book"/>
          <w:sz w:val="28"/>
          <w:szCs w:val="28"/>
          <w:lang w:val="es-MX"/>
        </w:rPr>
      </w:pPr>
      <w:hyperlink r:id="rId20" w:history="1">
        <w:r w:rsidR="007C4594" w:rsidRPr="00E212B9">
          <w:rPr>
            <w:rStyle w:val="Hyperlink"/>
            <w:rFonts w:ascii="Avenir Book" w:hAnsi="Avenir Book"/>
            <w:sz w:val="28"/>
            <w:szCs w:val="28"/>
            <w:lang w:val="es-MX"/>
          </w:rPr>
          <w:t>https://www.youtube.com/watch?v=2U93S7CIj-Q&amp;t=49s</w:t>
        </w:r>
      </w:hyperlink>
      <w:r w:rsidR="007C4594" w:rsidRPr="00E212B9">
        <w:rPr>
          <w:rFonts w:ascii="Avenir Book" w:hAnsi="Avenir Book"/>
          <w:sz w:val="28"/>
          <w:szCs w:val="28"/>
          <w:lang w:val="es-MX"/>
        </w:rPr>
        <w:t xml:space="preserve"> </w:t>
      </w:r>
    </w:p>
    <w:p w14:paraId="5EA10210" w14:textId="77777777" w:rsidR="007C4594" w:rsidRPr="00E212B9" w:rsidRDefault="007C4594">
      <w:pPr>
        <w:rPr>
          <w:rFonts w:ascii="Avenir Book" w:hAnsi="Avenir Book"/>
          <w:sz w:val="28"/>
          <w:szCs w:val="28"/>
          <w:lang w:val="es-MX"/>
        </w:rPr>
      </w:pPr>
    </w:p>
    <w:p w14:paraId="5F8D2FC4" w14:textId="4031A529" w:rsidR="007C4594" w:rsidRPr="00E212B9" w:rsidRDefault="007C4594">
      <w:pPr>
        <w:rPr>
          <w:rFonts w:ascii="Avenir Book" w:hAnsi="Avenir Book"/>
          <w:sz w:val="28"/>
          <w:szCs w:val="28"/>
          <w:lang w:val="es-MX"/>
        </w:rPr>
      </w:pPr>
      <w:r w:rsidRPr="00E212B9">
        <w:rPr>
          <w:rFonts w:ascii="Avenir Book" w:hAnsi="Avenir Book"/>
          <w:b/>
          <w:bCs/>
          <w:smallCaps/>
          <w:color w:val="538135" w:themeColor="accent6" w:themeShade="BF"/>
          <w:sz w:val="28"/>
          <w:szCs w:val="28"/>
          <w:lang w:val="es-MX"/>
        </w:rPr>
        <w:t>ABUS</w:t>
      </w:r>
      <w:r w:rsidR="0026031F" w:rsidRPr="00E212B9">
        <w:rPr>
          <w:rFonts w:ascii="Avenir Book" w:hAnsi="Avenir Book"/>
          <w:b/>
          <w:bCs/>
          <w:smallCaps/>
          <w:color w:val="538135" w:themeColor="accent6" w:themeShade="BF"/>
          <w:sz w:val="28"/>
          <w:szCs w:val="28"/>
          <w:lang w:val="es-MX"/>
        </w:rPr>
        <w:t>O</w:t>
      </w:r>
      <w:r w:rsidRPr="00E212B9">
        <w:rPr>
          <w:rFonts w:ascii="Avenir Book" w:hAnsi="Avenir Book"/>
          <w:b/>
          <w:bCs/>
          <w:smallCaps/>
          <w:color w:val="538135" w:themeColor="accent6" w:themeShade="BF"/>
          <w:sz w:val="28"/>
          <w:szCs w:val="28"/>
          <w:lang w:val="es-MX"/>
        </w:rPr>
        <w:t xml:space="preserve">: </w:t>
      </w:r>
      <w:r w:rsidR="0026031F" w:rsidRPr="00E212B9">
        <w:rPr>
          <w:rFonts w:ascii="Avenir Book" w:hAnsi="Avenir Book"/>
          <w:b/>
          <w:bCs/>
          <w:smallCaps/>
          <w:color w:val="538135" w:themeColor="accent6" w:themeShade="BF"/>
          <w:sz w:val="28"/>
          <w:szCs w:val="28"/>
          <w:lang w:val="es-MX"/>
        </w:rPr>
        <w:t>la inherente violencia de la pornografía</w:t>
      </w:r>
      <w:r w:rsidRPr="00E212B9">
        <w:rPr>
          <w:rFonts w:ascii="Avenir Book" w:hAnsi="Avenir Book"/>
          <w:color w:val="538135" w:themeColor="accent6" w:themeShade="BF"/>
          <w:sz w:val="28"/>
          <w:szCs w:val="28"/>
          <w:lang w:val="es-MX"/>
        </w:rPr>
        <w:t xml:space="preserve"> </w:t>
      </w:r>
      <w:r w:rsidRPr="00E212B9">
        <w:rPr>
          <w:rFonts w:ascii="Avenir Book" w:hAnsi="Avenir Book"/>
          <w:sz w:val="28"/>
          <w:szCs w:val="28"/>
          <w:lang w:val="es-MX"/>
        </w:rPr>
        <w:t>(1</w:t>
      </w:r>
      <w:r w:rsidR="00087967" w:rsidRPr="00E212B9">
        <w:rPr>
          <w:rFonts w:ascii="Avenir Book" w:hAnsi="Avenir Book"/>
          <w:sz w:val="28"/>
          <w:szCs w:val="28"/>
          <w:lang w:val="es-MX"/>
        </w:rPr>
        <w:t>2</w:t>
      </w:r>
      <w:r w:rsidRPr="00E212B9">
        <w:rPr>
          <w:rFonts w:ascii="Avenir Book" w:hAnsi="Avenir Book"/>
          <w:sz w:val="28"/>
          <w:szCs w:val="28"/>
          <w:lang w:val="es-MX"/>
        </w:rPr>
        <w:t>)</w:t>
      </w:r>
    </w:p>
    <w:p w14:paraId="5F5DB934" w14:textId="499DCB88" w:rsidR="007C4594" w:rsidRPr="00E212B9" w:rsidRDefault="00353D73">
      <w:pPr>
        <w:rPr>
          <w:rFonts w:ascii="Avenir Book" w:hAnsi="Avenir Book"/>
          <w:sz w:val="28"/>
          <w:szCs w:val="28"/>
          <w:lang w:val="es-MX"/>
        </w:rPr>
      </w:pPr>
      <w:r w:rsidRPr="00E212B9">
        <w:rPr>
          <w:rFonts w:ascii="Avenir Book" w:hAnsi="Avenir Book"/>
          <w:sz w:val="28"/>
          <w:szCs w:val="28"/>
          <w:lang w:val="es-MX"/>
        </w:rPr>
        <w:t xml:space="preserve">Tal vez pienses que la  pornografía no está dañando a nadie. Vamos a mirarla más de cerca. </w:t>
      </w:r>
    </w:p>
    <w:p w14:paraId="12B55929" w14:textId="2259AA63" w:rsidR="007C4594" w:rsidRPr="00E212B9" w:rsidRDefault="007C4594">
      <w:pPr>
        <w:rPr>
          <w:rFonts w:ascii="Avenir Book" w:hAnsi="Avenir Book" w:cs="Arial Unicode MS"/>
          <w:color w:val="000000"/>
          <w:sz w:val="28"/>
          <w:szCs w:val="28"/>
          <w:u w:color="000000"/>
          <w:lang w:val="es-MX"/>
        </w:rPr>
      </w:pPr>
    </w:p>
    <w:p w14:paraId="64EA4CA3" w14:textId="564F1A6A" w:rsidR="007C4594" w:rsidRPr="00E212B9" w:rsidRDefault="00353D73">
      <w:pPr>
        <w:rPr>
          <w:rFonts w:ascii="Avenir Book" w:hAnsi="Avenir Book" w:cs="Arial Unicode MS"/>
          <w:color w:val="000000"/>
          <w:sz w:val="28"/>
          <w:szCs w:val="28"/>
          <w:u w:color="000000"/>
          <w:lang w:val="es-MX"/>
        </w:rPr>
      </w:pPr>
      <w:r w:rsidRPr="00E212B9">
        <w:rPr>
          <w:rFonts w:ascii="Avenir Book" w:hAnsi="Avenir Book" w:cs="Arial Unicode MS"/>
          <w:b/>
          <w:bCs/>
          <w:smallCaps/>
          <w:color w:val="000000"/>
          <w:sz w:val="28"/>
          <w:szCs w:val="28"/>
          <w:u w:color="000000"/>
          <w:lang w:val="es-MX"/>
        </w:rPr>
        <w:t>Según las estadísticas</w:t>
      </w:r>
      <w:r w:rsidR="007C4594" w:rsidRPr="00E212B9">
        <w:rPr>
          <w:rFonts w:ascii="Avenir Book" w:hAnsi="Avenir Book" w:cs="Arial Unicode MS"/>
          <w:color w:val="000000"/>
          <w:sz w:val="28"/>
          <w:szCs w:val="28"/>
          <w:u w:color="000000"/>
          <w:lang w:val="es-MX"/>
        </w:rPr>
        <w:t xml:space="preserve"> (1</w:t>
      </w:r>
      <w:r w:rsidR="00087967" w:rsidRPr="00E212B9">
        <w:rPr>
          <w:rFonts w:ascii="Avenir Book" w:hAnsi="Avenir Book" w:cs="Arial Unicode MS"/>
          <w:color w:val="000000"/>
          <w:sz w:val="28"/>
          <w:szCs w:val="28"/>
          <w:u w:color="000000"/>
          <w:lang w:val="es-MX"/>
        </w:rPr>
        <w:t>3</w:t>
      </w:r>
      <w:r w:rsidR="007C4594" w:rsidRPr="00E212B9">
        <w:rPr>
          <w:rFonts w:ascii="Avenir Book" w:hAnsi="Avenir Book" w:cs="Arial Unicode MS"/>
          <w:color w:val="000000"/>
          <w:sz w:val="28"/>
          <w:szCs w:val="28"/>
          <w:u w:color="000000"/>
          <w:lang w:val="es-MX"/>
        </w:rPr>
        <w:t>)</w:t>
      </w:r>
    </w:p>
    <w:p w14:paraId="3C9A5B8D" w14:textId="50BD8ACE" w:rsidR="00087967" w:rsidRPr="00E212B9" w:rsidRDefault="00087967">
      <w:pPr>
        <w:rPr>
          <w:rFonts w:ascii="Avenir Book" w:hAnsi="Avenir Book" w:cs="Arial Unicode MS"/>
          <w:color w:val="000000"/>
          <w:sz w:val="28"/>
          <w:szCs w:val="28"/>
          <w:u w:color="000000"/>
          <w:lang w:val="es-MX"/>
        </w:rPr>
      </w:pPr>
      <w:r w:rsidRPr="00E212B9">
        <w:rPr>
          <w:rFonts w:ascii="Avenir Book" w:hAnsi="Avenir Book" w:cs="Arial Unicode MS"/>
          <w:color w:val="000000"/>
          <w:sz w:val="28"/>
          <w:szCs w:val="28"/>
          <w:u w:color="000000"/>
          <w:lang w:val="es-MX"/>
        </w:rPr>
        <w:t>(</w:t>
      </w:r>
      <w:r w:rsidR="00353D73" w:rsidRPr="00E212B9">
        <w:rPr>
          <w:rFonts w:ascii="Avenir Book" w:hAnsi="Avenir Book" w:cs="Arial Unicode MS"/>
          <w:color w:val="000000"/>
          <w:sz w:val="28"/>
          <w:szCs w:val="28"/>
          <w:u w:color="000000"/>
          <w:lang w:val="es-MX"/>
        </w:rPr>
        <w:t>Leer las diapositivas</w:t>
      </w:r>
      <w:r w:rsidRPr="00E212B9">
        <w:rPr>
          <w:rFonts w:ascii="Avenir Book" w:hAnsi="Avenir Book" w:cs="Arial Unicode MS"/>
          <w:color w:val="000000"/>
          <w:sz w:val="28"/>
          <w:szCs w:val="28"/>
          <w:u w:color="000000"/>
          <w:lang w:val="es-MX"/>
        </w:rPr>
        <w:t xml:space="preserve"> #1-4)</w:t>
      </w:r>
    </w:p>
    <w:p w14:paraId="69268482" w14:textId="410E8006" w:rsidR="007C4594" w:rsidRPr="00E212B9" w:rsidRDefault="007C4594">
      <w:pPr>
        <w:rPr>
          <w:rFonts w:ascii="Avenir Book" w:hAnsi="Avenir Book" w:cs="Arial Unicode MS"/>
          <w:color w:val="000000"/>
          <w:sz w:val="28"/>
          <w:szCs w:val="28"/>
          <w:u w:color="000000"/>
          <w:lang w:val="es-MX"/>
        </w:rPr>
      </w:pPr>
    </w:p>
    <w:p w14:paraId="41B9B9A3" w14:textId="63ACF24B" w:rsidR="007C4594" w:rsidRPr="00E212B9" w:rsidRDefault="00BB3A6B"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Tanto la pornografía como el consumo de bebidas alcohólicas son </w:t>
      </w:r>
      <w:r w:rsidR="00443005" w:rsidRPr="00E212B9">
        <w:rPr>
          <w:rFonts w:ascii="Avenir Book" w:hAnsi="Avenir Book"/>
          <w:sz w:val="28"/>
          <w:szCs w:val="28"/>
          <w:lang w:val="es-MX"/>
        </w:rPr>
        <w:t xml:space="preserve">singulares predictores de actos sexuales </w:t>
      </w:r>
      <w:r w:rsidR="00E05476" w:rsidRPr="00E212B9">
        <w:rPr>
          <w:rFonts w:ascii="Avenir Book" w:hAnsi="Avenir Book"/>
          <w:sz w:val="28"/>
          <w:szCs w:val="28"/>
          <w:lang w:val="es-MX"/>
        </w:rPr>
        <w:t xml:space="preserve">que </w:t>
      </w:r>
      <w:r w:rsidR="00443005" w:rsidRPr="00E212B9">
        <w:rPr>
          <w:rFonts w:ascii="Avenir Book" w:hAnsi="Avenir Book"/>
          <w:sz w:val="28"/>
          <w:szCs w:val="28"/>
          <w:lang w:val="es-MX"/>
        </w:rPr>
        <w:t>victimiza</w:t>
      </w:r>
      <w:r w:rsidR="00E05476" w:rsidRPr="00E212B9">
        <w:rPr>
          <w:rFonts w:ascii="Avenir Book" w:hAnsi="Avenir Book"/>
          <w:sz w:val="28"/>
          <w:szCs w:val="28"/>
          <w:lang w:val="es-MX"/>
        </w:rPr>
        <w:t>n a</w:t>
      </w:r>
      <w:r w:rsidR="00443005" w:rsidRPr="00E212B9">
        <w:rPr>
          <w:rFonts w:ascii="Avenir Book" w:hAnsi="Avenir Book"/>
          <w:sz w:val="28"/>
          <w:szCs w:val="28"/>
          <w:lang w:val="es-MX"/>
        </w:rPr>
        <w:t xml:space="preserve"> mujeres universitarias</w:t>
      </w:r>
      <w:r w:rsidR="00E05476" w:rsidRPr="00E212B9">
        <w:rPr>
          <w:rFonts w:ascii="Avenir Book" w:hAnsi="Avenir Book"/>
          <w:sz w:val="28"/>
          <w:szCs w:val="28"/>
          <w:lang w:val="es-MX"/>
        </w:rPr>
        <w:t>. L</w:t>
      </w:r>
      <w:r w:rsidR="00443005" w:rsidRPr="00E212B9">
        <w:rPr>
          <w:rFonts w:ascii="Avenir Book" w:hAnsi="Avenir Book"/>
          <w:sz w:val="28"/>
          <w:szCs w:val="28"/>
          <w:lang w:val="es-MX"/>
        </w:rPr>
        <w:t>os efectos combinados de pornografía y alcohol, aumentan dramáticamente las probabilidades de victimización. Una razón para ello es que la pornografía minimiza la percepción de los actos sexualmente agresivos</w:t>
      </w:r>
      <w:r w:rsidR="00E05476" w:rsidRPr="00E212B9">
        <w:rPr>
          <w:rFonts w:ascii="Avenir Book" w:hAnsi="Avenir Book"/>
          <w:sz w:val="28"/>
          <w:szCs w:val="28"/>
          <w:lang w:val="es-MX"/>
        </w:rPr>
        <w:t xml:space="preserve"> </w:t>
      </w:r>
      <w:r w:rsidR="007C4594" w:rsidRPr="00E212B9">
        <w:rPr>
          <w:rFonts w:ascii="Avenir Book" w:hAnsi="Avenir Book"/>
          <w:sz w:val="28"/>
          <w:szCs w:val="28"/>
          <w:lang w:val="es-MX"/>
        </w:rPr>
        <w:t>(</w:t>
      </w:r>
      <w:r w:rsidR="00F95052" w:rsidRPr="00E212B9">
        <w:rPr>
          <w:rFonts w:ascii="Avenir Book" w:hAnsi="Avenir Book"/>
          <w:sz w:val="28"/>
          <w:szCs w:val="28"/>
          <w:lang w:val="es-MX"/>
        </w:rPr>
        <w:t>D</w:t>
      </w:r>
      <w:r w:rsidR="007C4594" w:rsidRPr="00E212B9">
        <w:rPr>
          <w:rFonts w:ascii="Avenir Book" w:hAnsi="Avenir Book"/>
          <w:sz w:val="28"/>
          <w:szCs w:val="28"/>
          <w:lang w:val="es-MX"/>
        </w:rPr>
        <w:t>e Heer, et al., 2020).</w:t>
      </w:r>
    </w:p>
    <w:p w14:paraId="0D1372B1" w14:textId="41CC70AA" w:rsidR="007C4594" w:rsidRPr="00E212B9" w:rsidRDefault="0044300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Es más probable que los hombres se sientan más sexualmente ex</w:t>
      </w:r>
      <w:r w:rsidR="00E31B97" w:rsidRPr="00E212B9">
        <w:rPr>
          <w:rFonts w:ascii="Avenir Book" w:hAnsi="Avenir Book"/>
          <w:sz w:val="28"/>
          <w:szCs w:val="28"/>
          <w:lang w:val="es-MX"/>
        </w:rPr>
        <w:t xml:space="preserve">citados que las mujeres ante imágenes que presentan violaciones. Los hombres que equiparan la sexualidad con expresiones de agresión y poder, fueron más propensos a preferir pornografía de violación que otros hombres </w:t>
      </w:r>
      <w:r w:rsidR="007C4594" w:rsidRPr="00E212B9">
        <w:rPr>
          <w:rFonts w:ascii="Avenir Book" w:hAnsi="Avenir Book"/>
          <w:sz w:val="28"/>
          <w:szCs w:val="28"/>
          <w:lang w:val="es-MX"/>
        </w:rPr>
        <w:t xml:space="preserve">(Carvalho &amp; Rosa, 2020). </w:t>
      </w:r>
    </w:p>
    <w:p w14:paraId="3E23A6ED" w14:textId="2F59F666" w:rsidR="007C4594" w:rsidRPr="00E212B9" w:rsidRDefault="00E31B97"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Con el uso cada vez más alto de pornografía, se </w:t>
      </w:r>
      <w:r w:rsidR="00F95052" w:rsidRPr="00E212B9">
        <w:rPr>
          <w:rFonts w:ascii="Avenir Book" w:hAnsi="Avenir Book"/>
          <w:sz w:val="28"/>
          <w:szCs w:val="28"/>
          <w:lang w:val="es-MX"/>
        </w:rPr>
        <w:t>hace</w:t>
      </w:r>
      <w:r w:rsidRPr="00E212B9">
        <w:rPr>
          <w:rFonts w:ascii="Avenir Book" w:hAnsi="Avenir Book"/>
          <w:sz w:val="28"/>
          <w:szCs w:val="28"/>
          <w:lang w:val="es-MX"/>
        </w:rPr>
        <w:t xml:space="preserve"> más probable que los hombres cometan violaciones, más probable que cometan asalto sexual, se sientan sexualmente habilitados o empoderados y sientan hostilidad hacia las mujeres </w:t>
      </w:r>
      <w:r w:rsidR="007C4594" w:rsidRPr="00E212B9">
        <w:rPr>
          <w:rFonts w:ascii="Avenir Book" w:hAnsi="Avenir Book"/>
          <w:sz w:val="28"/>
          <w:szCs w:val="28"/>
          <w:lang w:val="es-MX"/>
        </w:rPr>
        <w:t>(Goodson, et al., 2020).</w:t>
      </w:r>
    </w:p>
    <w:p w14:paraId="0C28C767" w14:textId="294E7582" w:rsidR="00087967" w:rsidRPr="00E212B9" w:rsidRDefault="00E31B97" w:rsidP="00087967">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Los hombres que consumen más pornografía, particularmente  pornografía de hombres dominantes, tienen más probabilidades de usar fuerza sexual en sus propias relaciones </w:t>
      </w:r>
      <w:r w:rsidR="007C4594" w:rsidRPr="00E212B9">
        <w:rPr>
          <w:rFonts w:ascii="Avenir Book" w:hAnsi="Avenir Book"/>
          <w:sz w:val="28"/>
          <w:szCs w:val="28"/>
          <w:lang w:val="es-MX"/>
        </w:rPr>
        <w:t xml:space="preserve">(De Heer et al., 2020).  </w:t>
      </w:r>
    </w:p>
    <w:p w14:paraId="1BC06E88" w14:textId="1227A26B" w:rsidR="007C4594" w:rsidRPr="00E212B9" w:rsidRDefault="00E31B97"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lastRenderedPageBreak/>
        <w:t>Es algo muy común ver violencia contra la mujer en pornografía. Por ejemplo, el 72 por ciento de los hombres y el 46 por ciento de las mujeres han visto po</w:t>
      </w:r>
      <w:r w:rsidR="00E27AAE" w:rsidRPr="00E212B9">
        <w:rPr>
          <w:rFonts w:ascii="Avenir Book" w:hAnsi="Avenir Book"/>
          <w:sz w:val="28"/>
          <w:szCs w:val="28"/>
          <w:lang w:val="es-MX"/>
        </w:rPr>
        <w:t>rnografía</w:t>
      </w:r>
      <w:r w:rsidRPr="00E212B9">
        <w:rPr>
          <w:rFonts w:ascii="Avenir Book" w:hAnsi="Avenir Book"/>
          <w:sz w:val="28"/>
          <w:szCs w:val="28"/>
          <w:lang w:val="es-MX"/>
        </w:rPr>
        <w:t xml:space="preserve"> en donde un hombre eyacula en la cara de una mujer. </w:t>
      </w:r>
      <w:r w:rsidR="007C4594" w:rsidRPr="00E212B9">
        <w:rPr>
          <w:rFonts w:ascii="Avenir Book" w:hAnsi="Avenir Book"/>
          <w:sz w:val="28"/>
          <w:szCs w:val="28"/>
          <w:lang w:val="es-MX"/>
        </w:rPr>
        <w:t xml:space="preserve">(Herbenick et al., 2020).  </w:t>
      </w:r>
    </w:p>
    <w:p w14:paraId="405D0F14" w14:textId="059FBB4F" w:rsidR="007C4594" w:rsidRPr="00E212B9" w:rsidRDefault="00E27AAE"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La pornografía de violación ha sido vista por un 21 por ciento de hombres</w:t>
      </w:r>
      <w:r w:rsidR="00F95052" w:rsidRPr="00E212B9">
        <w:rPr>
          <w:rFonts w:ascii="Avenir Book" w:hAnsi="Avenir Book"/>
          <w:sz w:val="28"/>
          <w:szCs w:val="28"/>
          <w:lang w:val="es-MX"/>
        </w:rPr>
        <w:t xml:space="preserve"> </w:t>
      </w:r>
      <w:r w:rsidRPr="00E212B9">
        <w:rPr>
          <w:rFonts w:ascii="Avenir Book" w:hAnsi="Avenir Book"/>
          <w:sz w:val="28"/>
          <w:szCs w:val="28"/>
          <w:lang w:val="es-MX"/>
        </w:rPr>
        <w:t xml:space="preserve">y un 11 por ciento de mujeres </w:t>
      </w:r>
      <w:r w:rsidR="007C4594" w:rsidRPr="00E212B9">
        <w:rPr>
          <w:rFonts w:ascii="Avenir Book" w:hAnsi="Avenir Book"/>
          <w:sz w:val="28"/>
          <w:szCs w:val="28"/>
          <w:lang w:val="es-MX"/>
        </w:rPr>
        <w:t xml:space="preserve">(Herbenick et al., 2020).   </w:t>
      </w:r>
    </w:p>
    <w:p w14:paraId="64FECCAB" w14:textId="68F57F28" w:rsidR="007C4594" w:rsidRPr="00E212B9" w:rsidRDefault="00E27AAE" w:rsidP="00E27AAE">
      <w:pPr>
        <w:pStyle w:val="ListParagraph"/>
        <w:numPr>
          <w:ilvl w:val="0"/>
          <w:numId w:val="15"/>
        </w:numPr>
        <w:jc w:val="both"/>
        <w:rPr>
          <w:rFonts w:ascii="Avenir Book" w:hAnsi="Avenir Book"/>
          <w:sz w:val="28"/>
          <w:szCs w:val="28"/>
          <w:lang w:val="es-MX"/>
        </w:rPr>
      </w:pPr>
      <w:r w:rsidRPr="00E212B9">
        <w:rPr>
          <w:rFonts w:ascii="Avenir Book" w:hAnsi="Avenir Book"/>
          <w:sz w:val="28"/>
          <w:szCs w:val="28"/>
          <w:lang w:val="es-MX"/>
        </w:rPr>
        <w:t xml:space="preserve">La  pornografía </w:t>
      </w:r>
      <w:r w:rsidR="007C4594" w:rsidRPr="00E212B9">
        <w:rPr>
          <w:rFonts w:ascii="Avenir Book" w:hAnsi="Avenir Book"/>
          <w:sz w:val="28"/>
          <w:szCs w:val="28"/>
          <w:lang w:val="es-MX"/>
        </w:rPr>
        <w:t xml:space="preserve">BDSM </w:t>
      </w:r>
      <w:r w:rsidRPr="00E212B9">
        <w:rPr>
          <w:rFonts w:ascii="Avenir Book" w:hAnsi="Avenir Book"/>
          <w:sz w:val="28"/>
          <w:szCs w:val="28"/>
          <w:lang w:val="es-MX"/>
        </w:rPr>
        <w:t xml:space="preserve">ha sido vista por el </w:t>
      </w:r>
      <w:r w:rsidR="007C4594" w:rsidRPr="00E212B9">
        <w:rPr>
          <w:rFonts w:ascii="Avenir Book" w:hAnsi="Avenir Book"/>
          <w:sz w:val="28"/>
          <w:szCs w:val="28"/>
          <w:lang w:val="es-MX"/>
        </w:rPr>
        <w:t>45</w:t>
      </w:r>
      <w:r w:rsidRPr="00E212B9">
        <w:rPr>
          <w:rFonts w:ascii="Avenir Book" w:hAnsi="Avenir Book"/>
          <w:sz w:val="28"/>
          <w:szCs w:val="28"/>
          <w:lang w:val="es-MX"/>
        </w:rPr>
        <w:t xml:space="preserve"> por ciento de hombres y 33 por ciento de mujeres </w:t>
      </w:r>
      <w:r w:rsidR="007C4594" w:rsidRPr="00E212B9">
        <w:rPr>
          <w:rFonts w:ascii="Avenir Book" w:hAnsi="Avenir Book"/>
          <w:sz w:val="28"/>
          <w:szCs w:val="28"/>
          <w:lang w:val="es-MX"/>
        </w:rPr>
        <w:t xml:space="preserve">(Herbenick et al., 2020).  </w:t>
      </w:r>
    </w:p>
    <w:p w14:paraId="1DFEACD1" w14:textId="7534D2EC" w:rsidR="007C4594" w:rsidRPr="00E212B9" w:rsidRDefault="00E27AAE"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La gente con frecuencia imita lo que ha visto de pornografía. Por ejemplo, el 20 por ciento de los hombres y el 12 por ciento de las mujeres han </w:t>
      </w:r>
      <w:r w:rsidR="009F4BE4" w:rsidRPr="00E212B9">
        <w:rPr>
          <w:rFonts w:ascii="Avenir Book" w:hAnsi="Avenir Book"/>
          <w:sz w:val="28"/>
          <w:szCs w:val="28"/>
          <w:lang w:val="es-MX"/>
        </w:rPr>
        <w:t xml:space="preserve">asfixiado a </w:t>
      </w:r>
      <w:r w:rsidR="004C1056" w:rsidRPr="00E212B9">
        <w:rPr>
          <w:rFonts w:ascii="Avenir Book" w:hAnsi="Avenir Book"/>
          <w:sz w:val="28"/>
          <w:szCs w:val="28"/>
          <w:lang w:val="es-MX"/>
        </w:rPr>
        <w:t xml:space="preserve">alguien durante la relación sexual, </w:t>
      </w:r>
      <w:r w:rsidR="007C4594" w:rsidRPr="00E212B9">
        <w:rPr>
          <w:rFonts w:ascii="Avenir Book" w:hAnsi="Avenir Book"/>
          <w:sz w:val="28"/>
          <w:szCs w:val="28"/>
          <w:lang w:val="es-MX"/>
        </w:rPr>
        <w:t>11</w:t>
      </w:r>
      <w:r w:rsidR="004C1056" w:rsidRPr="00E212B9">
        <w:rPr>
          <w:rFonts w:ascii="Avenir Book" w:hAnsi="Avenir Book"/>
          <w:sz w:val="28"/>
          <w:szCs w:val="28"/>
          <w:lang w:val="es-MX"/>
        </w:rPr>
        <w:t xml:space="preserve"> por ciento de los hombres y 21 por ciento de las mujeres </w:t>
      </w:r>
      <w:r w:rsidR="007C4594" w:rsidRPr="00E212B9">
        <w:rPr>
          <w:rFonts w:ascii="Avenir Book" w:hAnsi="Avenir Book"/>
          <w:sz w:val="28"/>
          <w:szCs w:val="28"/>
          <w:lang w:val="es-MX"/>
        </w:rPr>
        <w:t>ha</w:t>
      </w:r>
      <w:r w:rsidR="009F4BE4" w:rsidRPr="00E212B9">
        <w:rPr>
          <w:rFonts w:ascii="Avenir Book" w:hAnsi="Avenir Book"/>
          <w:sz w:val="28"/>
          <w:szCs w:val="28"/>
          <w:lang w:val="es-MX"/>
        </w:rPr>
        <w:t>n sido asfixiados</w:t>
      </w:r>
      <w:r w:rsidR="007C4594" w:rsidRPr="00E212B9">
        <w:rPr>
          <w:rFonts w:ascii="Avenir Book" w:hAnsi="Avenir Book"/>
          <w:sz w:val="28"/>
          <w:szCs w:val="28"/>
          <w:lang w:val="es-MX"/>
        </w:rPr>
        <w:t xml:space="preserve"> dur</w:t>
      </w:r>
      <w:r w:rsidR="004C1056" w:rsidRPr="00E212B9">
        <w:rPr>
          <w:rFonts w:ascii="Avenir Book" w:hAnsi="Avenir Book"/>
          <w:sz w:val="28"/>
          <w:szCs w:val="28"/>
          <w:lang w:val="es-MX"/>
        </w:rPr>
        <w:t xml:space="preserve">ante el acto sexual y 48 por ciento de los hombres han eyaculado en el rostro de una mujer </w:t>
      </w:r>
      <w:r w:rsidR="007C4594" w:rsidRPr="00E212B9">
        <w:rPr>
          <w:rFonts w:ascii="Avenir Book" w:hAnsi="Avenir Book"/>
          <w:sz w:val="28"/>
          <w:szCs w:val="28"/>
          <w:lang w:val="es-MX"/>
        </w:rPr>
        <w:t xml:space="preserve">(Herbenick et al., 2020).  </w:t>
      </w:r>
    </w:p>
    <w:p w14:paraId="4E388898" w14:textId="068CAA43" w:rsidR="007C4594" w:rsidRPr="00E212B9" w:rsidRDefault="004C1056"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El consumo de pornografía por parte de los hombres, particularmente pornografía de violencia, se asocia con una conducta más agresiva hacia su pareja de género femenino. Esta relación es todavía más fuerte cuando el hombre es sexista, se siente justificado al cometer violencia y ve a las mujeres como objetos sexuales</w:t>
      </w:r>
      <w:r w:rsidR="007C4594" w:rsidRPr="00E212B9">
        <w:rPr>
          <w:rFonts w:ascii="Avenir Book" w:hAnsi="Avenir Book"/>
          <w:sz w:val="28"/>
          <w:szCs w:val="28"/>
          <w:lang w:val="es-MX"/>
        </w:rPr>
        <w:t xml:space="preserve"> (Rodr</w:t>
      </w:r>
      <w:r w:rsidRPr="00E212B9">
        <w:rPr>
          <w:rFonts w:ascii="Avenir Book" w:hAnsi="Avenir Book"/>
          <w:sz w:val="28"/>
          <w:szCs w:val="28"/>
          <w:lang w:val="es-MX"/>
        </w:rPr>
        <w:t>í</w:t>
      </w:r>
      <w:r w:rsidR="007C4594" w:rsidRPr="00E212B9">
        <w:rPr>
          <w:rFonts w:ascii="Avenir Book" w:hAnsi="Avenir Book"/>
          <w:sz w:val="28"/>
          <w:szCs w:val="28"/>
          <w:lang w:val="es-MX"/>
        </w:rPr>
        <w:t>guez &amp; Fern</w:t>
      </w:r>
      <w:r w:rsidRPr="00E212B9">
        <w:rPr>
          <w:rFonts w:ascii="Avenir Book" w:hAnsi="Avenir Book"/>
          <w:sz w:val="28"/>
          <w:szCs w:val="28"/>
          <w:lang w:val="es-MX"/>
        </w:rPr>
        <w:t>á</w:t>
      </w:r>
      <w:r w:rsidR="007C4594" w:rsidRPr="00E212B9">
        <w:rPr>
          <w:rFonts w:ascii="Avenir Book" w:hAnsi="Avenir Book"/>
          <w:sz w:val="28"/>
          <w:szCs w:val="28"/>
          <w:lang w:val="es-MX"/>
        </w:rPr>
        <w:t>ndez-Gonz</w:t>
      </w:r>
      <w:r w:rsidRPr="00E212B9">
        <w:rPr>
          <w:rFonts w:ascii="Avenir Book" w:hAnsi="Avenir Book"/>
          <w:sz w:val="28"/>
          <w:szCs w:val="28"/>
          <w:lang w:val="es-MX"/>
        </w:rPr>
        <w:t>á</w:t>
      </w:r>
      <w:r w:rsidR="007C4594" w:rsidRPr="00E212B9">
        <w:rPr>
          <w:rFonts w:ascii="Avenir Book" w:hAnsi="Avenir Book"/>
          <w:sz w:val="28"/>
          <w:szCs w:val="28"/>
          <w:lang w:val="es-MX"/>
        </w:rPr>
        <w:t>les, 2019).</w:t>
      </w:r>
    </w:p>
    <w:p w14:paraId="69DD11AC" w14:textId="1E75F031" w:rsidR="007C4594" w:rsidRPr="00E212B9" w:rsidRDefault="004C1056"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Las mujeres que ven </w:t>
      </w:r>
      <w:r w:rsidR="007C4594" w:rsidRPr="00E212B9">
        <w:rPr>
          <w:rFonts w:ascii="Avenir Book" w:hAnsi="Avenir Book"/>
          <w:sz w:val="28"/>
          <w:szCs w:val="28"/>
          <w:lang w:val="es-MX"/>
        </w:rPr>
        <w:t>pornogra</w:t>
      </w:r>
      <w:r w:rsidRPr="00E212B9">
        <w:rPr>
          <w:rFonts w:ascii="Avenir Book" w:hAnsi="Avenir Book"/>
          <w:sz w:val="28"/>
          <w:szCs w:val="28"/>
          <w:lang w:val="es-MX"/>
        </w:rPr>
        <w:t>fía están más propensas a cometer actos sexuales no consensuales</w:t>
      </w:r>
      <w:r w:rsidR="004B4B67" w:rsidRPr="00E212B9">
        <w:rPr>
          <w:rFonts w:ascii="Avenir Book" w:hAnsi="Avenir Book"/>
          <w:sz w:val="28"/>
          <w:szCs w:val="28"/>
          <w:lang w:val="es-MX"/>
        </w:rPr>
        <w:t xml:space="preserve">, particularmente usando manipulación emocional y engaño con su pareja de sexo masculino. </w:t>
      </w:r>
      <w:r w:rsidRPr="00E212B9">
        <w:rPr>
          <w:rFonts w:ascii="Avenir Book" w:hAnsi="Avenir Book"/>
          <w:sz w:val="28"/>
          <w:szCs w:val="28"/>
          <w:lang w:val="es-MX"/>
        </w:rPr>
        <w:t xml:space="preserve"> </w:t>
      </w:r>
      <w:r w:rsidR="007C4594" w:rsidRPr="00E212B9">
        <w:rPr>
          <w:rFonts w:ascii="Avenir Book" w:hAnsi="Avenir Book"/>
          <w:sz w:val="28"/>
          <w:szCs w:val="28"/>
          <w:lang w:val="es-MX"/>
        </w:rPr>
        <w:t>(Hughes et al., 2020).</w:t>
      </w:r>
    </w:p>
    <w:p w14:paraId="60FBE73F" w14:textId="5D6C9000" w:rsidR="007C4594" w:rsidRPr="00E212B9" w:rsidRDefault="004B4B67"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La  pornografía, especialmente la violenta, </w:t>
      </w:r>
      <w:r w:rsidR="00567E4F" w:rsidRPr="00E212B9">
        <w:rPr>
          <w:rFonts w:ascii="Avenir Book" w:hAnsi="Avenir Book"/>
          <w:sz w:val="28"/>
          <w:szCs w:val="28"/>
          <w:lang w:val="es-MX"/>
        </w:rPr>
        <w:t>muestra una relación con el aumento de actitudes relacionada</w:t>
      </w:r>
      <w:r w:rsidR="009F4BE4" w:rsidRPr="00E212B9">
        <w:rPr>
          <w:rFonts w:ascii="Avenir Book" w:hAnsi="Avenir Book"/>
          <w:sz w:val="28"/>
          <w:szCs w:val="28"/>
          <w:lang w:val="es-MX"/>
        </w:rPr>
        <w:t>s</w:t>
      </w:r>
      <w:r w:rsidR="00567E4F" w:rsidRPr="00E212B9">
        <w:rPr>
          <w:rFonts w:ascii="Avenir Book" w:hAnsi="Avenir Book"/>
          <w:sz w:val="28"/>
          <w:szCs w:val="28"/>
          <w:lang w:val="es-MX"/>
        </w:rPr>
        <w:t xml:space="preserve"> con asalto sexual e historia pasada de conducta agresiva </w:t>
      </w:r>
      <w:r w:rsidR="007C4594" w:rsidRPr="00E212B9">
        <w:rPr>
          <w:rFonts w:ascii="Avenir Book" w:hAnsi="Avenir Book"/>
          <w:sz w:val="28"/>
          <w:szCs w:val="28"/>
          <w:lang w:val="es-MX"/>
        </w:rPr>
        <w:t>(Bridges, 2019).</w:t>
      </w:r>
    </w:p>
    <w:p w14:paraId="3AE34E14" w14:textId="0E43D2F3" w:rsidR="007C4594" w:rsidRPr="00E212B9" w:rsidRDefault="00350FFC"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Entre más  pornografía usan los hombres, más perciben a las mujeres como objetos, no como personas </w:t>
      </w:r>
      <w:r w:rsidR="007C4594" w:rsidRPr="00E212B9">
        <w:rPr>
          <w:rFonts w:ascii="Avenir Book" w:hAnsi="Avenir Book"/>
          <w:sz w:val="28"/>
          <w:szCs w:val="28"/>
          <w:lang w:val="es-MX"/>
        </w:rPr>
        <w:t xml:space="preserve">(Seabrook et al., 2019).  </w:t>
      </w:r>
    </w:p>
    <w:p w14:paraId="3D372836" w14:textId="77217061" w:rsidR="007C4594" w:rsidRPr="00E212B9" w:rsidRDefault="00350FFC"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El </w:t>
      </w:r>
      <w:r w:rsidR="007C4594" w:rsidRPr="00E212B9">
        <w:rPr>
          <w:rFonts w:ascii="Avenir Book" w:hAnsi="Avenir Book"/>
          <w:sz w:val="28"/>
          <w:szCs w:val="28"/>
          <w:lang w:val="es-MX"/>
        </w:rPr>
        <w:t>45</w:t>
      </w:r>
      <w:r w:rsidRPr="00E212B9">
        <w:rPr>
          <w:rFonts w:ascii="Avenir Book" w:hAnsi="Avenir Book"/>
          <w:sz w:val="28"/>
          <w:szCs w:val="28"/>
          <w:lang w:val="es-MX"/>
        </w:rPr>
        <w:t xml:space="preserve"> por ciento de las escenas pornográficas en línea, incluyen por lo menos un acto de agresión física. Las cinco más comunes formas de agresión física son golpear o dar nalgadas, amordazar, abofetear, </w:t>
      </w:r>
      <w:r w:rsidR="007C4594" w:rsidRPr="00E212B9">
        <w:rPr>
          <w:rFonts w:ascii="Avenir Book" w:hAnsi="Avenir Book"/>
          <w:sz w:val="28"/>
          <w:szCs w:val="28"/>
          <w:lang w:val="es-MX"/>
        </w:rPr>
        <w:t>ha</w:t>
      </w:r>
      <w:r w:rsidRPr="00E212B9">
        <w:rPr>
          <w:rFonts w:ascii="Avenir Book" w:hAnsi="Avenir Book"/>
          <w:sz w:val="28"/>
          <w:szCs w:val="28"/>
          <w:lang w:val="es-MX"/>
        </w:rPr>
        <w:t xml:space="preserve">lar el cabello y estrangular </w:t>
      </w:r>
      <w:r w:rsidR="007C4594" w:rsidRPr="00E212B9">
        <w:rPr>
          <w:rFonts w:ascii="Avenir Book" w:hAnsi="Avenir Book"/>
          <w:sz w:val="28"/>
          <w:szCs w:val="28"/>
          <w:lang w:val="es-MX"/>
        </w:rPr>
        <w:t xml:space="preserve">(Fritz et al, 2020). </w:t>
      </w:r>
    </w:p>
    <w:p w14:paraId="080E7C62" w14:textId="28DD2AAA" w:rsidR="007C4594" w:rsidRPr="00E212B9" w:rsidRDefault="00350FFC"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En la  pornografía con agresión, las mujeres son el blanco en un 97 por ciento</w:t>
      </w:r>
      <w:r w:rsidR="00F06FAC" w:rsidRPr="00E212B9">
        <w:rPr>
          <w:rFonts w:ascii="Avenir Book" w:hAnsi="Avenir Book"/>
          <w:sz w:val="28"/>
          <w:szCs w:val="28"/>
          <w:lang w:val="es-MX"/>
        </w:rPr>
        <w:t xml:space="preserve"> de las escenas y su respuesta a la agresión es</w:t>
      </w:r>
      <w:r w:rsidR="009F4BE4" w:rsidRPr="00E212B9">
        <w:rPr>
          <w:rFonts w:ascii="Avenir Book" w:hAnsi="Avenir Book"/>
          <w:sz w:val="28"/>
          <w:szCs w:val="28"/>
          <w:lang w:val="es-MX"/>
        </w:rPr>
        <w:t>,</w:t>
      </w:r>
      <w:r w:rsidR="00F06FAC" w:rsidRPr="00E212B9">
        <w:rPr>
          <w:rFonts w:ascii="Avenir Book" w:hAnsi="Avenir Book"/>
          <w:sz w:val="28"/>
          <w:szCs w:val="28"/>
          <w:lang w:val="es-MX"/>
        </w:rPr>
        <w:t xml:space="preserve"> ya sea neutral o positiva y muy raramente negativa. Los hombres son los perpetradores de agresión en contra de mujeres en un 76 por ciento de las escenas </w:t>
      </w:r>
      <w:r w:rsidR="007C4594" w:rsidRPr="00E212B9">
        <w:rPr>
          <w:rFonts w:ascii="Avenir Book" w:hAnsi="Avenir Book"/>
          <w:sz w:val="28"/>
          <w:szCs w:val="28"/>
          <w:lang w:val="es-MX"/>
        </w:rPr>
        <w:t>(Fritz et al., 2020).</w:t>
      </w:r>
    </w:p>
    <w:p w14:paraId="2EC66A22" w14:textId="7700F220" w:rsidR="007C4594" w:rsidRPr="00E212B9" w:rsidRDefault="00CE5BF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El </w:t>
      </w:r>
      <w:r w:rsidR="007C4594" w:rsidRPr="00E212B9">
        <w:rPr>
          <w:rFonts w:ascii="Avenir Book" w:hAnsi="Avenir Book"/>
          <w:sz w:val="28"/>
          <w:szCs w:val="28"/>
          <w:lang w:val="es-MX"/>
        </w:rPr>
        <w:t>29</w:t>
      </w:r>
      <w:r w:rsidRPr="00E212B9">
        <w:rPr>
          <w:rFonts w:ascii="Avenir Book" w:hAnsi="Avenir Book"/>
          <w:sz w:val="28"/>
          <w:szCs w:val="28"/>
          <w:lang w:val="es-MX"/>
        </w:rPr>
        <w:t xml:space="preserve"> por ciento de los estudiantes varones de décimo grado han visto pornografía violenta </w:t>
      </w:r>
      <w:r w:rsidR="007C4594" w:rsidRPr="00E212B9">
        <w:rPr>
          <w:rFonts w:ascii="Avenir Book" w:hAnsi="Avenir Book"/>
          <w:sz w:val="28"/>
          <w:szCs w:val="28"/>
          <w:lang w:val="es-MX"/>
        </w:rPr>
        <w:t>(Rostad et al., 2019).</w:t>
      </w:r>
    </w:p>
    <w:p w14:paraId="0CE26C7A" w14:textId="47BA8D5B" w:rsidR="007C4594" w:rsidRPr="00E212B9" w:rsidRDefault="00CE5BF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El </w:t>
      </w:r>
      <w:r w:rsidR="007C4594" w:rsidRPr="00E212B9">
        <w:rPr>
          <w:rFonts w:ascii="Avenir Book" w:hAnsi="Avenir Book"/>
          <w:sz w:val="28"/>
          <w:szCs w:val="28"/>
          <w:lang w:val="es-MX"/>
        </w:rPr>
        <w:t>16</w:t>
      </w:r>
      <w:r w:rsidRPr="00E212B9">
        <w:rPr>
          <w:rFonts w:ascii="Avenir Book" w:hAnsi="Avenir Book"/>
          <w:sz w:val="28"/>
          <w:szCs w:val="28"/>
          <w:lang w:val="es-MX"/>
        </w:rPr>
        <w:t xml:space="preserve"> por ciento de</w:t>
      </w:r>
      <w:r w:rsidR="009F4BE4" w:rsidRPr="00E212B9">
        <w:rPr>
          <w:rFonts w:ascii="Avenir Book" w:hAnsi="Avenir Book"/>
          <w:sz w:val="28"/>
          <w:szCs w:val="28"/>
          <w:lang w:val="es-MX"/>
        </w:rPr>
        <w:t xml:space="preserve"> </w:t>
      </w:r>
      <w:r w:rsidRPr="00E212B9">
        <w:rPr>
          <w:rFonts w:ascii="Avenir Book" w:hAnsi="Avenir Book"/>
          <w:sz w:val="28"/>
          <w:szCs w:val="28"/>
          <w:lang w:val="es-MX"/>
        </w:rPr>
        <w:t xml:space="preserve">las estudiantes de décimo grado han visto pornografía de violencia </w:t>
      </w:r>
      <w:r w:rsidR="007C4594" w:rsidRPr="00E212B9">
        <w:rPr>
          <w:rFonts w:ascii="Avenir Book" w:hAnsi="Avenir Book"/>
          <w:sz w:val="28"/>
          <w:szCs w:val="28"/>
          <w:lang w:val="es-MX"/>
        </w:rPr>
        <w:t>(Rostad et al., 2019).</w:t>
      </w:r>
    </w:p>
    <w:p w14:paraId="65683ACB" w14:textId="756DB334" w:rsidR="007C4594" w:rsidRPr="00E212B9" w:rsidRDefault="00CE5BF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lastRenderedPageBreak/>
        <w:t xml:space="preserve">Los muchachos que han visto violencia pornográfica, tienen el doble de probabilidades de cometer violencia sexual y física en contra de una pareja en una cita </w:t>
      </w:r>
      <w:r w:rsidR="007C4594" w:rsidRPr="00E212B9">
        <w:rPr>
          <w:rFonts w:ascii="Avenir Book" w:hAnsi="Avenir Book"/>
          <w:sz w:val="28"/>
          <w:szCs w:val="28"/>
          <w:lang w:val="es-MX"/>
        </w:rPr>
        <w:t>(Rostad et al., 2019).</w:t>
      </w:r>
    </w:p>
    <w:p w14:paraId="6AA4599B" w14:textId="6B5AA530" w:rsidR="007C4594" w:rsidRPr="00E212B9" w:rsidRDefault="00CE5BF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Las jóvenes que han visto violencia pornográfica, tienen más probabilidades de experimentar violencia sexual por parte de su pareja en una cita </w:t>
      </w:r>
      <w:r w:rsidR="007C4594" w:rsidRPr="00E212B9">
        <w:rPr>
          <w:rFonts w:ascii="Avenir Book" w:hAnsi="Avenir Book"/>
          <w:sz w:val="28"/>
          <w:szCs w:val="28"/>
          <w:lang w:val="es-MX"/>
        </w:rPr>
        <w:t xml:space="preserve">(Rostad et al., 2019).   </w:t>
      </w:r>
    </w:p>
    <w:p w14:paraId="3E0E83AC" w14:textId="1002394A" w:rsidR="007C4594" w:rsidRPr="00E212B9" w:rsidRDefault="00CE5BF5"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Entre aquellos que han visto sexo violento pornográfic</w:t>
      </w:r>
      <w:r w:rsidR="006163F0" w:rsidRPr="00E212B9">
        <w:rPr>
          <w:rFonts w:ascii="Avenir Book" w:hAnsi="Avenir Book"/>
          <w:sz w:val="28"/>
          <w:szCs w:val="28"/>
          <w:lang w:val="es-MX"/>
        </w:rPr>
        <w:t>o</w:t>
      </w:r>
      <w:r w:rsidRPr="00E212B9">
        <w:rPr>
          <w:rFonts w:ascii="Avenir Book" w:hAnsi="Avenir Book"/>
          <w:sz w:val="28"/>
          <w:szCs w:val="28"/>
          <w:lang w:val="es-MX"/>
        </w:rPr>
        <w:t xml:space="preserve"> (cuyo comportamiento incluye </w:t>
      </w:r>
      <w:r w:rsidR="00BF21CF" w:rsidRPr="00E212B9">
        <w:rPr>
          <w:rFonts w:ascii="Avenir Book" w:hAnsi="Avenir Book"/>
          <w:sz w:val="28"/>
          <w:szCs w:val="28"/>
          <w:lang w:val="es-MX"/>
        </w:rPr>
        <w:t>halar el cabello, nalguear, rasguñar, morder, “bondage” (práctica sadomasoquista en que un participante permanece atado), puñetazos y penetración doble)</w:t>
      </w:r>
      <w:r w:rsidR="006163F0" w:rsidRPr="00E212B9">
        <w:rPr>
          <w:rFonts w:ascii="Avenir Book" w:hAnsi="Avenir Book"/>
          <w:sz w:val="28"/>
          <w:szCs w:val="28"/>
          <w:lang w:val="es-MX"/>
        </w:rPr>
        <w:t>, el 91 por ciento desea tomar parte en esos comportamientos y el 82 por ciento ha tomado parte en por lo menos uno de ellos. Esto le da crédito a la ase</w:t>
      </w:r>
      <w:r w:rsidR="007B47BA" w:rsidRPr="00E212B9">
        <w:rPr>
          <w:rFonts w:ascii="Avenir Book" w:hAnsi="Avenir Book"/>
          <w:sz w:val="28"/>
          <w:szCs w:val="28"/>
          <w:lang w:val="es-MX"/>
        </w:rPr>
        <w:t>veración de que el mirar  pornografía puede conduc</w:t>
      </w:r>
      <w:r w:rsidR="009F4BE4" w:rsidRPr="00E212B9">
        <w:rPr>
          <w:rFonts w:ascii="Avenir Book" w:hAnsi="Avenir Book"/>
          <w:sz w:val="28"/>
          <w:szCs w:val="28"/>
          <w:lang w:val="es-MX"/>
        </w:rPr>
        <w:t>i</w:t>
      </w:r>
      <w:r w:rsidR="007B47BA" w:rsidRPr="00E212B9">
        <w:rPr>
          <w:rFonts w:ascii="Avenir Book" w:hAnsi="Avenir Book"/>
          <w:sz w:val="28"/>
          <w:szCs w:val="28"/>
          <w:lang w:val="es-MX"/>
        </w:rPr>
        <w:t xml:space="preserve">r a practicarla, incluyendo comportamiento violento  </w:t>
      </w:r>
      <w:r w:rsidR="007C4594" w:rsidRPr="00E212B9">
        <w:rPr>
          <w:rFonts w:ascii="Avenir Book" w:hAnsi="Avenir Book"/>
          <w:sz w:val="28"/>
          <w:szCs w:val="28"/>
          <w:lang w:val="es-MX"/>
        </w:rPr>
        <w:t>(Vogels &amp; O’Sullivan, 2019).</w:t>
      </w:r>
    </w:p>
    <w:p w14:paraId="4DDE3AB2" w14:textId="1C775026" w:rsidR="007C4594" w:rsidRPr="00E212B9" w:rsidRDefault="007C4594"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Rig</w:t>
      </w:r>
      <w:r w:rsidR="007B47BA" w:rsidRPr="00E212B9">
        <w:rPr>
          <w:rFonts w:ascii="Avenir Book" w:hAnsi="Avenir Book"/>
          <w:sz w:val="28"/>
          <w:szCs w:val="28"/>
          <w:lang w:val="es-MX"/>
        </w:rPr>
        <w:t xml:space="preserve">urosos estudios de </w:t>
      </w:r>
      <w:r w:rsidRPr="00E212B9">
        <w:rPr>
          <w:rFonts w:ascii="Avenir Book" w:hAnsi="Avenir Book"/>
          <w:sz w:val="28"/>
          <w:szCs w:val="28"/>
          <w:lang w:val="es-MX"/>
        </w:rPr>
        <w:t>laborator</w:t>
      </w:r>
      <w:r w:rsidR="007B47BA" w:rsidRPr="00E212B9">
        <w:rPr>
          <w:rFonts w:ascii="Avenir Book" w:hAnsi="Avenir Book"/>
          <w:sz w:val="28"/>
          <w:szCs w:val="28"/>
          <w:lang w:val="es-MX"/>
        </w:rPr>
        <w:t xml:space="preserve">io indican que existen asociaciones significativas entre ver pornografía </w:t>
      </w:r>
      <w:r w:rsidRPr="00E212B9">
        <w:rPr>
          <w:rFonts w:ascii="Avenir Book" w:hAnsi="Avenir Book"/>
          <w:sz w:val="28"/>
          <w:szCs w:val="28"/>
          <w:lang w:val="es-MX"/>
        </w:rPr>
        <w:t xml:space="preserve">y </w:t>
      </w:r>
      <w:r w:rsidR="007B47BA" w:rsidRPr="00E212B9">
        <w:rPr>
          <w:rFonts w:ascii="Avenir Book" w:hAnsi="Avenir Book"/>
          <w:sz w:val="28"/>
          <w:szCs w:val="28"/>
          <w:lang w:val="es-MX"/>
        </w:rPr>
        <w:t xml:space="preserve">la inducción de actitudes y comportamientos que apoyan la agresión </w:t>
      </w:r>
      <w:r w:rsidRPr="00E212B9">
        <w:rPr>
          <w:rFonts w:ascii="Avenir Book" w:hAnsi="Avenir Book"/>
          <w:sz w:val="28"/>
          <w:szCs w:val="28"/>
          <w:lang w:val="es-MX"/>
        </w:rPr>
        <w:t>(Bridges, 2019).</w:t>
      </w:r>
    </w:p>
    <w:p w14:paraId="617E9701" w14:textId="7DF7B299" w:rsidR="007C4594" w:rsidRPr="00E212B9" w:rsidRDefault="00111460" w:rsidP="007C4594">
      <w:pPr>
        <w:pStyle w:val="ListParagraph"/>
        <w:numPr>
          <w:ilvl w:val="0"/>
          <w:numId w:val="15"/>
        </w:numPr>
        <w:rPr>
          <w:rFonts w:ascii="Avenir Book" w:hAnsi="Avenir Book"/>
          <w:sz w:val="28"/>
          <w:szCs w:val="28"/>
          <w:lang w:val="es-MX"/>
        </w:rPr>
      </w:pPr>
      <w:r w:rsidRPr="00E212B9">
        <w:rPr>
          <w:rFonts w:ascii="Avenir Book" w:hAnsi="Avenir Book"/>
          <w:sz w:val="28"/>
          <w:szCs w:val="28"/>
          <w:lang w:val="es-MX"/>
        </w:rPr>
        <w:t xml:space="preserve">Entre las mujeres encarceladas por producir pornografía infantil, el 60 por ciento ha tenido una historia de abuso sexual, mientras que el 46 por ciento informó haber sufrido abuso físico </w:t>
      </w:r>
      <w:r w:rsidR="007C4594" w:rsidRPr="00E212B9">
        <w:rPr>
          <w:rFonts w:ascii="Avenir Book" w:hAnsi="Avenir Book"/>
          <w:sz w:val="28"/>
          <w:szCs w:val="28"/>
          <w:lang w:val="es-MX"/>
        </w:rPr>
        <w:t>(Bickart et al., 2019).</w:t>
      </w:r>
    </w:p>
    <w:p w14:paraId="7D9EEF37" w14:textId="59E88216" w:rsidR="007C4594" w:rsidRPr="00E212B9" w:rsidRDefault="007C4594" w:rsidP="007C4594">
      <w:pPr>
        <w:rPr>
          <w:sz w:val="28"/>
          <w:szCs w:val="28"/>
          <w:lang w:val="es-MX"/>
        </w:rPr>
      </w:pPr>
    </w:p>
    <w:p w14:paraId="0AAC1560" w14:textId="4F53F683" w:rsidR="007C4594" w:rsidRPr="00E212B9" w:rsidRDefault="0095390B" w:rsidP="007C4594">
      <w:pPr>
        <w:rPr>
          <w:sz w:val="28"/>
          <w:szCs w:val="28"/>
          <w:lang w:val="es-MX"/>
        </w:rPr>
      </w:pPr>
      <w:r w:rsidRPr="00E212B9">
        <w:rPr>
          <w:rFonts w:ascii="Avenir Book" w:hAnsi="Avenir Book"/>
          <w:b/>
          <w:bCs/>
          <w:smallCaps/>
          <w:sz w:val="28"/>
          <w:szCs w:val="28"/>
          <w:lang w:val="es-MX"/>
        </w:rPr>
        <w:t xml:space="preserve">¿no lastima a nadie? </w:t>
      </w:r>
      <w:r w:rsidR="007C4594" w:rsidRPr="00E212B9">
        <w:rPr>
          <w:rFonts w:ascii="Avenir Book" w:hAnsi="Avenir Book"/>
          <w:sz w:val="28"/>
          <w:szCs w:val="28"/>
          <w:lang w:val="es-MX"/>
        </w:rPr>
        <w:t>(1</w:t>
      </w:r>
      <w:r w:rsidR="00087967" w:rsidRPr="00E212B9">
        <w:rPr>
          <w:rFonts w:ascii="Avenir Book" w:hAnsi="Avenir Book"/>
          <w:sz w:val="28"/>
          <w:szCs w:val="28"/>
          <w:lang w:val="es-MX"/>
        </w:rPr>
        <w:t>4</w:t>
      </w:r>
      <w:r w:rsidR="007C4594" w:rsidRPr="00E212B9">
        <w:rPr>
          <w:rFonts w:ascii="Avenir Book" w:hAnsi="Avenir Book"/>
          <w:sz w:val="28"/>
          <w:szCs w:val="28"/>
          <w:lang w:val="es-MX"/>
        </w:rPr>
        <w:t>)</w:t>
      </w:r>
    </w:p>
    <w:p w14:paraId="75ACCC11" w14:textId="0C3C2102" w:rsidR="007C4594" w:rsidRPr="00E212B9" w:rsidRDefault="0095390B" w:rsidP="007C4594">
      <w:pPr>
        <w:numPr>
          <w:ilvl w:val="0"/>
          <w:numId w:val="17"/>
        </w:numPr>
        <w:rPr>
          <w:rFonts w:ascii="Avenir Book" w:hAnsi="Avenir Book" w:cs="Arial Unicode MS"/>
          <w:color w:val="000000"/>
          <w:sz w:val="28"/>
          <w:szCs w:val="28"/>
          <w:u w:color="000000"/>
          <w:lang w:val="es-MX"/>
        </w:rPr>
      </w:pPr>
      <w:r w:rsidRPr="00E212B9">
        <w:rPr>
          <w:rFonts w:ascii="Avenir Book" w:hAnsi="Avenir Book" w:cs="Arial Unicode MS"/>
          <w:color w:val="000000"/>
          <w:sz w:val="28"/>
          <w:szCs w:val="28"/>
          <w:u w:color="000000"/>
          <w:lang w:val="es-MX"/>
        </w:rPr>
        <w:t>Una respuesta positiv</w:t>
      </w:r>
      <w:r w:rsidR="00AE01D0" w:rsidRPr="00E212B9">
        <w:rPr>
          <w:rFonts w:ascii="Avenir Book" w:hAnsi="Avenir Book" w:cs="Arial Unicode MS"/>
          <w:color w:val="000000"/>
          <w:sz w:val="28"/>
          <w:szCs w:val="28"/>
          <w:u w:color="000000"/>
          <w:lang w:val="es-MX"/>
        </w:rPr>
        <w:t>a</w:t>
      </w:r>
      <w:r w:rsidRPr="00E212B9">
        <w:rPr>
          <w:rFonts w:ascii="Avenir Book" w:hAnsi="Avenir Book" w:cs="Arial Unicode MS"/>
          <w:color w:val="000000"/>
          <w:sz w:val="28"/>
          <w:szCs w:val="28"/>
          <w:u w:color="000000"/>
          <w:lang w:val="es-MX"/>
        </w:rPr>
        <w:t xml:space="preserve"> a la </w:t>
      </w:r>
      <w:r w:rsidR="007C4594" w:rsidRPr="00E212B9">
        <w:rPr>
          <w:rFonts w:ascii="Avenir Book" w:hAnsi="Avenir Book" w:cs="Arial Unicode MS"/>
          <w:color w:val="000000"/>
          <w:sz w:val="28"/>
          <w:szCs w:val="28"/>
          <w:u w:color="000000"/>
          <w:lang w:val="es-MX"/>
        </w:rPr>
        <w:t>violenc</w:t>
      </w:r>
      <w:r w:rsidRPr="00E212B9">
        <w:rPr>
          <w:rFonts w:ascii="Avenir Book" w:hAnsi="Avenir Book" w:cs="Arial Unicode MS"/>
          <w:color w:val="000000"/>
          <w:sz w:val="28"/>
          <w:szCs w:val="28"/>
          <w:u w:color="000000"/>
          <w:lang w:val="es-MX"/>
        </w:rPr>
        <w:t>ia pornográfica en grabaciones pornográficas promueve una idea deshumanizadora y agresiva respecto a la conducta sexual</w:t>
      </w:r>
      <w:r w:rsidR="004B11E6" w:rsidRPr="00E212B9">
        <w:rPr>
          <w:rFonts w:ascii="Avenir Book" w:hAnsi="Avenir Book" w:cs="Arial Unicode MS"/>
          <w:color w:val="000000"/>
          <w:sz w:val="28"/>
          <w:szCs w:val="28"/>
          <w:u w:color="000000"/>
          <w:lang w:val="es-MX"/>
        </w:rPr>
        <w:t xml:space="preserve">. Cuando las emociones de la excitación están conectadas a la violencia y la agresión, el cerebro aprende a asociar el comportamiento sexual con esos elementos; lo que hace a los espectadores menos compasivos hacia las víctimas de la violencia social y la explotación. Para hacer peor las cosas, cuando las filmaciones pornográficas muestran a las personas gozando de la violencia y la agresión, el que observa llega a pensar que a la gente le gusta ser tratada de esta manera. </w:t>
      </w:r>
    </w:p>
    <w:p w14:paraId="011DAA08" w14:textId="480B5BB3" w:rsidR="007C4594" w:rsidRPr="00E212B9" w:rsidRDefault="004B11E6" w:rsidP="007C4594">
      <w:pPr>
        <w:numPr>
          <w:ilvl w:val="0"/>
          <w:numId w:val="17"/>
        </w:numPr>
        <w:rPr>
          <w:rFonts w:ascii="Avenir Book" w:hAnsi="Avenir Book" w:cs="Arial Unicode MS"/>
          <w:color w:val="000000"/>
          <w:sz w:val="28"/>
          <w:szCs w:val="28"/>
          <w:u w:color="000000"/>
          <w:lang w:val="es-MX"/>
        </w:rPr>
      </w:pPr>
      <w:r w:rsidRPr="00E212B9">
        <w:rPr>
          <w:rFonts w:ascii="Avenir Book" w:hAnsi="Avenir Book" w:cs="Arial Unicode MS"/>
          <w:color w:val="000000"/>
          <w:sz w:val="28"/>
          <w:szCs w:val="28"/>
          <w:u w:color="000000"/>
          <w:lang w:val="es-MX"/>
        </w:rPr>
        <w:t>Las víctimas de tráfico sexual informan que se les obliga a ver pornografía a fin de aprender lo que se esperan que hagan. Además de ser utilizada como manual de entrenamiento de las víctimas, la pornografía es también con frecuencia totalmente indistinguible de</w:t>
      </w:r>
      <w:r w:rsidR="00AE01D0" w:rsidRPr="00E212B9">
        <w:rPr>
          <w:rFonts w:ascii="Avenir Book" w:hAnsi="Avenir Book" w:cs="Arial Unicode MS"/>
          <w:color w:val="000000"/>
          <w:sz w:val="28"/>
          <w:szCs w:val="28"/>
          <w:u w:color="000000"/>
          <w:lang w:val="es-MX"/>
        </w:rPr>
        <w:t>l</w:t>
      </w:r>
      <w:r w:rsidRPr="00E212B9">
        <w:rPr>
          <w:rFonts w:ascii="Avenir Book" w:hAnsi="Avenir Book" w:cs="Arial Unicode MS"/>
          <w:color w:val="000000"/>
          <w:sz w:val="28"/>
          <w:szCs w:val="28"/>
          <w:u w:color="000000"/>
          <w:lang w:val="es-MX"/>
        </w:rPr>
        <w:t xml:space="preserve"> tráfico sexual. Casi la mitad de las víctimas de tráfico sexual informan que hicieron con ellas pornografía  mientr</w:t>
      </w:r>
      <w:r w:rsidR="003F3760" w:rsidRPr="00E212B9">
        <w:rPr>
          <w:rFonts w:ascii="Avenir Book" w:hAnsi="Avenir Book" w:cs="Arial Unicode MS"/>
          <w:color w:val="000000"/>
          <w:sz w:val="28"/>
          <w:szCs w:val="28"/>
          <w:u w:color="000000"/>
          <w:lang w:val="es-MX"/>
        </w:rPr>
        <w:t>a</w:t>
      </w:r>
      <w:r w:rsidRPr="00E212B9">
        <w:rPr>
          <w:rFonts w:ascii="Avenir Book" w:hAnsi="Avenir Book" w:cs="Arial Unicode MS"/>
          <w:color w:val="000000"/>
          <w:sz w:val="28"/>
          <w:szCs w:val="28"/>
          <w:u w:color="000000"/>
          <w:lang w:val="es-MX"/>
        </w:rPr>
        <w:t xml:space="preserve">s estaban esclavizadas. </w:t>
      </w:r>
      <w:r w:rsidR="003F3760" w:rsidRPr="00E212B9">
        <w:rPr>
          <w:rFonts w:ascii="Avenir Book" w:hAnsi="Avenir Book" w:cs="Arial Unicode MS"/>
          <w:color w:val="000000"/>
          <w:sz w:val="28"/>
          <w:szCs w:val="28"/>
          <w:u w:color="000000"/>
          <w:lang w:val="es-MX"/>
        </w:rPr>
        <w:t>Este contenido puede ser usado para obtener ganancias financieras como un producto en línea o como instrumento de propaganda, sin que el que lo ve sea lo suficiente sabio para conocer la verdadera historia detrás de las cámaras</w:t>
      </w:r>
      <w:r w:rsidR="007C4594" w:rsidRPr="00E212B9">
        <w:rPr>
          <w:rFonts w:ascii="Avenir Book" w:hAnsi="Avenir Book" w:cs="Arial Unicode MS"/>
          <w:color w:val="000000"/>
          <w:sz w:val="28"/>
          <w:szCs w:val="28"/>
          <w:u w:color="000000"/>
          <w:lang w:val="es-MX"/>
        </w:rPr>
        <w:t>.  </w:t>
      </w:r>
    </w:p>
    <w:p w14:paraId="0414F827" w14:textId="77777777" w:rsidR="007C4594" w:rsidRPr="00E212B9" w:rsidRDefault="007C4594">
      <w:pPr>
        <w:rPr>
          <w:rFonts w:ascii="Avenir Book" w:hAnsi="Avenir Book" w:cs="Arial Unicode MS"/>
          <w:color w:val="000000"/>
          <w:sz w:val="28"/>
          <w:szCs w:val="28"/>
          <w:u w:color="000000"/>
          <w:lang w:val="es-MX"/>
        </w:rPr>
      </w:pPr>
    </w:p>
    <w:p w14:paraId="64523B4C" w14:textId="0A65ADC3" w:rsidR="007C4594" w:rsidRPr="00E212B9" w:rsidRDefault="003F3760">
      <w:pPr>
        <w:rPr>
          <w:rFonts w:ascii="Avenir Book" w:hAnsi="Avenir Book" w:cs="Arial Unicode MS"/>
          <w:color w:val="000000"/>
          <w:sz w:val="28"/>
          <w:szCs w:val="28"/>
          <w:u w:color="000000"/>
          <w:lang w:val="es-MX"/>
        </w:rPr>
      </w:pPr>
      <w:r w:rsidRPr="00E212B9">
        <w:rPr>
          <w:rFonts w:ascii="Avenir Book" w:hAnsi="Avenir Book" w:cs="Arial Unicode MS"/>
          <w:b/>
          <w:bCs/>
          <w:smallCaps/>
          <w:color w:val="000000"/>
          <w:sz w:val="28"/>
          <w:szCs w:val="28"/>
          <w:u w:color="000000"/>
          <w:lang w:val="es-MX"/>
        </w:rPr>
        <w:t>no se trata solamente de ti</w:t>
      </w:r>
      <w:r w:rsidR="007C4594" w:rsidRPr="00E212B9">
        <w:rPr>
          <w:rFonts w:ascii="Avenir Book" w:hAnsi="Avenir Book" w:cs="Arial Unicode MS"/>
          <w:color w:val="000000"/>
          <w:sz w:val="28"/>
          <w:szCs w:val="28"/>
          <w:u w:color="000000"/>
          <w:lang w:val="es-MX"/>
        </w:rPr>
        <w:t xml:space="preserve"> (1</w:t>
      </w:r>
      <w:r w:rsidR="00087967" w:rsidRPr="00E212B9">
        <w:rPr>
          <w:rFonts w:ascii="Avenir Book" w:hAnsi="Avenir Book" w:cs="Arial Unicode MS"/>
          <w:color w:val="000000"/>
          <w:sz w:val="28"/>
          <w:szCs w:val="28"/>
          <w:u w:color="000000"/>
          <w:lang w:val="es-MX"/>
        </w:rPr>
        <w:t>5</w:t>
      </w:r>
      <w:r w:rsidR="007C4594" w:rsidRPr="00E212B9">
        <w:rPr>
          <w:rFonts w:ascii="Avenir Book" w:hAnsi="Avenir Book" w:cs="Arial Unicode MS"/>
          <w:color w:val="000000"/>
          <w:sz w:val="28"/>
          <w:szCs w:val="28"/>
          <w:u w:color="000000"/>
          <w:lang w:val="es-MX"/>
        </w:rPr>
        <w:t>)</w:t>
      </w:r>
    </w:p>
    <w:p w14:paraId="2B8DCA88" w14:textId="6A355AE3" w:rsidR="007C4594" w:rsidRPr="00E212B9" w:rsidRDefault="007C4594" w:rsidP="007C4594">
      <w:pPr>
        <w:rPr>
          <w:rFonts w:ascii="Avenir Book" w:hAnsi="Avenir Book"/>
          <w:sz w:val="28"/>
          <w:szCs w:val="28"/>
          <w:lang w:val="es-MX"/>
        </w:rPr>
      </w:pPr>
      <w:r w:rsidRPr="00E212B9">
        <w:rPr>
          <w:rFonts w:ascii="Avenir Book" w:hAnsi="Avenir Book" w:cs="Arial Unicode MS"/>
          <w:color w:val="000000"/>
          <w:sz w:val="28"/>
          <w:szCs w:val="28"/>
          <w:u w:color="000000"/>
          <w:lang w:val="es-MX"/>
        </w:rPr>
        <w:lastRenderedPageBreak/>
        <w:t xml:space="preserve">Video: </w:t>
      </w:r>
      <w:hyperlink r:id="rId21" w:history="1">
        <w:r w:rsidRPr="00E212B9">
          <w:rPr>
            <w:rStyle w:val="Hyperlink"/>
            <w:rFonts w:ascii="Avenir Book" w:hAnsi="Avenir Book"/>
            <w:sz w:val="28"/>
            <w:szCs w:val="28"/>
            <w:lang w:val="es-MX"/>
          </w:rPr>
          <w:t>https://www.youtube.com/watch?v=K7OIlwEdOHY</w:t>
        </w:r>
      </w:hyperlink>
    </w:p>
    <w:p w14:paraId="4CC241AA" w14:textId="08FC59B3" w:rsidR="007C4594" w:rsidRPr="00E212B9" w:rsidRDefault="007C4594" w:rsidP="007C4594">
      <w:pPr>
        <w:rPr>
          <w:rFonts w:ascii="Avenir Book" w:hAnsi="Avenir Book"/>
          <w:sz w:val="28"/>
          <w:szCs w:val="28"/>
          <w:lang w:val="es-MX"/>
        </w:rPr>
      </w:pPr>
    </w:p>
    <w:p w14:paraId="5409E83D" w14:textId="27159D05" w:rsidR="007C4594" w:rsidRPr="00E212B9" w:rsidRDefault="007C4594" w:rsidP="007C4594">
      <w:pPr>
        <w:rPr>
          <w:rFonts w:ascii="Avenir Book" w:hAnsi="Avenir Book"/>
          <w:sz w:val="28"/>
          <w:szCs w:val="28"/>
          <w:lang w:val="es-MX"/>
        </w:rPr>
      </w:pPr>
      <w:r w:rsidRPr="00E212B9">
        <w:rPr>
          <w:rFonts w:ascii="Avenir Book" w:hAnsi="Avenir Book"/>
          <w:b/>
          <w:bCs/>
          <w:smallCaps/>
          <w:sz w:val="28"/>
          <w:szCs w:val="28"/>
          <w:lang w:val="es-MX"/>
        </w:rPr>
        <w:t xml:space="preserve">#thatsnotlove </w:t>
      </w:r>
      <w:r w:rsidR="00283E15" w:rsidRPr="00E212B9">
        <w:rPr>
          <w:rFonts w:ascii="Avenir Book" w:hAnsi="Avenir Book"/>
          <w:b/>
          <w:bCs/>
          <w:smallCaps/>
          <w:sz w:val="28"/>
          <w:szCs w:val="28"/>
          <w:lang w:val="es-MX"/>
        </w:rPr>
        <w:t xml:space="preserve">(Ese no es amor) </w:t>
      </w:r>
      <w:r w:rsidRPr="00E212B9">
        <w:rPr>
          <w:rFonts w:ascii="Avenir Book" w:hAnsi="Avenir Book"/>
          <w:sz w:val="28"/>
          <w:szCs w:val="28"/>
          <w:lang w:val="es-MX"/>
        </w:rPr>
        <w:t>(1</w:t>
      </w:r>
      <w:r w:rsidR="00087967" w:rsidRPr="00E212B9">
        <w:rPr>
          <w:rFonts w:ascii="Avenir Book" w:hAnsi="Avenir Book"/>
          <w:sz w:val="28"/>
          <w:szCs w:val="28"/>
          <w:lang w:val="es-MX"/>
        </w:rPr>
        <w:t>6</w:t>
      </w:r>
      <w:r w:rsidRPr="00E212B9">
        <w:rPr>
          <w:rFonts w:ascii="Avenir Book" w:hAnsi="Avenir Book"/>
          <w:sz w:val="28"/>
          <w:szCs w:val="28"/>
          <w:lang w:val="es-MX"/>
        </w:rPr>
        <w:t>)</w:t>
      </w:r>
    </w:p>
    <w:p w14:paraId="08BC09DF" w14:textId="6EC21BC3" w:rsidR="007C4594" w:rsidRPr="00E212B9" w:rsidRDefault="007C4594" w:rsidP="007C4594">
      <w:pPr>
        <w:rPr>
          <w:rFonts w:ascii="Avenir Book" w:hAnsi="Avenir Book"/>
          <w:sz w:val="28"/>
          <w:szCs w:val="28"/>
          <w:lang w:val="es-MX"/>
        </w:rPr>
      </w:pPr>
      <w:r w:rsidRPr="00E212B9">
        <w:rPr>
          <w:rFonts w:ascii="Avenir Book" w:hAnsi="Avenir Book"/>
          <w:sz w:val="28"/>
          <w:szCs w:val="28"/>
          <w:lang w:val="es-MX"/>
        </w:rPr>
        <w:t xml:space="preserve">Hollywood </w:t>
      </w:r>
      <w:r w:rsidR="00283E15" w:rsidRPr="00E212B9">
        <w:rPr>
          <w:rFonts w:ascii="Avenir Book" w:hAnsi="Avenir Book"/>
          <w:sz w:val="28"/>
          <w:szCs w:val="28"/>
          <w:lang w:val="es-MX"/>
        </w:rPr>
        <w:t xml:space="preserve">enseña que esa clase de conducta es normal y atractiva. </w:t>
      </w:r>
    </w:p>
    <w:p w14:paraId="1882E781" w14:textId="77777777" w:rsidR="007C4594" w:rsidRPr="00E212B9" w:rsidRDefault="007C4594" w:rsidP="007C4594">
      <w:pPr>
        <w:rPr>
          <w:rFonts w:ascii="Avenir Book" w:hAnsi="Avenir Book"/>
          <w:sz w:val="28"/>
          <w:szCs w:val="28"/>
          <w:lang w:val="es-MX"/>
        </w:rPr>
      </w:pPr>
    </w:p>
    <w:p w14:paraId="7919A4D0" w14:textId="0D8A3D73" w:rsidR="007C4594" w:rsidRPr="00E212B9" w:rsidRDefault="00283E15" w:rsidP="007C4594">
      <w:pPr>
        <w:rPr>
          <w:rFonts w:ascii="Avenir Book" w:hAnsi="Avenir Book"/>
          <w:b/>
          <w:bCs/>
          <w:sz w:val="28"/>
          <w:szCs w:val="28"/>
          <w:lang w:val="es-MX"/>
        </w:rPr>
      </w:pPr>
      <w:r w:rsidRPr="00E212B9">
        <w:rPr>
          <w:rFonts w:ascii="Avenir Book" w:hAnsi="Avenir Book"/>
          <w:b/>
          <w:bCs/>
          <w:sz w:val="28"/>
          <w:szCs w:val="28"/>
          <w:lang w:val="es-MX"/>
        </w:rPr>
        <w:t xml:space="preserve">Cinco cosas que la película </w:t>
      </w:r>
      <w:r w:rsidR="00064B05" w:rsidRPr="00E212B9">
        <w:rPr>
          <w:rFonts w:ascii="Avenir Book" w:hAnsi="Avenir Book"/>
          <w:b/>
          <w:bCs/>
          <w:sz w:val="28"/>
          <w:szCs w:val="28"/>
          <w:lang w:val="es-MX"/>
        </w:rPr>
        <w:t>Cincuenta Sombras (</w:t>
      </w:r>
      <w:r w:rsidR="007C4594" w:rsidRPr="00E212B9">
        <w:rPr>
          <w:rFonts w:ascii="Avenir Book" w:hAnsi="Avenir Book"/>
          <w:b/>
          <w:bCs/>
          <w:sz w:val="28"/>
          <w:szCs w:val="28"/>
          <w:lang w:val="es-MX"/>
        </w:rPr>
        <w:t>Fifty Shades</w:t>
      </w:r>
      <w:r w:rsidR="00064B05" w:rsidRPr="00E212B9">
        <w:rPr>
          <w:rFonts w:ascii="Avenir Book" w:hAnsi="Avenir Book"/>
          <w:b/>
          <w:bCs/>
          <w:sz w:val="28"/>
          <w:szCs w:val="28"/>
          <w:lang w:val="es-MX"/>
        </w:rPr>
        <w:t>)</w:t>
      </w:r>
      <w:r w:rsidR="007C4594" w:rsidRPr="00E212B9">
        <w:rPr>
          <w:rFonts w:ascii="Avenir Book" w:hAnsi="Avenir Book"/>
          <w:b/>
          <w:bCs/>
          <w:sz w:val="28"/>
          <w:szCs w:val="28"/>
          <w:lang w:val="es-MX"/>
        </w:rPr>
        <w:t xml:space="preserve"> </w:t>
      </w:r>
      <w:r w:rsidRPr="00E212B9">
        <w:rPr>
          <w:rFonts w:ascii="Avenir Book" w:hAnsi="Avenir Book"/>
          <w:b/>
          <w:bCs/>
          <w:sz w:val="28"/>
          <w:szCs w:val="28"/>
          <w:lang w:val="es-MX"/>
        </w:rPr>
        <w:t>enseña</w:t>
      </w:r>
    </w:p>
    <w:p w14:paraId="121B15FA" w14:textId="76C9BD49" w:rsidR="007C4594" w:rsidRPr="00E212B9" w:rsidRDefault="00AB6535" w:rsidP="007C4594">
      <w:pPr>
        <w:pStyle w:val="ListParagraph"/>
        <w:numPr>
          <w:ilvl w:val="0"/>
          <w:numId w:val="18"/>
        </w:numPr>
        <w:rPr>
          <w:rFonts w:ascii="Avenir Book" w:hAnsi="Avenir Book"/>
          <w:sz w:val="28"/>
          <w:szCs w:val="28"/>
          <w:lang w:val="es-MX"/>
        </w:rPr>
      </w:pPr>
      <w:r w:rsidRPr="00E212B9">
        <w:rPr>
          <w:rFonts w:ascii="Avenir Book" w:hAnsi="Avenir Book"/>
          <w:sz w:val="28"/>
          <w:szCs w:val="28"/>
          <w:lang w:val="es-MX"/>
        </w:rPr>
        <w:t>Se pueden comprar los afectos</w:t>
      </w:r>
      <w:r w:rsidR="00AE01D0" w:rsidRPr="00E212B9">
        <w:rPr>
          <w:rFonts w:ascii="Avenir Book" w:hAnsi="Avenir Book"/>
          <w:sz w:val="28"/>
          <w:szCs w:val="28"/>
          <w:lang w:val="es-MX"/>
        </w:rPr>
        <w:t>;</w:t>
      </w:r>
      <w:r w:rsidRPr="00E212B9">
        <w:rPr>
          <w:rFonts w:ascii="Avenir Book" w:hAnsi="Avenir Book"/>
          <w:sz w:val="28"/>
          <w:szCs w:val="28"/>
          <w:lang w:val="es-MX"/>
        </w:rPr>
        <w:t xml:space="preserve"> y entre más dinero se invierta, más control se puede tener en una relación. </w:t>
      </w:r>
    </w:p>
    <w:p w14:paraId="76CB5218" w14:textId="0517FD1B" w:rsidR="007C4594" w:rsidRPr="00E212B9" w:rsidRDefault="00AB6535" w:rsidP="007C4594">
      <w:pPr>
        <w:pStyle w:val="ListParagraph"/>
        <w:numPr>
          <w:ilvl w:val="0"/>
          <w:numId w:val="18"/>
        </w:numPr>
        <w:rPr>
          <w:rFonts w:ascii="Avenir Book" w:hAnsi="Avenir Book"/>
          <w:sz w:val="28"/>
          <w:szCs w:val="28"/>
          <w:lang w:val="es-MX"/>
        </w:rPr>
      </w:pPr>
      <w:r w:rsidRPr="00E212B9">
        <w:rPr>
          <w:rFonts w:ascii="Avenir Book" w:hAnsi="Avenir Book"/>
          <w:sz w:val="28"/>
          <w:szCs w:val="28"/>
          <w:lang w:val="es-MX"/>
        </w:rPr>
        <w:t xml:space="preserve">Acecho, acoso y conductas controladoras son manifestaciones de afecto, en vez de banderas rojas de alerta. Ser posesivos es también ser “amantes”, especialmente cuando está involucrada la manipulación. </w:t>
      </w:r>
    </w:p>
    <w:p w14:paraId="2715169F" w14:textId="045457E4" w:rsidR="007C4594" w:rsidRPr="00E212B9" w:rsidRDefault="00AB6535" w:rsidP="007C4594">
      <w:pPr>
        <w:pStyle w:val="ListParagraph"/>
        <w:numPr>
          <w:ilvl w:val="0"/>
          <w:numId w:val="18"/>
        </w:numPr>
        <w:rPr>
          <w:rFonts w:ascii="Avenir Book" w:hAnsi="Avenir Book"/>
          <w:sz w:val="28"/>
          <w:szCs w:val="28"/>
          <w:lang w:val="es-MX"/>
        </w:rPr>
      </w:pPr>
      <w:r w:rsidRPr="00E212B9">
        <w:rPr>
          <w:rFonts w:ascii="Avenir Book" w:hAnsi="Avenir Book"/>
          <w:sz w:val="28"/>
          <w:szCs w:val="28"/>
          <w:lang w:val="es-MX"/>
        </w:rPr>
        <w:t xml:space="preserve">Es </w:t>
      </w:r>
      <w:r w:rsidR="007C4594" w:rsidRPr="00E212B9">
        <w:rPr>
          <w:rFonts w:ascii="Avenir Book" w:hAnsi="Avenir Book"/>
          <w:sz w:val="28"/>
          <w:szCs w:val="28"/>
          <w:lang w:val="es-MX"/>
        </w:rPr>
        <w:t>rom</w:t>
      </w:r>
      <w:r w:rsidRPr="00E212B9">
        <w:rPr>
          <w:rFonts w:ascii="Avenir Book" w:hAnsi="Avenir Book"/>
          <w:sz w:val="28"/>
          <w:szCs w:val="28"/>
          <w:lang w:val="es-MX"/>
        </w:rPr>
        <w:t xml:space="preserve">ántico ignorar o gozar del dolor de otros para deleite personal. </w:t>
      </w:r>
    </w:p>
    <w:p w14:paraId="1C3B993E" w14:textId="19487C6F" w:rsidR="007C4594" w:rsidRPr="00E212B9" w:rsidRDefault="00AB6535" w:rsidP="007C4594">
      <w:pPr>
        <w:pStyle w:val="ListParagraph"/>
        <w:numPr>
          <w:ilvl w:val="0"/>
          <w:numId w:val="18"/>
        </w:numPr>
        <w:rPr>
          <w:rFonts w:ascii="Avenir Book" w:hAnsi="Avenir Book"/>
          <w:sz w:val="28"/>
          <w:szCs w:val="28"/>
          <w:lang w:val="es-MX"/>
        </w:rPr>
      </w:pPr>
      <w:r w:rsidRPr="00E212B9">
        <w:rPr>
          <w:rFonts w:ascii="Avenir Book" w:hAnsi="Avenir Book"/>
          <w:sz w:val="28"/>
          <w:szCs w:val="28"/>
          <w:lang w:val="es-MX"/>
        </w:rPr>
        <w:t xml:space="preserve">Es </w:t>
      </w:r>
      <w:r w:rsidR="007C4594" w:rsidRPr="00E212B9">
        <w:rPr>
          <w:rFonts w:ascii="Avenir Book" w:hAnsi="Avenir Book"/>
          <w:sz w:val="28"/>
          <w:szCs w:val="28"/>
          <w:lang w:val="es-MX"/>
        </w:rPr>
        <w:t xml:space="preserve">aceptable </w:t>
      </w:r>
      <w:r w:rsidRPr="00E212B9">
        <w:rPr>
          <w:rFonts w:ascii="Avenir Book" w:hAnsi="Avenir Book"/>
          <w:sz w:val="28"/>
          <w:szCs w:val="28"/>
          <w:lang w:val="es-MX"/>
        </w:rPr>
        <w:t xml:space="preserve">usar el sexo como un arma y la coerción y la fuerza no son abusivas mientras sean expresiones de deseo. </w:t>
      </w:r>
    </w:p>
    <w:p w14:paraId="52869A39" w14:textId="32BD8EF1" w:rsidR="00087967" w:rsidRPr="00E212B9" w:rsidRDefault="00AB6535" w:rsidP="003E2476">
      <w:pPr>
        <w:pStyle w:val="ListParagraph"/>
        <w:numPr>
          <w:ilvl w:val="0"/>
          <w:numId w:val="18"/>
        </w:numPr>
        <w:rPr>
          <w:rFonts w:ascii="Avenir Book" w:hAnsi="Avenir Book"/>
          <w:sz w:val="28"/>
          <w:szCs w:val="28"/>
          <w:lang w:val="es-MX"/>
        </w:rPr>
      </w:pPr>
      <w:r w:rsidRPr="00E212B9">
        <w:rPr>
          <w:rFonts w:ascii="Avenir Book" w:hAnsi="Avenir Book"/>
          <w:sz w:val="28"/>
          <w:szCs w:val="28"/>
          <w:lang w:val="es-MX"/>
        </w:rPr>
        <w:t xml:space="preserve">Riqueza y éxito, juntamente con un pasado tortuoso, significan que es aceptable una relación y hasta puede llamársele la “historia de amor” </w:t>
      </w:r>
      <w:r w:rsidR="008825ED" w:rsidRPr="00E212B9">
        <w:rPr>
          <w:rFonts w:ascii="Avenir Book" w:hAnsi="Avenir Book"/>
          <w:sz w:val="28"/>
          <w:szCs w:val="28"/>
          <w:lang w:val="es-MX"/>
        </w:rPr>
        <w:t xml:space="preserve">de la década. </w:t>
      </w:r>
    </w:p>
    <w:p w14:paraId="6FA8D6C6" w14:textId="38A560B8" w:rsidR="007C4594" w:rsidRPr="00E212B9" w:rsidRDefault="007C4594" w:rsidP="007C4594">
      <w:pPr>
        <w:rPr>
          <w:rFonts w:ascii="Avenir Book" w:hAnsi="Avenir Book"/>
          <w:sz w:val="28"/>
          <w:szCs w:val="28"/>
          <w:lang w:val="es-MX"/>
        </w:rPr>
      </w:pPr>
      <w:r w:rsidRPr="00E212B9">
        <w:rPr>
          <w:rFonts w:ascii="Avenir Book" w:hAnsi="Avenir Book"/>
          <w:b/>
          <w:bCs/>
          <w:smallCaps/>
          <w:color w:val="538135" w:themeColor="accent6" w:themeShade="BF"/>
          <w:sz w:val="28"/>
          <w:szCs w:val="28"/>
          <w:lang w:val="es-MX"/>
        </w:rPr>
        <w:t>AFFLIC</w:t>
      </w:r>
      <w:r w:rsidR="004428BB" w:rsidRPr="00E212B9">
        <w:rPr>
          <w:rFonts w:ascii="Avenir Book" w:hAnsi="Avenir Book"/>
          <w:b/>
          <w:bCs/>
          <w:smallCaps/>
          <w:color w:val="538135" w:themeColor="accent6" w:themeShade="BF"/>
          <w:sz w:val="28"/>
          <w:szCs w:val="28"/>
          <w:lang w:val="es-MX"/>
        </w:rPr>
        <w:t>CIÓN</w:t>
      </w:r>
      <w:r w:rsidRPr="00E212B9">
        <w:rPr>
          <w:rFonts w:ascii="Avenir Book" w:hAnsi="Avenir Book"/>
          <w:b/>
          <w:bCs/>
          <w:smallCaps/>
          <w:color w:val="538135" w:themeColor="accent6" w:themeShade="BF"/>
          <w:sz w:val="28"/>
          <w:szCs w:val="28"/>
          <w:lang w:val="es-MX"/>
        </w:rPr>
        <w:t>: Depres</w:t>
      </w:r>
      <w:r w:rsidR="004428BB" w:rsidRPr="00E212B9">
        <w:rPr>
          <w:rFonts w:ascii="Avenir Book" w:hAnsi="Avenir Book"/>
          <w:b/>
          <w:bCs/>
          <w:smallCaps/>
          <w:color w:val="538135" w:themeColor="accent6" w:themeShade="BF"/>
          <w:sz w:val="28"/>
          <w:szCs w:val="28"/>
          <w:lang w:val="es-MX"/>
        </w:rPr>
        <w:t>ió</w:t>
      </w:r>
      <w:r w:rsidRPr="00E212B9">
        <w:rPr>
          <w:rFonts w:ascii="Avenir Book" w:hAnsi="Avenir Book"/>
          <w:b/>
          <w:bCs/>
          <w:smallCaps/>
          <w:color w:val="538135" w:themeColor="accent6" w:themeShade="BF"/>
          <w:sz w:val="28"/>
          <w:szCs w:val="28"/>
          <w:lang w:val="es-MX"/>
        </w:rPr>
        <w:t xml:space="preserve">n, </w:t>
      </w:r>
      <w:r w:rsidR="004428BB" w:rsidRPr="00E212B9">
        <w:rPr>
          <w:rFonts w:ascii="Avenir Book" w:hAnsi="Avenir Book"/>
          <w:b/>
          <w:bCs/>
          <w:smallCaps/>
          <w:color w:val="538135" w:themeColor="accent6" w:themeShade="BF"/>
          <w:sz w:val="28"/>
          <w:szCs w:val="28"/>
          <w:lang w:val="es-MX"/>
        </w:rPr>
        <w:t>vergüenza y d</w:t>
      </w:r>
      <w:r w:rsidRPr="00E212B9">
        <w:rPr>
          <w:rFonts w:ascii="Avenir Book" w:hAnsi="Avenir Book"/>
          <w:b/>
          <w:bCs/>
          <w:smallCaps/>
          <w:color w:val="538135" w:themeColor="accent6" w:themeShade="BF"/>
          <w:sz w:val="28"/>
          <w:szCs w:val="28"/>
          <w:lang w:val="es-MX"/>
        </w:rPr>
        <w:t>estruc</w:t>
      </w:r>
      <w:r w:rsidR="004428BB" w:rsidRPr="00E212B9">
        <w:rPr>
          <w:rFonts w:ascii="Avenir Book" w:hAnsi="Avenir Book"/>
          <w:b/>
          <w:bCs/>
          <w:smallCaps/>
          <w:color w:val="538135" w:themeColor="accent6" w:themeShade="BF"/>
          <w:sz w:val="28"/>
          <w:szCs w:val="28"/>
          <w:lang w:val="es-MX"/>
        </w:rPr>
        <w:t>ción</w:t>
      </w:r>
      <w:r w:rsidRPr="00E212B9">
        <w:rPr>
          <w:rFonts w:ascii="Avenir Book" w:hAnsi="Avenir Book"/>
          <w:color w:val="538135" w:themeColor="accent6" w:themeShade="BF"/>
          <w:sz w:val="28"/>
          <w:szCs w:val="28"/>
          <w:lang w:val="es-MX"/>
        </w:rPr>
        <w:t xml:space="preserve"> </w:t>
      </w:r>
      <w:r w:rsidRPr="00E212B9">
        <w:rPr>
          <w:rFonts w:ascii="Avenir Book" w:hAnsi="Avenir Book"/>
          <w:sz w:val="28"/>
          <w:szCs w:val="28"/>
          <w:lang w:val="es-MX"/>
        </w:rPr>
        <w:t>(1</w:t>
      </w:r>
      <w:r w:rsidR="00087967" w:rsidRPr="00E212B9">
        <w:rPr>
          <w:rFonts w:ascii="Avenir Book" w:hAnsi="Avenir Book"/>
          <w:sz w:val="28"/>
          <w:szCs w:val="28"/>
          <w:lang w:val="es-MX"/>
        </w:rPr>
        <w:t>7</w:t>
      </w:r>
      <w:r w:rsidRPr="00E212B9">
        <w:rPr>
          <w:rFonts w:ascii="Avenir Book" w:hAnsi="Avenir Book"/>
          <w:sz w:val="28"/>
          <w:szCs w:val="28"/>
          <w:lang w:val="es-MX"/>
        </w:rPr>
        <w:t>)</w:t>
      </w:r>
      <w:r w:rsidR="004428BB" w:rsidRPr="00E212B9">
        <w:rPr>
          <w:rFonts w:ascii="Avenir Book" w:hAnsi="Avenir Book"/>
          <w:sz w:val="28"/>
          <w:szCs w:val="28"/>
          <w:lang w:val="es-MX"/>
        </w:rPr>
        <w:t xml:space="preserve"> </w:t>
      </w:r>
    </w:p>
    <w:p w14:paraId="6E76CFE2" w14:textId="5355E468" w:rsidR="007C4594" w:rsidRPr="00E212B9" w:rsidRDefault="004428BB" w:rsidP="007C4594">
      <w:pPr>
        <w:rPr>
          <w:rFonts w:ascii="Avenir Book" w:hAnsi="Avenir Book"/>
          <w:sz w:val="28"/>
          <w:szCs w:val="28"/>
          <w:lang w:val="es-MX"/>
        </w:rPr>
      </w:pPr>
      <w:r w:rsidRPr="00E212B9">
        <w:rPr>
          <w:rFonts w:ascii="Avenir Book" w:hAnsi="Avenir Book"/>
          <w:sz w:val="28"/>
          <w:szCs w:val="28"/>
          <w:lang w:val="es-MX"/>
        </w:rPr>
        <w:t>La p</w:t>
      </w:r>
      <w:r w:rsidR="007C4594" w:rsidRPr="00E212B9">
        <w:rPr>
          <w:rFonts w:ascii="Avenir Book" w:hAnsi="Avenir Book"/>
          <w:sz w:val="28"/>
          <w:szCs w:val="28"/>
          <w:lang w:val="es-MX"/>
        </w:rPr>
        <w:t>ornogra</w:t>
      </w:r>
      <w:r w:rsidRPr="00E212B9">
        <w:rPr>
          <w:rFonts w:ascii="Avenir Book" w:hAnsi="Avenir Book"/>
          <w:sz w:val="28"/>
          <w:szCs w:val="28"/>
          <w:lang w:val="es-MX"/>
        </w:rPr>
        <w:t xml:space="preserve">fía lleva a la destrucción </w:t>
      </w:r>
      <w:r w:rsidR="007C4594" w:rsidRPr="00E212B9">
        <w:rPr>
          <w:rFonts w:ascii="Avenir Book" w:hAnsi="Avenir Book"/>
          <w:sz w:val="28"/>
          <w:szCs w:val="28"/>
          <w:lang w:val="es-MX"/>
        </w:rPr>
        <w:t>personal.</w:t>
      </w:r>
    </w:p>
    <w:p w14:paraId="3925B319" w14:textId="766D7565" w:rsidR="007C4594" w:rsidRPr="00E212B9" w:rsidRDefault="007C4594" w:rsidP="007C4594">
      <w:pPr>
        <w:rPr>
          <w:rFonts w:ascii="Avenir Book" w:hAnsi="Avenir Book"/>
          <w:sz w:val="28"/>
          <w:szCs w:val="28"/>
          <w:lang w:val="es-MX"/>
        </w:rPr>
      </w:pPr>
    </w:p>
    <w:p w14:paraId="603DAAEF" w14:textId="31C908EC" w:rsidR="007C4594" w:rsidRPr="00E212B9" w:rsidRDefault="0007318C" w:rsidP="007C4594">
      <w:pPr>
        <w:rPr>
          <w:rFonts w:ascii="Avenir Book" w:hAnsi="Avenir Book"/>
          <w:sz w:val="28"/>
          <w:szCs w:val="28"/>
          <w:lang w:val="es-MX"/>
        </w:rPr>
      </w:pPr>
      <w:r w:rsidRPr="00E212B9">
        <w:rPr>
          <w:rFonts w:ascii="Avenir Book" w:hAnsi="Avenir Book"/>
          <w:b/>
          <w:bCs/>
          <w:smallCaps/>
          <w:color w:val="C00000"/>
          <w:sz w:val="28"/>
          <w:szCs w:val="28"/>
          <w:lang w:val="es-MX"/>
        </w:rPr>
        <w:t>Las Consecuenc</w:t>
      </w:r>
      <w:r w:rsidR="00191D2B" w:rsidRPr="00E212B9">
        <w:rPr>
          <w:rFonts w:ascii="Avenir Book" w:hAnsi="Avenir Book"/>
          <w:b/>
          <w:bCs/>
          <w:smallCaps/>
          <w:color w:val="C00000"/>
          <w:sz w:val="28"/>
          <w:szCs w:val="28"/>
          <w:lang w:val="es-MX"/>
        </w:rPr>
        <w:t>i</w:t>
      </w:r>
      <w:r w:rsidRPr="00E212B9">
        <w:rPr>
          <w:rFonts w:ascii="Avenir Book" w:hAnsi="Avenir Book"/>
          <w:b/>
          <w:bCs/>
          <w:smallCaps/>
          <w:color w:val="C00000"/>
          <w:sz w:val="28"/>
          <w:szCs w:val="28"/>
          <w:lang w:val="es-MX"/>
        </w:rPr>
        <w:t xml:space="preserve">as </w:t>
      </w:r>
      <w:r w:rsidR="007C4594" w:rsidRPr="00E212B9">
        <w:rPr>
          <w:rFonts w:ascii="Avenir Book" w:hAnsi="Avenir Book"/>
          <w:b/>
          <w:bCs/>
          <w:smallCaps/>
          <w:color w:val="C00000"/>
          <w:sz w:val="28"/>
          <w:szCs w:val="28"/>
          <w:lang w:val="es-MX"/>
        </w:rPr>
        <w:t>Emo</w:t>
      </w:r>
      <w:r w:rsidRPr="00E212B9">
        <w:rPr>
          <w:rFonts w:ascii="Avenir Book" w:hAnsi="Avenir Book"/>
          <w:b/>
          <w:bCs/>
          <w:smallCaps/>
          <w:color w:val="C00000"/>
          <w:sz w:val="28"/>
          <w:szCs w:val="28"/>
          <w:lang w:val="es-MX"/>
        </w:rPr>
        <w:t>c</w:t>
      </w:r>
      <w:r w:rsidR="007C4594" w:rsidRPr="00E212B9">
        <w:rPr>
          <w:rFonts w:ascii="Avenir Book" w:hAnsi="Avenir Book"/>
          <w:b/>
          <w:bCs/>
          <w:smallCaps/>
          <w:color w:val="C00000"/>
          <w:sz w:val="28"/>
          <w:szCs w:val="28"/>
          <w:lang w:val="es-MX"/>
        </w:rPr>
        <w:t>ional</w:t>
      </w:r>
      <w:r w:rsidRPr="00E212B9">
        <w:rPr>
          <w:rFonts w:ascii="Avenir Book" w:hAnsi="Avenir Book"/>
          <w:b/>
          <w:bCs/>
          <w:smallCaps/>
          <w:color w:val="C00000"/>
          <w:sz w:val="28"/>
          <w:szCs w:val="28"/>
          <w:lang w:val="es-MX"/>
        </w:rPr>
        <w:t>es</w:t>
      </w:r>
      <w:r w:rsidR="007C4594" w:rsidRPr="00E212B9">
        <w:rPr>
          <w:rFonts w:ascii="Avenir Book" w:hAnsi="Avenir Book"/>
          <w:b/>
          <w:bCs/>
          <w:smallCaps/>
          <w:color w:val="C00000"/>
          <w:sz w:val="28"/>
          <w:szCs w:val="28"/>
          <w:lang w:val="es-MX"/>
        </w:rPr>
        <w:t xml:space="preserve"> </w:t>
      </w:r>
      <w:r w:rsidR="007C4594" w:rsidRPr="00E212B9">
        <w:rPr>
          <w:rFonts w:ascii="Avenir Book" w:hAnsi="Avenir Book"/>
          <w:sz w:val="28"/>
          <w:szCs w:val="28"/>
          <w:lang w:val="es-MX"/>
        </w:rPr>
        <w:t>(</w:t>
      </w:r>
      <w:r w:rsidR="00087967" w:rsidRPr="00E212B9">
        <w:rPr>
          <w:rFonts w:ascii="Avenir Book" w:hAnsi="Avenir Book"/>
          <w:sz w:val="28"/>
          <w:szCs w:val="28"/>
          <w:lang w:val="es-MX"/>
        </w:rPr>
        <w:t>18</w:t>
      </w:r>
      <w:r w:rsidR="007C4594" w:rsidRPr="00E212B9">
        <w:rPr>
          <w:rFonts w:ascii="Avenir Book" w:hAnsi="Avenir Book"/>
          <w:sz w:val="28"/>
          <w:szCs w:val="28"/>
          <w:lang w:val="es-MX"/>
        </w:rPr>
        <w:t>)</w:t>
      </w:r>
    </w:p>
    <w:p w14:paraId="1051E7B8" w14:textId="6E5F683E" w:rsidR="007C4594" w:rsidRPr="00E212B9" w:rsidRDefault="0007318C" w:rsidP="007C4594">
      <w:pPr>
        <w:rPr>
          <w:rFonts w:ascii="Avenir Book" w:hAnsi="Avenir Book"/>
          <w:sz w:val="28"/>
          <w:szCs w:val="28"/>
          <w:lang w:val="es-MX"/>
        </w:rPr>
      </w:pPr>
      <w:r w:rsidRPr="00E212B9">
        <w:rPr>
          <w:rFonts w:ascii="Avenir Book" w:hAnsi="Avenir Book"/>
          <w:b/>
          <w:bCs/>
          <w:sz w:val="28"/>
          <w:szCs w:val="28"/>
          <w:lang w:val="es-MX"/>
        </w:rPr>
        <w:t>Ais</w:t>
      </w:r>
      <w:r w:rsidR="007C4594" w:rsidRPr="00E212B9">
        <w:rPr>
          <w:rFonts w:ascii="Avenir Book" w:hAnsi="Avenir Book"/>
          <w:b/>
          <w:bCs/>
          <w:sz w:val="28"/>
          <w:szCs w:val="28"/>
          <w:lang w:val="es-MX"/>
        </w:rPr>
        <w:t>I</w:t>
      </w:r>
      <w:r w:rsidRPr="00E212B9">
        <w:rPr>
          <w:rFonts w:ascii="Avenir Book" w:hAnsi="Avenir Book"/>
          <w:b/>
          <w:bCs/>
          <w:sz w:val="28"/>
          <w:szCs w:val="28"/>
          <w:lang w:val="es-MX"/>
        </w:rPr>
        <w:t>amiento y vergüenza</w:t>
      </w:r>
    </w:p>
    <w:p w14:paraId="31333E22" w14:textId="64110CDA" w:rsidR="007C4594" w:rsidRPr="00E212B9" w:rsidRDefault="003C4561" w:rsidP="007C4594">
      <w:pPr>
        <w:rPr>
          <w:rFonts w:ascii="Avenir Book" w:hAnsi="Avenir Book"/>
          <w:sz w:val="28"/>
          <w:szCs w:val="28"/>
          <w:lang w:val="es-MX"/>
        </w:rPr>
      </w:pPr>
      <w:r w:rsidRPr="00E212B9">
        <w:rPr>
          <w:rFonts w:ascii="Avenir Book" w:hAnsi="Avenir Book"/>
          <w:sz w:val="28"/>
          <w:szCs w:val="28"/>
          <w:lang w:val="es-MX"/>
        </w:rPr>
        <w:t xml:space="preserve">Además de la disfunción sexual que la pornografía trae a la vida del adolescente, es también una fuerza que aísla. Los sentimientos de soledad algunas veces motivan a la persona a medicarse con pornografía. Luego, después de haber usado la  pornografía, la soledad regresa ahora todavía más fuerte. Un estudio reciente en la </w:t>
      </w:r>
      <w:r w:rsidR="007C4594" w:rsidRPr="00E212B9">
        <w:rPr>
          <w:rFonts w:ascii="Avenir Book" w:hAnsi="Avenir Book"/>
          <w:sz w:val="28"/>
          <w:szCs w:val="28"/>
          <w:lang w:val="es-MX"/>
        </w:rPr>
        <w:t>Journal of Sex and Marital Therapy</w:t>
      </w:r>
      <w:r w:rsidRPr="00E212B9">
        <w:rPr>
          <w:rFonts w:ascii="Avenir Book" w:hAnsi="Avenir Book"/>
          <w:sz w:val="28"/>
          <w:szCs w:val="28"/>
          <w:lang w:val="es-MX"/>
        </w:rPr>
        <w:t xml:space="preserve"> (Revista de terapia sexual y marital) informó acerca de una sólida relación entre la soledad y el consumo de pornografía. Dicho en forma sencilla, si una persona </w:t>
      </w:r>
      <w:r w:rsidR="00393206" w:rsidRPr="00E212B9">
        <w:rPr>
          <w:rFonts w:ascii="Avenir Book" w:hAnsi="Avenir Book"/>
          <w:sz w:val="28"/>
          <w:szCs w:val="28"/>
          <w:lang w:val="es-MX"/>
        </w:rPr>
        <w:t xml:space="preserve">sufre de soledad crónica, está más propensa a usar pornografía en forma regular. </w:t>
      </w:r>
    </w:p>
    <w:p w14:paraId="71EC79C5" w14:textId="77777777" w:rsidR="007C4594" w:rsidRPr="00E212B9" w:rsidRDefault="007C4594" w:rsidP="007C4594">
      <w:pPr>
        <w:rPr>
          <w:rFonts w:ascii="Avenir Book" w:hAnsi="Avenir Book"/>
          <w:sz w:val="28"/>
          <w:szCs w:val="28"/>
          <w:lang w:val="es-MX"/>
        </w:rPr>
      </w:pPr>
    </w:p>
    <w:p w14:paraId="15E37259" w14:textId="4637F48C" w:rsidR="007C4594" w:rsidRPr="00E212B9" w:rsidRDefault="00393206" w:rsidP="007C4594">
      <w:pPr>
        <w:rPr>
          <w:rFonts w:ascii="Avenir Book" w:hAnsi="Avenir Book"/>
          <w:sz w:val="28"/>
          <w:szCs w:val="28"/>
          <w:lang w:val="es-MX"/>
        </w:rPr>
      </w:pPr>
      <w:r w:rsidRPr="00E212B9">
        <w:rPr>
          <w:rFonts w:ascii="Avenir Book" w:hAnsi="Avenir Book"/>
          <w:sz w:val="28"/>
          <w:szCs w:val="28"/>
          <w:lang w:val="es-MX"/>
        </w:rPr>
        <w:t xml:space="preserve">Es difícil saber lo que viene primero, porque la pornografía y el aislamiento se nutren una del otro. La pornografía lleva al aislamiento y el aislamiento lleva a la pornografía. Con razón aquellos que utilizan la pornografía informan sufrir más de aislamiento. La adicción al sexo es un trastorno íntimo. Cuando una persona tiene menos vínculos afectivos o emocionales e intimidad en su vida, aquella intimidad falsa de la pornografía le es más atrayente. </w:t>
      </w:r>
    </w:p>
    <w:p w14:paraId="08F0D412" w14:textId="77777777" w:rsidR="007C4594" w:rsidRPr="00E212B9" w:rsidRDefault="007C4594" w:rsidP="007C4594">
      <w:pPr>
        <w:rPr>
          <w:rFonts w:ascii="Avenir Book" w:hAnsi="Avenir Book"/>
          <w:sz w:val="28"/>
          <w:szCs w:val="28"/>
          <w:lang w:val="es-MX"/>
        </w:rPr>
      </w:pPr>
    </w:p>
    <w:p w14:paraId="51A68B8F" w14:textId="7BD10865" w:rsidR="007C4594" w:rsidRPr="00E212B9" w:rsidRDefault="007C4594" w:rsidP="007C4594">
      <w:pPr>
        <w:rPr>
          <w:rFonts w:ascii="Avenir Book" w:hAnsi="Avenir Book"/>
          <w:sz w:val="28"/>
          <w:szCs w:val="28"/>
          <w:lang w:val="es-MX"/>
        </w:rPr>
      </w:pPr>
      <w:r w:rsidRPr="00E212B9">
        <w:rPr>
          <w:rFonts w:ascii="Avenir Book" w:hAnsi="Avenir Book"/>
          <w:b/>
          <w:bCs/>
          <w:sz w:val="28"/>
          <w:szCs w:val="28"/>
          <w:lang w:val="es-MX"/>
        </w:rPr>
        <w:t>Fa</w:t>
      </w:r>
      <w:r w:rsidR="00393206" w:rsidRPr="00E212B9">
        <w:rPr>
          <w:rFonts w:ascii="Avenir Book" w:hAnsi="Avenir Book"/>
          <w:b/>
          <w:bCs/>
          <w:sz w:val="28"/>
          <w:szCs w:val="28"/>
          <w:lang w:val="es-MX"/>
        </w:rPr>
        <w:t xml:space="preserve">lsa intimidad y soledad </w:t>
      </w:r>
    </w:p>
    <w:p w14:paraId="7D44D4DF" w14:textId="79E7F217" w:rsidR="007C4594" w:rsidRPr="00E212B9" w:rsidRDefault="00393206" w:rsidP="007C4594">
      <w:pPr>
        <w:rPr>
          <w:rFonts w:ascii="Avenir Book" w:hAnsi="Avenir Book"/>
          <w:sz w:val="28"/>
          <w:szCs w:val="28"/>
          <w:lang w:val="es-MX"/>
        </w:rPr>
      </w:pPr>
      <w:r w:rsidRPr="00E212B9">
        <w:rPr>
          <w:rFonts w:ascii="Avenir Book" w:hAnsi="Avenir Book"/>
          <w:sz w:val="28"/>
          <w:szCs w:val="28"/>
          <w:lang w:val="es-MX"/>
        </w:rPr>
        <w:t xml:space="preserve">Si alguien se siente aislado de personas reales, la pornografía le permite sentirse cerca de </w:t>
      </w:r>
      <w:r w:rsidR="00146209" w:rsidRPr="00E212B9">
        <w:rPr>
          <w:rFonts w:ascii="Avenir Book" w:hAnsi="Avenir Book"/>
          <w:sz w:val="28"/>
          <w:szCs w:val="28"/>
          <w:lang w:val="es-MX"/>
        </w:rPr>
        <w:t xml:space="preserve">las personas a través de la fantasía sexual. La  pornografía provee un lugar de fantasía a donde la persona puede ir para sentirse aceptada y deseada </w:t>
      </w:r>
      <w:r w:rsidR="00146209" w:rsidRPr="00E212B9">
        <w:rPr>
          <w:rFonts w:ascii="Avenir Book" w:hAnsi="Avenir Book"/>
          <w:sz w:val="28"/>
          <w:szCs w:val="28"/>
          <w:lang w:val="es-MX"/>
        </w:rPr>
        <w:lastRenderedPageBreak/>
        <w:t xml:space="preserve">por los demás. La pornografía proporciona una falsa intimidad que la hace tentadora más allá de simplemente el placer sexual. </w:t>
      </w:r>
      <w:r w:rsidR="00FD177F" w:rsidRPr="00E212B9">
        <w:rPr>
          <w:rFonts w:ascii="Avenir Book" w:hAnsi="Avenir Book"/>
          <w:sz w:val="28"/>
          <w:szCs w:val="28"/>
          <w:lang w:val="es-MX"/>
        </w:rPr>
        <w:t xml:space="preserve">Si al crecer se experimenta una falta de intimidad en la familia de alguien, eso lo puede hacer más susceptible a la atracción de la intimidad artificial. El aislamiento hace a la persona más hambrienta de intimidad. Tristemente, las generaciones jóvenes de hoy son las más aisladas y solitarias en la historia de los Estados Unidos. </w:t>
      </w:r>
      <w:r w:rsidR="007C4594" w:rsidRPr="00E212B9">
        <w:rPr>
          <w:rFonts w:ascii="Avenir Book" w:hAnsi="Avenir Book"/>
          <w:sz w:val="28"/>
          <w:szCs w:val="28"/>
          <w:lang w:val="es-MX"/>
        </w:rPr>
        <w:t xml:space="preserve">5 </w:t>
      </w:r>
      <w:r w:rsidR="00FD177F" w:rsidRPr="00E212B9">
        <w:rPr>
          <w:rFonts w:ascii="Avenir Book" w:hAnsi="Avenir Book"/>
          <w:sz w:val="28"/>
          <w:szCs w:val="28"/>
          <w:lang w:val="es-MX"/>
        </w:rPr>
        <w:t xml:space="preserve">Una encuesta reciente mostró que </w:t>
      </w:r>
      <w:r w:rsidR="00401068" w:rsidRPr="00E212B9">
        <w:rPr>
          <w:rFonts w:ascii="Avenir Book" w:hAnsi="Avenir Book"/>
          <w:sz w:val="28"/>
          <w:szCs w:val="28"/>
          <w:lang w:val="es-MX"/>
        </w:rPr>
        <w:t xml:space="preserve">el 30 por ciento de </w:t>
      </w:r>
      <w:r w:rsidR="00FD177F" w:rsidRPr="00E212B9">
        <w:rPr>
          <w:rFonts w:ascii="Avenir Book" w:hAnsi="Avenir Book"/>
          <w:sz w:val="28"/>
          <w:szCs w:val="28"/>
          <w:lang w:val="es-MX"/>
        </w:rPr>
        <w:t xml:space="preserve">los </w:t>
      </w:r>
      <w:r w:rsidR="00401068" w:rsidRPr="00E212B9">
        <w:rPr>
          <w:rFonts w:ascii="Avenir Book" w:hAnsi="Avenir Book"/>
          <w:sz w:val="28"/>
          <w:szCs w:val="28"/>
          <w:lang w:val="es-MX"/>
        </w:rPr>
        <w:t>“</w:t>
      </w:r>
      <w:r w:rsidR="00401068" w:rsidRPr="00E212B9">
        <w:rPr>
          <w:rFonts w:ascii="Avenir Book" w:hAnsi="Avenir Book"/>
          <w:i/>
          <w:iCs/>
          <w:sz w:val="28"/>
          <w:szCs w:val="28"/>
          <w:lang w:val="es-MX"/>
        </w:rPr>
        <w:t>millennials</w:t>
      </w:r>
      <w:r w:rsidR="00401068" w:rsidRPr="00E212B9">
        <w:rPr>
          <w:rFonts w:ascii="Avenir Book" w:hAnsi="Avenir Book"/>
          <w:sz w:val="28"/>
          <w:szCs w:val="28"/>
          <w:lang w:val="es-MX"/>
        </w:rPr>
        <w:t xml:space="preserve">” (generación nacida entre </w:t>
      </w:r>
      <w:r w:rsidR="007C4594" w:rsidRPr="00E212B9">
        <w:rPr>
          <w:rFonts w:ascii="Avenir Book" w:hAnsi="Avenir Book"/>
          <w:sz w:val="28"/>
          <w:szCs w:val="28"/>
          <w:lang w:val="es-MX"/>
        </w:rPr>
        <w:t>1977</w:t>
      </w:r>
      <w:r w:rsidR="00401068" w:rsidRPr="00E212B9">
        <w:rPr>
          <w:rFonts w:ascii="Avenir Book" w:hAnsi="Avenir Book"/>
          <w:sz w:val="28"/>
          <w:szCs w:val="28"/>
          <w:lang w:val="es-MX"/>
        </w:rPr>
        <w:t xml:space="preserve"> y </w:t>
      </w:r>
      <w:r w:rsidR="007C4594" w:rsidRPr="00E212B9">
        <w:rPr>
          <w:rFonts w:ascii="Avenir Book" w:hAnsi="Avenir Book"/>
          <w:sz w:val="28"/>
          <w:szCs w:val="28"/>
          <w:lang w:val="es-MX"/>
        </w:rPr>
        <w:t>94)</w:t>
      </w:r>
      <w:r w:rsidR="00401068" w:rsidRPr="00E212B9">
        <w:rPr>
          <w:rFonts w:ascii="Avenir Book" w:hAnsi="Avenir Book"/>
          <w:sz w:val="28"/>
          <w:szCs w:val="28"/>
          <w:lang w:val="es-MX"/>
        </w:rPr>
        <w:t xml:space="preserve">, dicen que se sienten solos; y el 22 por ciento dice que no tiene amigos. La </w:t>
      </w:r>
      <w:r w:rsidR="007C4594" w:rsidRPr="00E212B9">
        <w:rPr>
          <w:rFonts w:ascii="Avenir Book" w:hAnsi="Avenir Book"/>
          <w:sz w:val="28"/>
          <w:szCs w:val="28"/>
          <w:lang w:val="es-MX"/>
        </w:rPr>
        <w:t>Gen Z (</w:t>
      </w:r>
      <w:r w:rsidR="00401068" w:rsidRPr="00E212B9">
        <w:rPr>
          <w:rFonts w:ascii="Avenir Book" w:hAnsi="Avenir Book"/>
          <w:sz w:val="28"/>
          <w:szCs w:val="28"/>
          <w:lang w:val="es-MX"/>
        </w:rPr>
        <w:t xml:space="preserve">generación nacida entre </w:t>
      </w:r>
      <w:r w:rsidR="007C4594" w:rsidRPr="00E212B9">
        <w:rPr>
          <w:rFonts w:ascii="Avenir Book" w:hAnsi="Avenir Book"/>
          <w:sz w:val="28"/>
          <w:szCs w:val="28"/>
          <w:lang w:val="es-MX"/>
        </w:rPr>
        <w:t>1995</w:t>
      </w:r>
      <w:r w:rsidR="00401068" w:rsidRPr="00E212B9">
        <w:rPr>
          <w:rFonts w:ascii="Avenir Book" w:hAnsi="Avenir Book"/>
          <w:sz w:val="28"/>
          <w:szCs w:val="28"/>
          <w:lang w:val="es-MX"/>
        </w:rPr>
        <w:t xml:space="preserve"> y </w:t>
      </w:r>
      <w:r w:rsidR="007C4594" w:rsidRPr="00E212B9">
        <w:rPr>
          <w:rFonts w:ascii="Avenir Book" w:hAnsi="Avenir Book"/>
          <w:sz w:val="28"/>
          <w:szCs w:val="28"/>
          <w:lang w:val="es-MX"/>
        </w:rPr>
        <w:t xml:space="preserve">2015) </w:t>
      </w:r>
      <w:r w:rsidR="00401068" w:rsidRPr="00E212B9">
        <w:rPr>
          <w:rFonts w:ascii="Avenir Book" w:hAnsi="Avenir Book"/>
          <w:sz w:val="28"/>
          <w:szCs w:val="28"/>
          <w:lang w:val="es-MX"/>
        </w:rPr>
        <w:t xml:space="preserve">se siente todavía más sola. </w:t>
      </w:r>
    </w:p>
    <w:p w14:paraId="38DC50AD" w14:textId="77777777" w:rsidR="007C4594" w:rsidRPr="00E212B9" w:rsidRDefault="007C4594" w:rsidP="007C4594">
      <w:pPr>
        <w:rPr>
          <w:rFonts w:ascii="Avenir Book" w:hAnsi="Avenir Book"/>
          <w:sz w:val="28"/>
          <w:szCs w:val="28"/>
          <w:lang w:val="es-MX"/>
        </w:rPr>
      </w:pPr>
    </w:p>
    <w:p w14:paraId="54A76CBE" w14:textId="7021D90A" w:rsidR="007C4594" w:rsidRPr="00E212B9" w:rsidRDefault="007C4594" w:rsidP="007C4594">
      <w:pPr>
        <w:rPr>
          <w:rFonts w:ascii="Avenir Book" w:hAnsi="Avenir Book"/>
          <w:sz w:val="28"/>
          <w:szCs w:val="28"/>
          <w:lang w:val="es-MX"/>
        </w:rPr>
      </w:pPr>
      <w:r w:rsidRPr="00E212B9">
        <w:rPr>
          <w:rFonts w:ascii="Avenir Book" w:hAnsi="Avenir Book"/>
          <w:b/>
          <w:bCs/>
          <w:sz w:val="28"/>
          <w:szCs w:val="28"/>
          <w:lang w:val="es-MX"/>
        </w:rPr>
        <w:t>Let</w:t>
      </w:r>
      <w:r w:rsidR="00401068" w:rsidRPr="00E212B9">
        <w:rPr>
          <w:rFonts w:ascii="Avenir Book" w:hAnsi="Avenir Book"/>
          <w:b/>
          <w:bCs/>
          <w:sz w:val="28"/>
          <w:szCs w:val="28"/>
          <w:lang w:val="es-MX"/>
        </w:rPr>
        <w:t>argo y depresión</w:t>
      </w:r>
    </w:p>
    <w:p w14:paraId="36038712" w14:textId="310F203D" w:rsidR="007C4594" w:rsidRPr="00E212B9" w:rsidRDefault="002D2937" w:rsidP="007C4594">
      <w:pPr>
        <w:rPr>
          <w:rFonts w:ascii="Avenir Book" w:hAnsi="Avenir Book"/>
          <w:sz w:val="28"/>
          <w:szCs w:val="28"/>
          <w:lang w:val="es-MX"/>
        </w:rPr>
      </w:pPr>
      <w:r w:rsidRPr="00E212B9">
        <w:rPr>
          <w:rFonts w:ascii="Avenir Book" w:hAnsi="Avenir Book"/>
          <w:sz w:val="28"/>
          <w:szCs w:val="28"/>
          <w:lang w:val="es-MX"/>
        </w:rPr>
        <w:t xml:space="preserve">La pornografía hace que se eleve el nivel estándar de dopamina. Como resultado, los que se alimentan de la pornografía necesitan más dopamina para sentirse normales. Y sin ese estímulo, se pueden sentir deprimidos, no motivados y antisociales. De hecho, </w:t>
      </w:r>
      <w:r w:rsidR="00FA37C9" w:rsidRPr="00E212B9">
        <w:rPr>
          <w:rFonts w:ascii="Avenir Book" w:hAnsi="Avenir Book"/>
          <w:sz w:val="28"/>
          <w:szCs w:val="28"/>
          <w:lang w:val="es-MX"/>
        </w:rPr>
        <w:t xml:space="preserve">esos sentimientos afectan a los usuarios de pornografía más frecuentemente que a los que no la observan. Una vez que el cerebro de un adicto se ha adaptado a la necesitada estimulación antinatural, no puede gozar de los sencillos placeres de la vida como antes lo hacía. Se siente aburrido y desconectado de las cosas de las que antes gozaba. </w:t>
      </w:r>
    </w:p>
    <w:p w14:paraId="31F75A4A" w14:textId="77777777" w:rsidR="007C4594" w:rsidRPr="00E212B9" w:rsidRDefault="007C4594" w:rsidP="007C4594">
      <w:pPr>
        <w:rPr>
          <w:rFonts w:ascii="Avenir Book" w:hAnsi="Avenir Book"/>
          <w:sz w:val="28"/>
          <w:szCs w:val="28"/>
          <w:lang w:val="es-MX"/>
        </w:rPr>
      </w:pPr>
    </w:p>
    <w:p w14:paraId="40619368" w14:textId="5FFB7C76" w:rsidR="007C4594" w:rsidRPr="00E212B9" w:rsidRDefault="00FA37C9" w:rsidP="007C4594">
      <w:pPr>
        <w:rPr>
          <w:rFonts w:ascii="Avenir Book" w:hAnsi="Avenir Book"/>
          <w:sz w:val="28"/>
          <w:szCs w:val="28"/>
          <w:lang w:val="es-MX"/>
        </w:rPr>
      </w:pPr>
      <w:r w:rsidRPr="00E212B9">
        <w:rPr>
          <w:rFonts w:ascii="Avenir Book" w:hAnsi="Avenir Book"/>
          <w:sz w:val="28"/>
          <w:szCs w:val="28"/>
          <w:lang w:val="es-MX"/>
        </w:rPr>
        <w:t xml:space="preserve">La  pornografía crea una dependencia química en el cerebro. Para algunos, este hecho produce efectos no muy severos; pero para otros, los efectos son más significativos, particularmente en los adolescentes. </w:t>
      </w:r>
    </w:p>
    <w:p w14:paraId="2DF5E2A9" w14:textId="794F8D24" w:rsidR="007C4594" w:rsidRPr="00E212B9" w:rsidRDefault="007C4594" w:rsidP="007C4594">
      <w:pPr>
        <w:rPr>
          <w:rFonts w:ascii="Avenir Book" w:hAnsi="Avenir Book"/>
          <w:sz w:val="28"/>
          <w:szCs w:val="28"/>
          <w:lang w:val="es-MX"/>
        </w:rPr>
      </w:pPr>
    </w:p>
    <w:p w14:paraId="7BE68A1F" w14:textId="4C38F92B" w:rsidR="007C4594" w:rsidRPr="00E212B9" w:rsidRDefault="004A467F" w:rsidP="007C4594">
      <w:pPr>
        <w:rPr>
          <w:rFonts w:ascii="Avenir Book" w:hAnsi="Avenir Book"/>
          <w:sz w:val="28"/>
          <w:szCs w:val="28"/>
          <w:lang w:val="es-MX"/>
        </w:rPr>
      </w:pPr>
      <w:r w:rsidRPr="00E212B9">
        <w:rPr>
          <w:rFonts w:ascii="Avenir Book" w:hAnsi="Avenir Book"/>
          <w:b/>
          <w:bCs/>
          <w:smallCaps/>
          <w:color w:val="C00000"/>
          <w:sz w:val="28"/>
          <w:szCs w:val="28"/>
          <w:lang w:val="es-MX"/>
        </w:rPr>
        <w:t>Las consecuencias relacionales</w:t>
      </w:r>
      <w:r w:rsidR="007C4594" w:rsidRPr="00E212B9">
        <w:rPr>
          <w:rFonts w:ascii="Avenir Book" w:hAnsi="Avenir Book"/>
          <w:color w:val="C00000"/>
          <w:sz w:val="28"/>
          <w:szCs w:val="28"/>
          <w:lang w:val="es-MX"/>
        </w:rPr>
        <w:t xml:space="preserve"> </w:t>
      </w:r>
      <w:r w:rsidR="007C4594" w:rsidRPr="00E212B9">
        <w:rPr>
          <w:rFonts w:ascii="Avenir Book" w:hAnsi="Avenir Book"/>
          <w:sz w:val="28"/>
          <w:szCs w:val="28"/>
          <w:lang w:val="es-MX"/>
        </w:rPr>
        <w:t>(1</w:t>
      </w:r>
      <w:r w:rsidR="00087967" w:rsidRPr="00E212B9">
        <w:rPr>
          <w:rFonts w:ascii="Avenir Book" w:hAnsi="Avenir Book"/>
          <w:sz w:val="28"/>
          <w:szCs w:val="28"/>
          <w:lang w:val="es-MX"/>
        </w:rPr>
        <w:t>9</w:t>
      </w:r>
      <w:r w:rsidR="007C4594" w:rsidRPr="00E212B9">
        <w:rPr>
          <w:rFonts w:ascii="Avenir Book" w:hAnsi="Avenir Book"/>
          <w:sz w:val="28"/>
          <w:szCs w:val="28"/>
          <w:lang w:val="es-MX"/>
        </w:rPr>
        <w:t>)</w:t>
      </w:r>
    </w:p>
    <w:p w14:paraId="5D85F80B" w14:textId="0B5125EA" w:rsidR="007C4594" w:rsidRPr="00E212B9" w:rsidRDefault="004A467F" w:rsidP="00087967">
      <w:pPr>
        <w:rPr>
          <w:rFonts w:ascii="Avenir Book" w:hAnsi="Avenir Book"/>
          <w:sz w:val="28"/>
          <w:szCs w:val="28"/>
          <w:lang w:val="es-MX"/>
        </w:rPr>
      </w:pPr>
      <w:r w:rsidRPr="00E212B9">
        <w:rPr>
          <w:rFonts w:ascii="Avenir Book" w:hAnsi="Avenir Book"/>
          <w:sz w:val="28"/>
          <w:szCs w:val="28"/>
          <w:lang w:val="es-MX"/>
        </w:rPr>
        <w:t>La  pornografía es gráfica y explícita y muestra el cuerpo humano como un objeto se</w:t>
      </w:r>
      <w:r w:rsidR="00C02D00" w:rsidRPr="00E212B9">
        <w:rPr>
          <w:rFonts w:ascii="Avenir Book" w:hAnsi="Avenir Book"/>
          <w:sz w:val="28"/>
          <w:szCs w:val="28"/>
          <w:lang w:val="es-MX"/>
        </w:rPr>
        <w:t>x</w:t>
      </w:r>
      <w:r w:rsidRPr="00E212B9">
        <w:rPr>
          <w:rFonts w:ascii="Avenir Book" w:hAnsi="Avenir Book"/>
          <w:sz w:val="28"/>
          <w:szCs w:val="28"/>
          <w:lang w:val="es-MX"/>
        </w:rPr>
        <w:t>ual para ser usado, explotado y desechado. Es un</w:t>
      </w:r>
      <w:r w:rsidR="00C02D00" w:rsidRPr="00E212B9">
        <w:rPr>
          <w:rFonts w:ascii="Avenir Book" w:hAnsi="Avenir Book"/>
          <w:sz w:val="28"/>
          <w:szCs w:val="28"/>
          <w:lang w:val="es-MX"/>
        </w:rPr>
        <w:t xml:space="preserve">a representación distorsionada de las conexiones reales, una falsificación, una mentira para los consumidores. Muestra una clase de sexo transaccional desprovisto de una verdadera pasión, amor o intimidad, lleno de agresión y exageración del desempeño. Al final, el consumidor es dejado como un ofensivo espectador de deporte del sexo.  </w:t>
      </w:r>
    </w:p>
    <w:p w14:paraId="0AEFCCBE" w14:textId="2C549EE6" w:rsidR="007C4594" w:rsidRPr="00E212B9" w:rsidRDefault="00C02D00" w:rsidP="007C4594">
      <w:pPr>
        <w:numPr>
          <w:ilvl w:val="0"/>
          <w:numId w:val="30"/>
        </w:numPr>
        <w:rPr>
          <w:rFonts w:ascii="Avenir Book" w:hAnsi="Avenir Book"/>
          <w:sz w:val="28"/>
          <w:szCs w:val="28"/>
          <w:lang w:val="es-MX"/>
        </w:rPr>
      </w:pPr>
      <w:r w:rsidRPr="00E212B9">
        <w:rPr>
          <w:rFonts w:ascii="Avenir Book" w:hAnsi="Avenir Book"/>
          <w:sz w:val="28"/>
          <w:szCs w:val="28"/>
          <w:lang w:val="es-MX"/>
        </w:rPr>
        <w:t xml:space="preserve">La  pornografía incrementa el índice de infidelidad en más de un </w:t>
      </w:r>
      <w:r w:rsidR="007C4594" w:rsidRPr="00E212B9">
        <w:rPr>
          <w:rFonts w:ascii="Avenir Book" w:hAnsi="Avenir Book"/>
          <w:sz w:val="28"/>
          <w:szCs w:val="28"/>
          <w:lang w:val="es-MX"/>
        </w:rPr>
        <w:t>300</w:t>
      </w:r>
      <w:r w:rsidR="005400C4" w:rsidRPr="00E212B9">
        <w:rPr>
          <w:rFonts w:ascii="Avenir Book" w:hAnsi="Avenir Book"/>
          <w:sz w:val="28"/>
          <w:szCs w:val="28"/>
          <w:lang w:val="es-MX"/>
        </w:rPr>
        <w:t xml:space="preserve"> </w:t>
      </w:r>
      <w:r w:rsidRPr="00E212B9">
        <w:rPr>
          <w:rFonts w:ascii="Avenir Book" w:hAnsi="Avenir Book"/>
          <w:sz w:val="28"/>
          <w:szCs w:val="28"/>
          <w:lang w:val="es-MX"/>
        </w:rPr>
        <w:t>por ciento</w:t>
      </w:r>
    </w:p>
    <w:p w14:paraId="2C8E389E" w14:textId="149F6D7C" w:rsidR="007C4594" w:rsidRPr="00E212B9" w:rsidRDefault="00C02D00" w:rsidP="007C4594">
      <w:pPr>
        <w:numPr>
          <w:ilvl w:val="0"/>
          <w:numId w:val="30"/>
        </w:numPr>
        <w:rPr>
          <w:rFonts w:ascii="Avenir Book" w:hAnsi="Avenir Book"/>
          <w:sz w:val="28"/>
          <w:szCs w:val="28"/>
          <w:lang w:val="es-MX"/>
        </w:rPr>
      </w:pPr>
      <w:r w:rsidRPr="00E212B9">
        <w:rPr>
          <w:rFonts w:ascii="Avenir Book" w:hAnsi="Avenir Book"/>
          <w:sz w:val="28"/>
          <w:szCs w:val="28"/>
          <w:lang w:val="es-MX"/>
        </w:rPr>
        <w:t>El 40 por ciento de las personas identificadas como “adict</w:t>
      </w:r>
      <w:r w:rsidR="0091720E" w:rsidRPr="00E212B9">
        <w:rPr>
          <w:rFonts w:ascii="Avenir Book" w:hAnsi="Avenir Book"/>
          <w:sz w:val="28"/>
          <w:szCs w:val="28"/>
          <w:lang w:val="es-MX"/>
        </w:rPr>
        <w:t>a</w:t>
      </w:r>
      <w:r w:rsidRPr="00E212B9">
        <w:rPr>
          <w:rFonts w:ascii="Avenir Book" w:hAnsi="Avenir Book"/>
          <w:sz w:val="28"/>
          <w:szCs w:val="28"/>
          <w:lang w:val="es-MX"/>
        </w:rPr>
        <w:t>s al sexo”, pierden sus cónyuges</w:t>
      </w:r>
      <w:r w:rsidR="0091720E" w:rsidRPr="00E212B9">
        <w:rPr>
          <w:rFonts w:ascii="Avenir Book" w:hAnsi="Avenir Book"/>
          <w:sz w:val="28"/>
          <w:szCs w:val="28"/>
          <w:lang w:val="es-MX"/>
        </w:rPr>
        <w:t xml:space="preserve">; el 58 por ciento sufren de considerables pérdidas financieras y aproximadamente un 33 por ciento pierden su empleo. </w:t>
      </w:r>
    </w:p>
    <w:p w14:paraId="671EC396" w14:textId="0415ADC5" w:rsidR="007C4594" w:rsidRPr="00E212B9" w:rsidRDefault="0091720E" w:rsidP="007C4594">
      <w:pPr>
        <w:numPr>
          <w:ilvl w:val="0"/>
          <w:numId w:val="30"/>
        </w:numPr>
        <w:rPr>
          <w:rFonts w:ascii="Avenir Book" w:hAnsi="Avenir Book"/>
          <w:sz w:val="28"/>
          <w:szCs w:val="28"/>
          <w:lang w:val="es-MX"/>
        </w:rPr>
      </w:pPr>
      <w:r w:rsidRPr="00E212B9">
        <w:rPr>
          <w:rFonts w:ascii="Avenir Book" w:hAnsi="Avenir Book"/>
          <w:sz w:val="28"/>
          <w:szCs w:val="28"/>
          <w:lang w:val="es-MX"/>
        </w:rPr>
        <w:t xml:space="preserve">El </w:t>
      </w:r>
      <w:r w:rsidR="007C4594" w:rsidRPr="00E212B9">
        <w:rPr>
          <w:rFonts w:ascii="Avenir Book" w:hAnsi="Avenir Book"/>
          <w:sz w:val="28"/>
          <w:szCs w:val="28"/>
          <w:lang w:val="es-MX"/>
        </w:rPr>
        <w:t>68</w:t>
      </w:r>
      <w:r w:rsidRPr="00E212B9">
        <w:rPr>
          <w:rFonts w:ascii="Avenir Book" w:hAnsi="Avenir Book"/>
          <w:sz w:val="28"/>
          <w:szCs w:val="28"/>
          <w:lang w:val="es-MX"/>
        </w:rPr>
        <w:t xml:space="preserve"> por ciento de los casos de divorcio involucran a una de las partes encontrando un nuevo amante en la Internet; mientras que un 56 por ciento involucra a una de las partes teniendo un “interés obsesivo” en sitios electrónicos pornográficos. </w:t>
      </w:r>
    </w:p>
    <w:p w14:paraId="2242488E" w14:textId="4560B61F" w:rsidR="007C4594" w:rsidRPr="00E212B9" w:rsidRDefault="0091720E" w:rsidP="007C4594">
      <w:pPr>
        <w:numPr>
          <w:ilvl w:val="0"/>
          <w:numId w:val="30"/>
        </w:numPr>
        <w:rPr>
          <w:rFonts w:ascii="Avenir Book" w:hAnsi="Avenir Book"/>
          <w:sz w:val="28"/>
          <w:szCs w:val="28"/>
          <w:lang w:val="es-MX"/>
        </w:rPr>
      </w:pPr>
      <w:r w:rsidRPr="00E212B9">
        <w:rPr>
          <w:rFonts w:ascii="Avenir Book" w:hAnsi="Avenir Book"/>
          <w:sz w:val="28"/>
          <w:szCs w:val="28"/>
          <w:lang w:val="es-MX"/>
        </w:rPr>
        <w:lastRenderedPageBreak/>
        <w:t xml:space="preserve">Las personas casadas que ven pornografía tienen más probabilidades de creer que su matrimonio está en problemas, más probabilidades de discutir la terminación de su matrimonio y más probabilidades de repetidamente romper las relaciones, en comparación con aquellas que no ven pornografía  </w:t>
      </w:r>
      <w:r w:rsidR="007C4594" w:rsidRPr="00E212B9">
        <w:rPr>
          <w:rFonts w:ascii="Avenir Book" w:hAnsi="Avenir Book"/>
          <w:sz w:val="28"/>
          <w:szCs w:val="28"/>
          <w:lang w:val="es-MX"/>
        </w:rPr>
        <w:t xml:space="preserve">(Perry, 2020). </w:t>
      </w:r>
    </w:p>
    <w:p w14:paraId="295E9445" w14:textId="2464D048" w:rsidR="007C4594" w:rsidRPr="00E212B9" w:rsidRDefault="007C4594" w:rsidP="007C4594">
      <w:pPr>
        <w:rPr>
          <w:rFonts w:ascii="Avenir Book" w:hAnsi="Avenir Book"/>
          <w:sz w:val="28"/>
          <w:szCs w:val="28"/>
          <w:lang w:val="es-MX"/>
        </w:rPr>
      </w:pPr>
    </w:p>
    <w:p w14:paraId="4A972DBD" w14:textId="0E1304A1" w:rsidR="007C4594" w:rsidRPr="00E212B9" w:rsidRDefault="0091720E" w:rsidP="007C4594">
      <w:pPr>
        <w:rPr>
          <w:rFonts w:ascii="Avenir Book" w:hAnsi="Avenir Book"/>
          <w:sz w:val="28"/>
          <w:szCs w:val="28"/>
          <w:lang w:val="es-MX"/>
        </w:rPr>
      </w:pPr>
      <w:r w:rsidRPr="00E212B9">
        <w:rPr>
          <w:rFonts w:ascii="Avenir Book" w:hAnsi="Avenir Book"/>
          <w:b/>
          <w:bCs/>
          <w:smallCaps/>
          <w:color w:val="C00000"/>
          <w:sz w:val="28"/>
          <w:szCs w:val="28"/>
          <w:lang w:val="es-MX"/>
        </w:rPr>
        <w:t>Las consecuencias sexuales</w:t>
      </w:r>
      <w:r w:rsidR="007C4594" w:rsidRPr="00E212B9">
        <w:rPr>
          <w:rFonts w:ascii="Avenir Book" w:hAnsi="Avenir Book"/>
          <w:smallCaps/>
          <w:color w:val="C00000"/>
          <w:sz w:val="28"/>
          <w:szCs w:val="28"/>
          <w:lang w:val="es-MX"/>
        </w:rPr>
        <w:t xml:space="preserve"> </w:t>
      </w:r>
      <w:r w:rsidR="007C4594" w:rsidRPr="00E212B9">
        <w:rPr>
          <w:rFonts w:ascii="Avenir Book" w:hAnsi="Avenir Book"/>
          <w:sz w:val="28"/>
          <w:szCs w:val="28"/>
          <w:lang w:val="es-MX"/>
        </w:rPr>
        <w:t>(</w:t>
      </w:r>
      <w:r w:rsidR="00087967" w:rsidRPr="00E212B9">
        <w:rPr>
          <w:rFonts w:ascii="Avenir Book" w:hAnsi="Avenir Book"/>
          <w:sz w:val="28"/>
          <w:szCs w:val="28"/>
          <w:lang w:val="es-MX"/>
        </w:rPr>
        <w:t>20</w:t>
      </w:r>
      <w:r w:rsidR="007C4594" w:rsidRPr="00E212B9">
        <w:rPr>
          <w:rFonts w:ascii="Avenir Book" w:hAnsi="Avenir Book"/>
          <w:sz w:val="28"/>
          <w:szCs w:val="28"/>
          <w:lang w:val="es-MX"/>
        </w:rPr>
        <w:t>)</w:t>
      </w:r>
    </w:p>
    <w:p w14:paraId="616997BA" w14:textId="6F7080E8" w:rsidR="007C4594" w:rsidRPr="00E212B9" w:rsidRDefault="0091720E" w:rsidP="007C4594">
      <w:pPr>
        <w:numPr>
          <w:ilvl w:val="0"/>
          <w:numId w:val="29"/>
        </w:numPr>
        <w:rPr>
          <w:rFonts w:ascii="Avenir Book" w:hAnsi="Avenir Book"/>
          <w:sz w:val="28"/>
          <w:szCs w:val="28"/>
          <w:lang w:val="es-MX"/>
        </w:rPr>
      </w:pPr>
      <w:r w:rsidRPr="00E212B9">
        <w:rPr>
          <w:rFonts w:ascii="Avenir Book" w:hAnsi="Avenir Book"/>
          <w:sz w:val="28"/>
          <w:szCs w:val="28"/>
          <w:lang w:val="es-MX"/>
        </w:rPr>
        <w:t xml:space="preserve">Cuando una persona se acostumbra a masturbarse viendo pornografía, está de hecho volviéndole la espalda a la interacción íntima. </w:t>
      </w:r>
    </w:p>
    <w:p w14:paraId="2AEEAF29" w14:textId="2A379190" w:rsidR="007C4594" w:rsidRPr="00E212B9" w:rsidRDefault="00A56601" w:rsidP="007C4594">
      <w:pPr>
        <w:numPr>
          <w:ilvl w:val="0"/>
          <w:numId w:val="29"/>
        </w:numPr>
        <w:rPr>
          <w:rFonts w:ascii="Avenir Book" w:hAnsi="Avenir Book"/>
          <w:sz w:val="28"/>
          <w:szCs w:val="28"/>
          <w:lang w:val="es-MX"/>
        </w:rPr>
      </w:pPr>
      <w:r w:rsidRPr="00E212B9">
        <w:rPr>
          <w:rFonts w:ascii="Avenir Book" w:hAnsi="Avenir Book"/>
          <w:sz w:val="28"/>
          <w:szCs w:val="28"/>
          <w:lang w:val="es-MX"/>
        </w:rPr>
        <w:t xml:space="preserve">Cuando ve pornografía, el usuario está en total control de la experiencia sexual. </w:t>
      </w:r>
    </w:p>
    <w:p w14:paraId="21C283A6" w14:textId="36485DDD" w:rsidR="007C4594" w:rsidRPr="00E212B9" w:rsidRDefault="00A56601" w:rsidP="007C4594">
      <w:pPr>
        <w:numPr>
          <w:ilvl w:val="0"/>
          <w:numId w:val="29"/>
        </w:numPr>
        <w:rPr>
          <w:rFonts w:ascii="Avenir Book" w:hAnsi="Avenir Book"/>
          <w:sz w:val="28"/>
          <w:szCs w:val="28"/>
          <w:lang w:val="es-MX"/>
        </w:rPr>
      </w:pPr>
      <w:r w:rsidRPr="00E212B9">
        <w:rPr>
          <w:rFonts w:ascii="Avenir Book" w:hAnsi="Avenir Book"/>
          <w:sz w:val="28"/>
          <w:szCs w:val="28"/>
          <w:lang w:val="es-MX"/>
        </w:rPr>
        <w:t xml:space="preserve">El consumidor de pornografía </w:t>
      </w:r>
      <w:r w:rsidR="00AB492C" w:rsidRPr="00E212B9">
        <w:rPr>
          <w:rFonts w:ascii="Avenir Book" w:hAnsi="Avenir Book"/>
          <w:sz w:val="28"/>
          <w:szCs w:val="28"/>
          <w:lang w:val="es-MX"/>
        </w:rPr>
        <w:t xml:space="preserve">puede esperar que su pareja esté siempre </w:t>
      </w:r>
      <w:r w:rsidR="005400C4" w:rsidRPr="00E212B9">
        <w:rPr>
          <w:rFonts w:ascii="Avenir Book" w:hAnsi="Avenir Book"/>
          <w:sz w:val="28"/>
          <w:szCs w:val="28"/>
          <w:lang w:val="es-MX"/>
        </w:rPr>
        <w:t xml:space="preserve">dispuesta </w:t>
      </w:r>
      <w:r w:rsidR="00AB492C" w:rsidRPr="00E212B9">
        <w:rPr>
          <w:rFonts w:ascii="Avenir Book" w:hAnsi="Avenir Book"/>
          <w:sz w:val="28"/>
          <w:szCs w:val="28"/>
          <w:lang w:val="es-MX"/>
        </w:rPr>
        <w:t xml:space="preserve">inmediatamente para el acto sexual. </w:t>
      </w:r>
    </w:p>
    <w:p w14:paraId="3E414348" w14:textId="707E350F" w:rsidR="007C4594" w:rsidRPr="00E212B9" w:rsidRDefault="00AB492C" w:rsidP="007C4594">
      <w:pPr>
        <w:numPr>
          <w:ilvl w:val="0"/>
          <w:numId w:val="29"/>
        </w:numPr>
        <w:rPr>
          <w:rFonts w:ascii="Avenir Book" w:hAnsi="Avenir Book"/>
          <w:sz w:val="28"/>
          <w:szCs w:val="28"/>
          <w:lang w:val="es-MX"/>
        </w:rPr>
      </w:pPr>
      <w:r w:rsidRPr="00E212B9">
        <w:rPr>
          <w:rFonts w:ascii="Avenir Book" w:hAnsi="Avenir Book"/>
          <w:sz w:val="28"/>
          <w:szCs w:val="28"/>
          <w:lang w:val="es-MX"/>
        </w:rPr>
        <w:t>Algunos usuarios razonan que la pornografía está bien si no involucr</w:t>
      </w:r>
      <w:r w:rsidR="005400C4" w:rsidRPr="00E212B9">
        <w:rPr>
          <w:rFonts w:ascii="Avenir Book" w:hAnsi="Avenir Book"/>
          <w:sz w:val="28"/>
          <w:szCs w:val="28"/>
          <w:lang w:val="es-MX"/>
        </w:rPr>
        <w:t>a</w:t>
      </w:r>
      <w:r w:rsidRPr="00E212B9">
        <w:rPr>
          <w:rFonts w:ascii="Avenir Book" w:hAnsi="Avenir Book"/>
          <w:sz w:val="28"/>
          <w:szCs w:val="28"/>
          <w:lang w:val="es-MX"/>
        </w:rPr>
        <w:t xml:space="preserve"> actos sexuales con una pareja </w:t>
      </w:r>
      <w:r w:rsidR="005400C4" w:rsidRPr="00E212B9">
        <w:rPr>
          <w:rFonts w:ascii="Avenir Book" w:hAnsi="Avenir Book"/>
          <w:sz w:val="28"/>
          <w:szCs w:val="28"/>
          <w:lang w:val="es-MX"/>
        </w:rPr>
        <w:t xml:space="preserve">e implica </w:t>
      </w:r>
      <w:r w:rsidRPr="00E212B9">
        <w:rPr>
          <w:rFonts w:ascii="Avenir Book" w:hAnsi="Avenir Book"/>
          <w:sz w:val="28"/>
          <w:szCs w:val="28"/>
          <w:lang w:val="es-MX"/>
        </w:rPr>
        <w:t>solamente masturbación.</w:t>
      </w:r>
    </w:p>
    <w:p w14:paraId="6AA19920" w14:textId="1CF3461A" w:rsidR="007C4594" w:rsidRPr="00E212B9" w:rsidRDefault="007C4594" w:rsidP="007C4594">
      <w:pPr>
        <w:rPr>
          <w:rFonts w:ascii="Avenir Book" w:hAnsi="Avenir Book"/>
          <w:sz w:val="28"/>
          <w:szCs w:val="28"/>
          <w:lang w:val="es-MX"/>
        </w:rPr>
      </w:pPr>
    </w:p>
    <w:p w14:paraId="3BD52258" w14:textId="5FE2F018" w:rsidR="007C4594" w:rsidRPr="00E212B9" w:rsidRDefault="00AB492C" w:rsidP="007C4594">
      <w:pPr>
        <w:rPr>
          <w:rFonts w:ascii="Avenir Book" w:hAnsi="Avenir Book"/>
          <w:sz w:val="28"/>
          <w:szCs w:val="28"/>
          <w:lang w:val="es-MX"/>
        </w:rPr>
      </w:pPr>
      <w:r w:rsidRPr="00E212B9">
        <w:rPr>
          <w:rFonts w:ascii="Avenir Book" w:hAnsi="Avenir Book"/>
          <w:b/>
          <w:bCs/>
          <w:smallCaps/>
          <w:sz w:val="28"/>
          <w:szCs w:val="28"/>
          <w:lang w:val="es-MX"/>
        </w:rPr>
        <w:t>Historia de M</w:t>
      </w:r>
      <w:r w:rsidR="00087967" w:rsidRPr="00E212B9">
        <w:rPr>
          <w:rFonts w:ascii="Avenir Book" w:hAnsi="Avenir Book"/>
          <w:b/>
          <w:bCs/>
          <w:smallCaps/>
          <w:sz w:val="28"/>
          <w:szCs w:val="28"/>
          <w:lang w:val="es-MX"/>
        </w:rPr>
        <w:t xml:space="preserve">att </w:t>
      </w:r>
      <w:r w:rsidR="007C4594" w:rsidRPr="00E212B9">
        <w:rPr>
          <w:rFonts w:ascii="Avenir Book" w:hAnsi="Avenir Book"/>
          <w:sz w:val="28"/>
          <w:szCs w:val="28"/>
          <w:lang w:val="es-MX"/>
        </w:rPr>
        <w:t>(2</w:t>
      </w:r>
      <w:r w:rsidR="00087967" w:rsidRPr="00E212B9">
        <w:rPr>
          <w:rFonts w:ascii="Avenir Book" w:hAnsi="Avenir Book"/>
          <w:sz w:val="28"/>
          <w:szCs w:val="28"/>
          <w:lang w:val="es-MX"/>
        </w:rPr>
        <w:t>1</w:t>
      </w:r>
      <w:r w:rsidR="007C4594" w:rsidRPr="00E212B9">
        <w:rPr>
          <w:rFonts w:ascii="Avenir Book" w:hAnsi="Avenir Book"/>
          <w:sz w:val="28"/>
          <w:szCs w:val="28"/>
          <w:lang w:val="es-MX"/>
        </w:rPr>
        <w:t>)</w:t>
      </w:r>
    </w:p>
    <w:p w14:paraId="10000B8C" w14:textId="04447C68" w:rsidR="00067B92" w:rsidRPr="00E212B9" w:rsidRDefault="00AB492C" w:rsidP="00087967">
      <w:pPr>
        <w:rPr>
          <w:rFonts w:ascii="Avenir Book" w:hAnsi="Avenir Book"/>
          <w:sz w:val="28"/>
          <w:szCs w:val="28"/>
          <w:lang w:val="es-MX"/>
        </w:rPr>
      </w:pPr>
      <w:r w:rsidRPr="00E212B9">
        <w:rPr>
          <w:rFonts w:ascii="Avenir Book" w:hAnsi="Avenir Book"/>
          <w:sz w:val="28"/>
          <w:szCs w:val="28"/>
          <w:lang w:val="es-MX"/>
        </w:rPr>
        <w:t xml:space="preserve">Muestra el </w:t>
      </w:r>
      <w:r w:rsidR="00087967" w:rsidRPr="00E212B9">
        <w:rPr>
          <w:rFonts w:ascii="Avenir Book" w:hAnsi="Avenir Book"/>
          <w:sz w:val="28"/>
          <w:szCs w:val="28"/>
          <w:lang w:val="es-MX"/>
        </w:rPr>
        <w:t>video</w:t>
      </w:r>
      <w:r w:rsidR="00067B92" w:rsidRPr="00E212B9">
        <w:rPr>
          <w:rFonts w:ascii="Avenir Book" w:hAnsi="Avenir Book"/>
          <w:sz w:val="28"/>
          <w:szCs w:val="28"/>
          <w:lang w:val="es-MX"/>
        </w:rPr>
        <w:t xml:space="preserve"> </w:t>
      </w:r>
      <w:r w:rsidRPr="00E212B9">
        <w:rPr>
          <w:rFonts w:ascii="Avenir Book" w:hAnsi="Avenir Book"/>
          <w:sz w:val="28"/>
          <w:szCs w:val="28"/>
          <w:lang w:val="es-MX"/>
        </w:rPr>
        <w:t>y dirige algunas preguntas de seguimiento</w:t>
      </w:r>
      <w:r w:rsidR="00067B92" w:rsidRPr="00E212B9">
        <w:rPr>
          <w:rFonts w:ascii="Avenir Book" w:hAnsi="Avenir Book"/>
          <w:sz w:val="28"/>
          <w:szCs w:val="28"/>
          <w:lang w:val="es-MX"/>
        </w:rPr>
        <w:t>.</w:t>
      </w:r>
    </w:p>
    <w:p w14:paraId="041D9582" w14:textId="4487FFF2" w:rsidR="00087967" w:rsidRPr="00E212B9" w:rsidRDefault="00F360B0" w:rsidP="00087967">
      <w:pPr>
        <w:rPr>
          <w:rFonts w:ascii="Avenir Book" w:hAnsi="Avenir Book"/>
          <w:sz w:val="28"/>
          <w:szCs w:val="28"/>
          <w:lang w:val="es-MX"/>
        </w:rPr>
      </w:pPr>
      <w:hyperlink r:id="rId22" w:history="1">
        <w:r w:rsidR="00ED09EA" w:rsidRPr="00E212B9">
          <w:rPr>
            <w:rStyle w:val="Hyperlink"/>
            <w:rFonts w:ascii="Avenir Book" w:hAnsi="Avenir Book"/>
            <w:sz w:val="28"/>
            <w:szCs w:val="28"/>
            <w:lang w:val="es-MX"/>
          </w:rPr>
          <w:t>https://www.youtube.com/watch?v=dbYWKVAeu6Y</w:t>
        </w:r>
      </w:hyperlink>
    </w:p>
    <w:p w14:paraId="3D03C196" w14:textId="12704AE6" w:rsidR="007C4594" w:rsidRPr="00E212B9" w:rsidRDefault="007C4594" w:rsidP="007C4594">
      <w:pPr>
        <w:rPr>
          <w:rFonts w:ascii="Avenir Book" w:hAnsi="Avenir Book"/>
          <w:sz w:val="28"/>
          <w:szCs w:val="28"/>
          <w:lang w:val="es-MX"/>
        </w:rPr>
      </w:pPr>
    </w:p>
    <w:p w14:paraId="78F61FE9" w14:textId="611DE104" w:rsidR="007C4594" w:rsidRPr="00E212B9" w:rsidRDefault="00AB492C" w:rsidP="007C4594">
      <w:pPr>
        <w:rPr>
          <w:rFonts w:ascii="Avenir Book" w:hAnsi="Avenir Book"/>
          <w:sz w:val="28"/>
          <w:szCs w:val="28"/>
          <w:lang w:val="es-MX"/>
        </w:rPr>
      </w:pPr>
      <w:r w:rsidRPr="00E212B9">
        <w:rPr>
          <w:rFonts w:ascii="Avenir Book" w:hAnsi="Avenir Book"/>
          <w:b/>
          <w:bCs/>
          <w:smallCaps/>
          <w:color w:val="C00000"/>
          <w:sz w:val="28"/>
          <w:szCs w:val="28"/>
          <w:lang w:val="es-MX"/>
        </w:rPr>
        <w:t>Las consecuencias espirituales</w:t>
      </w:r>
      <w:r w:rsidR="007C4594" w:rsidRPr="00E212B9">
        <w:rPr>
          <w:rFonts w:ascii="Avenir Book" w:hAnsi="Avenir Book"/>
          <w:color w:val="C00000"/>
          <w:sz w:val="28"/>
          <w:szCs w:val="28"/>
          <w:lang w:val="es-MX"/>
        </w:rPr>
        <w:t xml:space="preserve"> </w:t>
      </w:r>
      <w:r w:rsidR="007C4594" w:rsidRPr="00E212B9">
        <w:rPr>
          <w:rFonts w:ascii="Avenir Book" w:hAnsi="Avenir Book"/>
          <w:sz w:val="28"/>
          <w:szCs w:val="28"/>
          <w:lang w:val="es-MX"/>
        </w:rPr>
        <w:t>(21)</w:t>
      </w:r>
    </w:p>
    <w:p w14:paraId="5710BF2C" w14:textId="34C6720B" w:rsidR="007C4594" w:rsidRPr="00E212B9" w:rsidRDefault="00AB492C" w:rsidP="007C4594">
      <w:pPr>
        <w:rPr>
          <w:rFonts w:ascii="Avenir Book" w:hAnsi="Avenir Book"/>
          <w:sz w:val="28"/>
          <w:szCs w:val="28"/>
          <w:lang w:val="es-MX"/>
        </w:rPr>
      </w:pPr>
      <w:r w:rsidRPr="00E212B9">
        <w:rPr>
          <w:rFonts w:ascii="Avenir Book" w:hAnsi="Avenir Book"/>
          <w:b/>
          <w:bCs/>
          <w:sz w:val="28"/>
          <w:szCs w:val="28"/>
          <w:lang w:val="es-MX"/>
        </w:rPr>
        <w:t xml:space="preserve">Por </w:t>
      </w:r>
      <w:r w:rsidR="007C4594" w:rsidRPr="00E212B9">
        <w:rPr>
          <w:rFonts w:ascii="Avenir Book" w:hAnsi="Avenir Book"/>
          <w:b/>
          <w:bCs/>
          <w:sz w:val="28"/>
          <w:szCs w:val="28"/>
          <w:lang w:val="es-MX"/>
        </w:rPr>
        <w:t>Nate Danser</w:t>
      </w:r>
      <w:r w:rsidR="007C4594" w:rsidRPr="00E212B9">
        <w:rPr>
          <w:rFonts w:ascii="Avenir Book" w:hAnsi="Avenir Book"/>
          <w:sz w:val="28"/>
          <w:szCs w:val="28"/>
          <w:lang w:val="es-MX"/>
        </w:rPr>
        <w:t xml:space="preserve">, </w:t>
      </w:r>
      <w:r w:rsidRPr="00E212B9">
        <w:rPr>
          <w:rFonts w:ascii="Avenir Book" w:hAnsi="Avenir Book"/>
          <w:sz w:val="28"/>
          <w:szCs w:val="28"/>
          <w:lang w:val="es-MX"/>
        </w:rPr>
        <w:t>d</w:t>
      </w:r>
      <w:r w:rsidR="007C4594" w:rsidRPr="00E212B9">
        <w:rPr>
          <w:rFonts w:ascii="Avenir Book" w:hAnsi="Avenir Book"/>
          <w:sz w:val="28"/>
          <w:szCs w:val="28"/>
          <w:lang w:val="es-MX"/>
        </w:rPr>
        <w:t xml:space="preserve">irector </w:t>
      </w:r>
      <w:r w:rsidRPr="00E212B9">
        <w:rPr>
          <w:rFonts w:ascii="Avenir Book" w:hAnsi="Avenir Book"/>
          <w:sz w:val="28"/>
          <w:szCs w:val="28"/>
          <w:lang w:val="es-MX"/>
        </w:rPr>
        <w:t>de Min</w:t>
      </w:r>
      <w:r w:rsidR="005400C4" w:rsidRPr="00E212B9">
        <w:rPr>
          <w:rFonts w:ascii="Avenir Book" w:hAnsi="Avenir Book"/>
          <w:sz w:val="28"/>
          <w:szCs w:val="28"/>
          <w:lang w:val="es-MX"/>
        </w:rPr>
        <w:t>i</w:t>
      </w:r>
      <w:r w:rsidRPr="00E212B9">
        <w:rPr>
          <w:rFonts w:ascii="Avenir Book" w:hAnsi="Avenir Book"/>
          <w:sz w:val="28"/>
          <w:szCs w:val="28"/>
          <w:lang w:val="es-MX"/>
        </w:rPr>
        <w:t xml:space="preserve">sterio Misionero de </w:t>
      </w:r>
      <w:r w:rsidR="007C4594" w:rsidRPr="00E212B9">
        <w:rPr>
          <w:rFonts w:ascii="Avenir Book" w:hAnsi="Avenir Book"/>
          <w:sz w:val="28"/>
          <w:szCs w:val="28"/>
          <w:lang w:val="es-MX"/>
        </w:rPr>
        <w:t xml:space="preserve">Pure Life Ministries. </w:t>
      </w:r>
    </w:p>
    <w:p w14:paraId="58435060" w14:textId="77777777" w:rsidR="007C4594" w:rsidRPr="00E212B9" w:rsidRDefault="007C4594" w:rsidP="007C4594">
      <w:pPr>
        <w:rPr>
          <w:rFonts w:ascii="Avenir Book" w:hAnsi="Avenir Book"/>
          <w:sz w:val="28"/>
          <w:szCs w:val="28"/>
          <w:lang w:val="es-MX"/>
        </w:rPr>
      </w:pPr>
    </w:p>
    <w:p w14:paraId="3882E78E" w14:textId="64A3C5C3" w:rsidR="007C4594" w:rsidRPr="00E212B9" w:rsidRDefault="00AB492C" w:rsidP="007C4594">
      <w:pPr>
        <w:rPr>
          <w:rFonts w:ascii="Avenir Book" w:hAnsi="Avenir Book"/>
          <w:sz w:val="28"/>
          <w:szCs w:val="28"/>
          <w:lang w:val="es-MX"/>
        </w:rPr>
      </w:pPr>
      <w:r w:rsidRPr="00E212B9">
        <w:rPr>
          <w:rFonts w:ascii="Avenir Book" w:hAnsi="Avenir Book"/>
          <w:sz w:val="28"/>
          <w:szCs w:val="28"/>
          <w:lang w:val="es-MX"/>
        </w:rPr>
        <w:t>Una justificación com</w:t>
      </w:r>
      <w:r w:rsidR="00BA4852" w:rsidRPr="00E212B9">
        <w:rPr>
          <w:rFonts w:ascii="Avenir Book" w:hAnsi="Avenir Book"/>
          <w:sz w:val="28"/>
          <w:szCs w:val="28"/>
          <w:lang w:val="es-MX"/>
        </w:rPr>
        <w:t xml:space="preserve">únmente usada procura alegar inocencia por el uso de la pornografía al asegurar que solamente afecta a la persona que la usa. En algunos casos, este escenario es más plausible </w:t>
      </w:r>
      <w:r w:rsidR="0050475E" w:rsidRPr="00E212B9">
        <w:rPr>
          <w:rFonts w:ascii="Avenir Book" w:hAnsi="Avenir Book"/>
          <w:sz w:val="28"/>
          <w:szCs w:val="28"/>
          <w:lang w:val="es-MX"/>
        </w:rPr>
        <w:t>ahora que nunca</w:t>
      </w:r>
      <w:r w:rsidR="005A6656" w:rsidRPr="00E212B9">
        <w:rPr>
          <w:rFonts w:ascii="Avenir Book" w:hAnsi="Avenir Book"/>
          <w:sz w:val="28"/>
          <w:szCs w:val="28"/>
          <w:lang w:val="es-MX"/>
        </w:rPr>
        <w:t xml:space="preserve">. </w:t>
      </w:r>
      <w:r w:rsidR="0050475E" w:rsidRPr="00E212B9">
        <w:rPr>
          <w:rFonts w:ascii="Avenir Book" w:hAnsi="Avenir Book"/>
          <w:sz w:val="28"/>
          <w:szCs w:val="28"/>
          <w:lang w:val="es-MX"/>
        </w:rPr>
        <w:t>Actualmente</w:t>
      </w:r>
      <w:r w:rsidR="005A6656" w:rsidRPr="00E212B9">
        <w:rPr>
          <w:rFonts w:ascii="Avenir Book" w:hAnsi="Avenir Book"/>
          <w:sz w:val="28"/>
          <w:szCs w:val="28"/>
          <w:lang w:val="es-MX"/>
        </w:rPr>
        <w:t>, u</w:t>
      </w:r>
      <w:r w:rsidR="0050475E" w:rsidRPr="00E212B9">
        <w:rPr>
          <w:rFonts w:ascii="Avenir Book" w:hAnsi="Avenir Book"/>
          <w:sz w:val="28"/>
          <w:szCs w:val="28"/>
          <w:lang w:val="es-MX"/>
        </w:rPr>
        <w:t>n hombre tiene acceso a toda la pornografía que desee en la privacidad de su propia recámara. No tiene que arriesgarse a exponer a su familia a la vergüenza al comprar una revista para adultos en un comercio local, o al penetrar a escondidas en una sala cinematográfica en donde alguien que conozca lo pueda ver.</w:t>
      </w:r>
    </w:p>
    <w:p w14:paraId="1F3C9C98" w14:textId="77777777" w:rsidR="007C4594" w:rsidRPr="00E212B9" w:rsidRDefault="007C4594" w:rsidP="007C4594">
      <w:pPr>
        <w:rPr>
          <w:rFonts w:ascii="Avenir Book" w:hAnsi="Avenir Book"/>
          <w:sz w:val="28"/>
          <w:szCs w:val="28"/>
          <w:lang w:val="es-MX"/>
        </w:rPr>
      </w:pPr>
    </w:p>
    <w:p w14:paraId="10FA13FF" w14:textId="79E6AA92" w:rsidR="007C4594" w:rsidRPr="00E212B9" w:rsidRDefault="00946C1E" w:rsidP="007C4594">
      <w:pPr>
        <w:rPr>
          <w:rFonts w:ascii="Avenir Book" w:hAnsi="Avenir Book"/>
          <w:sz w:val="28"/>
          <w:szCs w:val="28"/>
          <w:lang w:val="es-MX"/>
        </w:rPr>
      </w:pPr>
      <w:r w:rsidRPr="00E212B9">
        <w:rPr>
          <w:rFonts w:ascii="Avenir Book" w:hAnsi="Avenir Book"/>
          <w:sz w:val="28"/>
          <w:szCs w:val="28"/>
          <w:lang w:val="es-MX"/>
        </w:rPr>
        <w:t xml:space="preserve">Así que la pregunta: </w:t>
      </w:r>
      <w:r w:rsidR="001F4F29" w:rsidRPr="00E212B9">
        <w:rPr>
          <w:rFonts w:ascii="Avenir Book" w:hAnsi="Avenir Book"/>
          <w:sz w:val="28"/>
          <w:szCs w:val="28"/>
          <w:lang w:val="es-MX"/>
        </w:rPr>
        <w:t>“</w:t>
      </w:r>
      <w:r w:rsidRPr="00E212B9">
        <w:rPr>
          <w:rFonts w:ascii="Avenir Book" w:hAnsi="Avenir Book"/>
          <w:sz w:val="28"/>
          <w:szCs w:val="28"/>
          <w:lang w:val="es-MX"/>
        </w:rPr>
        <w:t>¿Me afecta solamente a mí?”, parecería razonable. Sin embargo, así como el ámbito físico tiene leyes que no pueden s</w:t>
      </w:r>
      <w:r w:rsidR="005A6656" w:rsidRPr="00E212B9">
        <w:rPr>
          <w:rFonts w:ascii="Avenir Book" w:hAnsi="Avenir Book"/>
          <w:sz w:val="28"/>
          <w:szCs w:val="28"/>
          <w:lang w:val="es-MX"/>
        </w:rPr>
        <w:t>e</w:t>
      </w:r>
      <w:r w:rsidRPr="00E212B9">
        <w:rPr>
          <w:rFonts w:ascii="Avenir Book" w:hAnsi="Avenir Book"/>
          <w:sz w:val="28"/>
          <w:szCs w:val="28"/>
          <w:lang w:val="es-MX"/>
        </w:rPr>
        <w:t xml:space="preserve">r alteradas, también el reino espiritual tiene sus leyes. La verdad es que una persona que se tira a un precipicio no puede evitar que su cuerpo golpe contra el suelo; y una persona que mira pornografía no puede evitar afectar negativamente a otras personas. </w:t>
      </w:r>
    </w:p>
    <w:p w14:paraId="651FE9E0" w14:textId="77777777" w:rsidR="007C4594" w:rsidRPr="00E212B9" w:rsidRDefault="007C4594" w:rsidP="007C4594">
      <w:pPr>
        <w:rPr>
          <w:rFonts w:ascii="Avenir Book" w:hAnsi="Avenir Book"/>
          <w:sz w:val="28"/>
          <w:szCs w:val="28"/>
          <w:lang w:val="es-MX"/>
        </w:rPr>
      </w:pPr>
    </w:p>
    <w:p w14:paraId="64DDD635" w14:textId="30780D88" w:rsidR="007C4594" w:rsidRPr="00E212B9" w:rsidRDefault="00946C1E" w:rsidP="007C4594">
      <w:pPr>
        <w:rPr>
          <w:rFonts w:ascii="Avenir Book" w:hAnsi="Avenir Book"/>
          <w:sz w:val="28"/>
          <w:szCs w:val="28"/>
          <w:lang w:val="es-MX"/>
        </w:rPr>
      </w:pPr>
      <w:r w:rsidRPr="00E212B9">
        <w:rPr>
          <w:rFonts w:ascii="Avenir Book" w:hAnsi="Avenir Book"/>
          <w:sz w:val="28"/>
          <w:szCs w:val="28"/>
          <w:lang w:val="es-MX"/>
        </w:rPr>
        <w:t xml:space="preserve">Hay dos aspectos principales en los cuales una persona que ve pornografía va a afectar </w:t>
      </w:r>
      <w:r w:rsidR="00196028" w:rsidRPr="00E212B9">
        <w:rPr>
          <w:rFonts w:ascii="Avenir Book" w:hAnsi="Avenir Book"/>
          <w:sz w:val="28"/>
          <w:szCs w:val="28"/>
          <w:lang w:val="es-MX"/>
        </w:rPr>
        <w:t xml:space="preserve">a otras personas por sus acciones. El primero es directo, el segundo es indirecto. </w:t>
      </w:r>
    </w:p>
    <w:p w14:paraId="4FCBE9EB" w14:textId="77777777" w:rsidR="007C4594" w:rsidRPr="00E212B9" w:rsidRDefault="007C4594" w:rsidP="007C4594">
      <w:pPr>
        <w:rPr>
          <w:rFonts w:ascii="Avenir Book" w:hAnsi="Avenir Book"/>
          <w:sz w:val="28"/>
          <w:szCs w:val="28"/>
          <w:lang w:val="es-MX"/>
        </w:rPr>
      </w:pPr>
    </w:p>
    <w:p w14:paraId="2D6F8E6A" w14:textId="212A8FFD" w:rsidR="007C4594" w:rsidRPr="00E212B9" w:rsidRDefault="00196028" w:rsidP="007C4594">
      <w:pPr>
        <w:rPr>
          <w:rFonts w:ascii="Avenir Book" w:hAnsi="Avenir Book"/>
          <w:b/>
          <w:bCs/>
          <w:sz w:val="28"/>
          <w:szCs w:val="28"/>
          <w:lang w:val="es-MX"/>
        </w:rPr>
      </w:pPr>
      <w:r w:rsidRPr="00E212B9">
        <w:rPr>
          <w:rFonts w:ascii="Avenir Book" w:hAnsi="Avenir Book"/>
          <w:b/>
          <w:bCs/>
          <w:sz w:val="28"/>
          <w:szCs w:val="28"/>
          <w:lang w:val="es-MX"/>
        </w:rPr>
        <w:lastRenderedPageBreak/>
        <w:t xml:space="preserve">Ellos cosechan </w:t>
      </w:r>
      <w:r w:rsidR="005A6656" w:rsidRPr="00E212B9">
        <w:rPr>
          <w:rFonts w:ascii="Avenir Book" w:hAnsi="Avenir Book"/>
          <w:b/>
          <w:bCs/>
          <w:sz w:val="28"/>
          <w:szCs w:val="28"/>
          <w:lang w:val="es-MX"/>
        </w:rPr>
        <w:t>l</w:t>
      </w:r>
      <w:r w:rsidRPr="00E212B9">
        <w:rPr>
          <w:rFonts w:ascii="Avenir Book" w:hAnsi="Avenir Book"/>
          <w:b/>
          <w:bCs/>
          <w:sz w:val="28"/>
          <w:szCs w:val="28"/>
          <w:lang w:val="es-MX"/>
        </w:rPr>
        <w:t>o que tú siembras</w:t>
      </w:r>
    </w:p>
    <w:p w14:paraId="2BB74636" w14:textId="427B2B76" w:rsidR="007C4594" w:rsidRPr="00E212B9" w:rsidRDefault="00196028" w:rsidP="007C4594">
      <w:pPr>
        <w:rPr>
          <w:rFonts w:ascii="Avenir Book" w:hAnsi="Avenir Book"/>
          <w:sz w:val="28"/>
          <w:szCs w:val="28"/>
          <w:lang w:val="es-MX"/>
        </w:rPr>
      </w:pPr>
      <w:r w:rsidRPr="00E212B9">
        <w:rPr>
          <w:rFonts w:ascii="Avenir Book" w:hAnsi="Avenir Book"/>
          <w:sz w:val="28"/>
          <w:szCs w:val="28"/>
          <w:lang w:val="es-MX"/>
        </w:rPr>
        <w:t>El apóstol Pablo les dijo a los efesios que debían abandonar su antigua forma de vida, porque estaba “corrompida por sus deseos deshonestos” (según la versión AMP de Efesios</w:t>
      </w:r>
      <w:r w:rsidR="007C4594" w:rsidRPr="00E212B9">
        <w:rPr>
          <w:rFonts w:ascii="Avenir Book" w:hAnsi="Avenir Book"/>
          <w:sz w:val="28"/>
          <w:szCs w:val="28"/>
          <w:lang w:val="es-MX"/>
        </w:rPr>
        <w:t xml:space="preserve"> 4:18). </w:t>
      </w:r>
      <w:r w:rsidRPr="00E212B9">
        <w:rPr>
          <w:rFonts w:ascii="Avenir Book" w:hAnsi="Avenir Book"/>
          <w:sz w:val="28"/>
          <w:szCs w:val="28"/>
          <w:lang w:val="es-MX"/>
        </w:rPr>
        <w:t xml:space="preserve">También les dijo a los gálatas que lucharan diligentemente contra el hecho de sembrar para agradar a su naturaleza pecaminosa, porque </w:t>
      </w:r>
      <w:r w:rsidR="001F4F29" w:rsidRPr="000A486E">
        <w:rPr>
          <w:rFonts w:ascii="Avenir Next LT Pro" w:hAnsi="Avenir Next LT Pro"/>
          <w:sz w:val="28"/>
          <w:szCs w:val="28"/>
          <w:lang w:val="es-MX"/>
        </w:rPr>
        <w:t>“</w:t>
      </w:r>
      <w:r w:rsidR="000F2CD7" w:rsidRPr="000A486E">
        <w:rPr>
          <w:rFonts w:ascii="Avenir Next LT Pro" w:hAnsi="Avenir Next LT Pro"/>
          <w:sz w:val="28"/>
          <w:szCs w:val="28"/>
          <w:lang w:val="es-MX"/>
        </w:rPr>
        <w:t>…e</w:t>
      </w:r>
      <w:r w:rsidRPr="000A486E">
        <w:rPr>
          <w:rStyle w:val="text"/>
          <w:rFonts w:ascii="Avenir Next LT Pro" w:hAnsi="Avenir Next LT Pro"/>
          <w:lang w:val="es-MX"/>
        </w:rPr>
        <w:t>l que siembra para agradar a su naturaleza pecaminosa</w:t>
      </w:r>
      <w:r w:rsidR="000F2CD7" w:rsidRPr="000A486E">
        <w:rPr>
          <w:rStyle w:val="text"/>
          <w:rFonts w:ascii="Avenir Next LT Pro" w:hAnsi="Avenir Next LT Pro"/>
          <w:lang w:val="es-MX"/>
        </w:rPr>
        <w:t xml:space="preserve"> [baja naturaleza, sensualidad]</w:t>
      </w:r>
      <w:r w:rsidRPr="000A486E">
        <w:rPr>
          <w:rStyle w:val="text"/>
          <w:rFonts w:ascii="Avenir Next LT Pro" w:hAnsi="Avenir Next LT Pro"/>
          <w:lang w:val="es-MX"/>
        </w:rPr>
        <w:t>, de esa misma naturaleza cosechará destrucción</w:t>
      </w:r>
      <w:r w:rsidR="000F2CD7" w:rsidRPr="000A486E">
        <w:rPr>
          <w:rStyle w:val="text"/>
          <w:rFonts w:ascii="Avenir Next LT Pro" w:hAnsi="Avenir Next LT Pro"/>
          <w:lang w:val="es-MX"/>
        </w:rPr>
        <w:t>” (y ruina y corrupción).</w:t>
      </w:r>
      <w:r w:rsidR="000F2CD7" w:rsidRPr="00E212B9">
        <w:rPr>
          <w:rStyle w:val="text"/>
          <w:lang w:val="es-MX"/>
        </w:rPr>
        <w:t xml:space="preserve"> </w:t>
      </w:r>
      <w:r w:rsidR="007C4594" w:rsidRPr="00E212B9">
        <w:rPr>
          <w:rFonts w:ascii="Avenir Book" w:hAnsi="Avenir Book"/>
          <w:sz w:val="28"/>
          <w:szCs w:val="28"/>
          <w:lang w:val="es-MX"/>
        </w:rPr>
        <w:t>(G</w:t>
      </w:r>
      <w:r w:rsidR="000F2CD7" w:rsidRPr="00E212B9">
        <w:rPr>
          <w:rFonts w:ascii="Avenir Book" w:hAnsi="Avenir Book"/>
          <w:sz w:val="28"/>
          <w:szCs w:val="28"/>
          <w:lang w:val="es-MX"/>
        </w:rPr>
        <w:t>á</w:t>
      </w:r>
      <w:r w:rsidR="007C4594" w:rsidRPr="00E212B9">
        <w:rPr>
          <w:rFonts w:ascii="Avenir Book" w:hAnsi="Avenir Book"/>
          <w:sz w:val="28"/>
          <w:szCs w:val="28"/>
          <w:lang w:val="es-MX"/>
        </w:rPr>
        <w:t>latas 6:8).</w:t>
      </w:r>
    </w:p>
    <w:p w14:paraId="29BC89EF" w14:textId="77777777" w:rsidR="007C4594" w:rsidRPr="00E212B9" w:rsidRDefault="007C4594" w:rsidP="007C4594">
      <w:pPr>
        <w:rPr>
          <w:rFonts w:ascii="Avenir Book" w:hAnsi="Avenir Book"/>
          <w:sz w:val="28"/>
          <w:szCs w:val="28"/>
          <w:lang w:val="es-MX"/>
        </w:rPr>
      </w:pPr>
    </w:p>
    <w:p w14:paraId="5FF518AE" w14:textId="10B74179" w:rsidR="007C4594" w:rsidRPr="00E212B9" w:rsidRDefault="000F2CD7" w:rsidP="007C4594">
      <w:pPr>
        <w:rPr>
          <w:rFonts w:ascii="Avenir Book" w:hAnsi="Avenir Book"/>
          <w:sz w:val="28"/>
          <w:szCs w:val="28"/>
          <w:lang w:val="es-MX"/>
        </w:rPr>
      </w:pPr>
      <w:r w:rsidRPr="00E212B9">
        <w:rPr>
          <w:rFonts w:ascii="Avenir Book" w:hAnsi="Avenir Book"/>
          <w:sz w:val="28"/>
          <w:szCs w:val="28"/>
          <w:lang w:val="es-MX"/>
        </w:rPr>
        <w:t xml:space="preserve">Cuando una persona siembra para su baja naturaleza al mirar pornografía, cosecha un alto grado de corrupción moral en su vida espiritual y está destinado a cosechar desagradables consecuencias espirituales. Algunos cosecharán la corrupción de un cada vez más explosivo mal genio. Otros cosecharán una apatía general hacia la vida y no mostrarán un deseo saludable de cuidar de ellos mismos o de cumplir con sus responsabilidades. Aun otros </w:t>
      </w:r>
      <w:r w:rsidR="00FE2C5A" w:rsidRPr="00E212B9">
        <w:rPr>
          <w:rFonts w:ascii="Avenir Book" w:hAnsi="Avenir Book"/>
          <w:sz w:val="28"/>
          <w:szCs w:val="28"/>
          <w:lang w:val="es-MX"/>
        </w:rPr>
        <w:t xml:space="preserve">tendrán que soportar el fruto de la depresión, ansiedad, trastornos de la alimentación, etc. </w:t>
      </w:r>
    </w:p>
    <w:p w14:paraId="61577B0C" w14:textId="772D1C51" w:rsidR="00FE2C5A" w:rsidRPr="00E212B9" w:rsidRDefault="00FE2C5A" w:rsidP="007C4594">
      <w:pPr>
        <w:rPr>
          <w:rFonts w:ascii="Avenir Book" w:hAnsi="Avenir Book"/>
          <w:sz w:val="28"/>
          <w:szCs w:val="28"/>
          <w:lang w:val="es-MX"/>
        </w:rPr>
      </w:pPr>
    </w:p>
    <w:p w14:paraId="6567E777" w14:textId="1BEE5B70" w:rsidR="007C4594" w:rsidRPr="00E212B9" w:rsidRDefault="00FE2C5A" w:rsidP="007C4594">
      <w:pPr>
        <w:rPr>
          <w:rFonts w:ascii="Avenir Book" w:hAnsi="Avenir Book"/>
          <w:sz w:val="28"/>
          <w:szCs w:val="28"/>
          <w:lang w:val="es-MX"/>
        </w:rPr>
      </w:pPr>
      <w:r w:rsidRPr="00E212B9">
        <w:rPr>
          <w:rFonts w:ascii="Avenir Book" w:hAnsi="Avenir Book"/>
          <w:sz w:val="28"/>
          <w:szCs w:val="28"/>
          <w:lang w:val="es-MX"/>
        </w:rPr>
        <w:t xml:space="preserve">No es difícil ver cómo esto afectará a otras personas. Cada vez que alguna cosa no va bien en casa, </w:t>
      </w:r>
      <w:r w:rsidR="007C4594" w:rsidRPr="00E212B9">
        <w:rPr>
          <w:rFonts w:ascii="Avenir Book" w:hAnsi="Avenir Book"/>
          <w:sz w:val="28"/>
          <w:szCs w:val="28"/>
          <w:lang w:val="es-MX"/>
        </w:rPr>
        <w:t xml:space="preserve">Ken </w:t>
      </w:r>
      <w:r w:rsidRPr="00E212B9">
        <w:rPr>
          <w:rFonts w:ascii="Avenir Book" w:hAnsi="Avenir Book"/>
          <w:sz w:val="28"/>
          <w:szCs w:val="28"/>
          <w:lang w:val="es-MX"/>
        </w:rPr>
        <w:t>arremete contra su esposa e hijos. Jeremías despilfarr</w:t>
      </w:r>
      <w:r w:rsidR="0054255A" w:rsidRPr="00E212B9">
        <w:rPr>
          <w:rFonts w:ascii="Avenir Book" w:hAnsi="Avenir Book"/>
          <w:sz w:val="28"/>
          <w:szCs w:val="28"/>
          <w:lang w:val="es-MX"/>
        </w:rPr>
        <w:t>a</w:t>
      </w:r>
      <w:r w:rsidRPr="00E212B9">
        <w:rPr>
          <w:rFonts w:ascii="Avenir Book" w:hAnsi="Avenir Book"/>
          <w:sz w:val="28"/>
          <w:szCs w:val="28"/>
          <w:lang w:val="es-MX"/>
        </w:rPr>
        <w:t xml:space="preserve"> el dinero que sus padres pagan por su educación, gastando cinco horas al día mirando pornografía. No asiste a las clases, apenas si pasa los exámenes y se olvida de pagar sus cuentas. </w:t>
      </w:r>
      <w:r w:rsidR="007C4594" w:rsidRPr="00E212B9">
        <w:rPr>
          <w:rFonts w:ascii="Avenir Book" w:hAnsi="Avenir Book"/>
          <w:sz w:val="28"/>
          <w:szCs w:val="28"/>
          <w:lang w:val="es-MX"/>
        </w:rPr>
        <w:t xml:space="preserve">Lina </w:t>
      </w:r>
      <w:r w:rsidRPr="00E212B9">
        <w:rPr>
          <w:rFonts w:ascii="Avenir Book" w:hAnsi="Avenir Book"/>
          <w:sz w:val="28"/>
          <w:szCs w:val="28"/>
          <w:lang w:val="es-MX"/>
        </w:rPr>
        <w:t>está atrapada en la pornografía y comienza a sentirse deprimida. Se siente gorda comparada con otras mujeres y comienza a forzarse a vomitar después d</w:t>
      </w:r>
      <w:r w:rsidR="0054255A" w:rsidRPr="00E212B9">
        <w:rPr>
          <w:rFonts w:ascii="Avenir Book" w:hAnsi="Avenir Book"/>
          <w:sz w:val="28"/>
          <w:szCs w:val="28"/>
          <w:lang w:val="es-MX"/>
        </w:rPr>
        <w:t xml:space="preserve">e </w:t>
      </w:r>
      <w:r w:rsidRPr="00E212B9">
        <w:rPr>
          <w:rFonts w:ascii="Avenir Book" w:hAnsi="Avenir Book"/>
          <w:sz w:val="28"/>
          <w:szCs w:val="28"/>
          <w:lang w:val="es-MX"/>
        </w:rPr>
        <w:t xml:space="preserve">cada comida. Sus amigos se preocupan constantemente por ella y se preguntan con frecuencia cómo podrían ayudarla. </w:t>
      </w:r>
    </w:p>
    <w:p w14:paraId="76961694" w14:textId="77777777" w:rsidR="007C4594" w:rsidRPr="00E212B9" w:rsidRDefault="007C4594" w:rsidP="007C4594">
      <w:pPr>
        <w:rPr>
          <w:rFonts w:ascii="Avenir Book" w:hAnsi="Avenir Book"/>
          <w:sz w:val="28"/>
          <w:szCs w:val="28"/>
          <w:lang w:val="es-MX"/>
        </w:rPr>
      </w:pPr>
    </w:p>
    <w:p w14:paraId="5E279E7D" w14:textId="2236967B" w:rsidR="007C4594" w:rsidRPr="00E212B9" w:rsidRDefault="00E87632" w:rsidP="007C4594">
      <w:pPr>
        <w:rPr>
          <w:rFonts w:ascii="Avenir Book" w:hAnsi="Avenir Book"/>
          <w:sz w:val="28"/>
          <w:szCs w:val="28"/>
          <w:lang w:val="es-MX"/>
        </w:rPr>
      </w:pPr>
      <w:r w:rsidRPr="00E212B9">
        <w:rPr>
          <w:rFonts w:ascii="Avenir Book" w:hAnsi="Avenir Book"/>
          <w:sz w:val="28"/>
          <w:szCs w:val="28"/>
          <w:lang w:val="es-MX"/>
        </w:rPr>
        <w:t xml:space="preserve">Con frecuencia, cuando las personas son adictas a la pornografía, son incapaces de percibir los cambios que están teniendo lugar en su personalidad, emociones y carácter. Sin embargo, aun cuando otras personas no pueden discernir la causa del problema, ciertamente pueden sentir el aguijón de las consecuencias. </w:t>
      </w:r>
    </w:p>
    <w:p w14:paraId="14C57F25" w14:textId="77777777" w:rsidR="007C4594" w:rsidRPr="00E212B9" w:rsidRDefault="007C4594" w:rsidP="007C4594">
      <w:pPr>
        <w:rPr>
          <w:rFonts w:ascii="Avenir Book" w:hAnsi="Avenir Book"/>
          <w:sz w:val="28"/>
          <w:szCs w:val="28"/>
          <w:lang w:val="es-MX"/>
        </w:rPr>
      </w:pPr>
    </w:p>
    <w:p w14:paraId="30F80E95" w14:textId="135C57E6" w:rsidR="007C4594" w:rsidRPr="00E212B9" w:rsidRDefault="00E87632" w:rsidP="007C4594">
      <w:pPr>
        <w:rPr>
          <w:rFonts w:ascii="Avenir Book" w:hAnsi="Avenir Book"/>
          <w:b/>
          <w:bCs/>
          <w:sz w:val="28"/>
          <w:szCs w:val="28"/>
          <w:lang w:val="es-MX"/>
        </w:rPr>
      </w:pPr>
      <w:r w:rsidRPr="00E212B9">
        <w:rPr>
          <w:rFonts w:ascii="Avenir Book" w:hAnsi="Avenir Book"/>
          <w:b/>
          <w:bCs/>
          <w:sz w:val="28"/>
          <w:szCs w:val="28"/>
          <w:lang w:val="es-MX"/>
        </w:rPr>
        <w:t>A menos que permanezcan en la vid</w:t>
      </w:r>
    </w:p>
    <w:p w14:paraId="3754368E" w14:textId="5BB8C006" w:rsidR="007C4594" w:rsidRPr="00E212B9" w:rsidRDefault="00E87632" w:rsidP="007C4594">
      <w:pPr>
        <w:rPr>
          <w:rFonts w:ascii="Avenir Book" w:hAnsi="Avenir Book"/>
          <w:sz w:val="28"/>
          <w:szCs w:val="28"/>
          <w:lang w:val="es-MX"/>
        </w:rPr>
      </w:pPr>
      <w:r w:rsidRPr="00E212B9">
        <w:rPr>
          <w:rFonts w:ascii="Avenir Book" w:hAnsi="Avenir Book"/>
          <w:sz w:val="28"/>
          <w:szCs w:val="28"/>
          <w:lang w:val="es-MX"/>
        </w:rPr>
        <w:t xml:space="preserve">Una segunda forma como la pornografía vista por una persona afecta a los demás, es más indirecta, pero igualmente nociva. De la misma manera como la  pornografía introduce en la naturaleza del hombre la corrupción moral, que lo hace ser lo que no debe ser, le impide también llegar a ser lo que podría y debería ser. </w:t>
      </w:r>
    </w:p>
    <w:p w14:paraId="75AEE6D9" w14:textId="77777777" w:rsidR="007C4594" w:rsidRPr="00E212B9" w:rsidRDefault="007C4594" w:rsidP="007C4594">
      <w:pPr>
        <w:rPr>
          <w:rFonts w:ascii="Avenir Book" w:hAnsi="Avenir Book"/>
          <w:sz w:val="28"/>
          <w:szCs w:val="28"/>
          <w:lang w:val="es-MX"/>
        </w:rPr>
      </w:pPr>
    </w:p>
    <w:p w14:paraId="34BDC9EA" w14:textId="3EC30335" w:rsidR="007C4594" w:rsidRPr="00E212B9" w:rsidRDefault="001D1BB8" w:rsidP="007C4594">
      <w:pPr>
        <w:rPr>
          <w:rFonts w:ascii="Avenir Book" w:hAnsi="Avenir Book"/>
          <w:sz w:val="28"/>
          <w:szCs w:val="28"/>
          <w:lang w:val="es-MX"/>
        </w:rPr>
      </w:pPr>
      <w:r w:rsidRPr="00E212B9">
        <w:rPr>
          <w:rFonts w:ascii="Avenir Book" w:hAnsi="Avenir Book"/>
          <w:sz w:val="28"/>
          <w:szCs w:val="28"/>
          <w:lang w:val="es-MX"/>
        </w:rPr>
        <w:t xml:space="preserve">La Palabra de Dios nos dice que </w:t>
      </w:r>
      <w:r w:rsidRPr="000A486E">
        <w:rPr>
          <w:rFonts w:ascii="Avenir Next LT Pro" w:hAnsi="Avenir Next LT Pro"/>
          <w:sz w:val="28"/>
          <w:szCs w:val="28"/>
          <w:lang w:val="es-MX"/>
        </w:rPr>
        <w:t>“</w:t>
      </w:r>
      <w:r w:rsidRPr="000A486E">
        <w:rPr>
          <w:rStyle w:val="text"/>
          <w:rFonts w:ascii="Avenir Next LT Pro" w:hAnsi="Avenir Next LT Pro"/>
          <w:lang w:val="es-MX"/>
        </w:rPr>
        <w:t>somos hechura de Dios, creados en Cristo Jesús para buenas obras, las cuales Dios dispuso de antemano a fin de que las pongamos en práctica”</w:t>
      </w:r>
      <w:r w:rsidRPr="00E212B9">
        <w:rPr>
          <w:rStyle w:val="text"/>
          <w:lang w:val="es-MX"/>
        </w:rPr>
        <w:t xml:space="preserve"> </w:t>
      </w:r>
      <w:r w:rsidR="007C4594" w:rsidRPr="00E212B9">
        <w:rPr>
          <w:rFonts w:ascii="Avenir Book" w:hAnsi="Avenir Book"/>
          <w:sz w:val="28"/>
          <w:szCs w:val="28"/>
          <w:lang w:val="es-MX"/>
        </w:rPr>
        <w:t>(</w:t>
      </w:r>
      <w:r w:rsidRPr="00E212B9">
        <w:rPr>
          <w:rFonts w:ascii="Avenir Book" w:hAnsi="Avenir Book"/>
          <w:sz w:val="28"/>
          <w:szCs w:val="28"/>
          <w:lang w:val="es-MX"/>
        </w:rPr>
        <w:t xml:space="preserve">Efesios </w:t>
      </w:r>
      <w:r w:rsidR="007C4594" w:rsidRPr="00E212B9">
        <w:rPr>
          <w:rFonts w:ascii="Avenir Book" w:hAnsi="Avenir Book"/>
          <w:sz w:val="28"/>
          <w:szCs w:val="28"/>
          <w:lang w:val="es-MX"/>
        </w:rPr>
        <w:t xml:space="preserve">2:10 NIV) </w:t>
      </w:r>
      <w:r w:rsidRPr="00E212B9">
        <w:rPr>
          <w:rFonts w:ascii="Avenir Book" w:hAnsi="Avenir Book"/>
          <w:sz w:val="28"/>
          <w:szCs w:val="28"/>
          <w:lang w:val="es-MX"/>
        </w:rPr>
        <w:t xml:space="preserve">Sin embargo, Jesús añade a este concepto al declarar que: </w:t>
      </w:r>
      <w:r w:rsidRPr="000A486E">
        <w:rPr>
          <w:rFonts w:ascii="Avenir Next LT Pro" w:hAnsi="Avenir Next LT Pro"/>
          <w:sz w:val="28"/>
          <w:szCs w:val="28"/>
          <w:lang w:val="es-MX"/>
        </w:rPr>
        <w:t>“</w:t>
      </w:r>
      <w:r w:rsidRPr="000A486E">
        <w:rPr>
          <w:rStyle w:val="woj"/>
          <w:rFonts w:ascii="Avenir Next LT Pro" w:hAnsi="Avenir Next LT Pro"/>
          <w:lang w:val="es-MX"/>
        </w:rPr>
        <w:t xml:space="preserve">Así como ninguna rama puede dar fruto por sí misma, sino que tiene que </w:t>
      </w:r>
      <w:r w:rsidRPr="000A486E">
        <w:rPr>
          <w:rStyle w:val="woj"/>
          <w:rFonts w:ascii="Avenir Next LT Pro" w:hAnsi="Avenir Next LT Pro"/>
          <w:lang w:val="es-MX"/>
        </w:rPr>
        <w:lastRenderedPageBreak/>
        <w:t>permanecer en la vid, así tampoco ustedes pueden dar fruto si no permanecen en mí” Juan 1</w:t>
      </w:r>
      <w:r w:rsidR="007C4594" w:rsidRPr="000A486E">
        <w:rPr>
          <w:rFonts w:ascii="Avenir Next LT Pro" w:hAnsi="Avenir Next LT Pro"/>
          <w:sz w:val="28"/>
          <w:szCs w:val="28"/>
          <w:lang w:val="es-MX"/>
        </w:rPr>
        <w:t>5:4)</w:t>
      </w:r>
      <w:r w:rsidRPr="000A486E">
        <w:rPr>
          <w:rFonts w:ascii="Avenir Next LT Pro" w:hAnsi="Avenir Next LT Pro"/>
          <w:sz w:val="28"/>
          <w:szCs w:val="28"/>
          <w:lang w:val="es-MX"/>
        </w:rPr>
        <w:t>.</w:t>
      </w:r>
    </w:p>
    <w:p w14:paraId="58CCFC2D" w14:textId="77777777" w:rsidR="007C4594" w:rsidRPr="00E212B9" w:rsidRDefault="007C4594" w:rsidP="007C4594">
      <w:pPr>
        <w:rPr>
          <w:rFonts w:ascii="Avenir Book" w:hAnsi="Avenir Book"/>
          <w:sz w:val="28"/>
          <w:szCs w:val="28"/>
          <w:lang w:val="es-MX"/>
        </w:rPr>
      </w:pPr>
    </w:p>
    <w:p w14:paraId="6FF7F829" w14:textId="108C042A" w:rsidR="007C4594" w:rsidRPr="00E212B9" w:rsidRDefault="001D1BB8" w:rsidP="007C4594">
      <w:pPr>
        <w:rPr>
          <w:rFonts w:ascii="Avenir Book" w:hAnsi="Avenir Book"/>
          <w:sz w:val="28"/>
          <w:szCs w:val="28"/>
          <w:lang w:val="es-MX"/>
        </w:rPr>
      </w:pPr>
      <w:r w:rsidRPr="00E212B9">
        <w:rPr>
          <w:rFonts w:ascii="Avenir Book" w:hAnsi="Avenir Book"/>
          <w:sz w:val="28"/>
          <w:szCs w:val="28"/>
          <w:lang w:val="es-MX"/>
        </w:rPr>
        <w:t xml:space="preserve">Una persona que regularmente </w:t>
      </w:r>
      <w:r w:rsidR="0000360B" w:rsidRPr="00E212B9">
        <w:rPr>
          <w:rFonts w:ascii="Avenir Book" w:hAnsi="Avenir Book"/>
          <w:sz w:val="28"/>
          <w:szCs w:val="28"/>
          <w:lang w:val="es-MX"/>
        </w:rPr>
        <w:t>se entrega al placer de la pornografía</w:t>
      </w:r>
      <w:r w:rsidR="002607BA" w:rsidRPr="00E212B9">
        <w:rPr>
          <w:rFonts w:ascii="Avenir Book" w:hAnsi="Avenir Book"/>
          <w:sz w:val="28"/>
          <w:szCs w:val="28"/>
          <w:lang w:val="es-MX"/>
        </w:rPr>
        <w:t>,</w:t>
      </w:r>
      <w:r w:rsidR="0000360B" w:rsidRPr="00E212B9">
        <w:rPr>
          <w:rFonts w:ascii="Avenir Book" w:hAnsi="Avenir Book"/>
          <w:sz w:val="28"/>
          <w:szCs w:val="28"/>
          <w:lang w:val="es-MX"/>
        </w:rPr>
        <w:t xml:space="preserve"> se está separando de la influencia de Jesús, la vid celestial. Si la persona no está ya completamente muerta espiritualmente, está extremadamente enferma. Esta enfermedad espiritual va siempre a dificultar y entorpecer la eficacia de esa persona en la obra que Cristo la ha llamado a hacer. </w:t>
      </w:r>
    </w:p>
    <w:p w14:paraId="6DD6EA90" w14:textId="77777777" w:rsidR="007C4594" w:rsidRPr="00E212B9" w:rsidRDefault="007C4594" w:rsidP="007C4594">
      <w:pPr>
        <w:rPr>
          <w:rFonts w:ascii="Avenir Book" w:hAnsi="Avenir Book"/>
          <w:sz w:val="28"/>
          <w:szCs w:val="28"/>
          <w:lang w:val="es-MX"/>
        </w:rPr>
      </w:pPr>
    </w:p>
    <w:p w14:paraId="16F83B27" w14:textId="78AEBD1D" w:rsidR="007C4594" w:rsidRPr="00E212B9" w:rsidRDefault="0000360B" w:rsidP="007C4594">
      <w:pPr>
        <w:rPr>
          <w:rFonts w:ascii="Avenir Book" w:hAnsi="Avenir Book"/>
          <w:sz w:val="28"/>
          <w:szCs w:val="28"/>
          <w:lang w:val="es-MX"/>
        </w:rPr>
      </w:pPr>
      <w:r w:rsidRPr="00E212B9">
        <w:rPr>
          <w:rFonts w:ascii="Avenir Book" w:hAnsi="Avenir Book"/>
          <w:sz w:val="28"/>
          <w:szCs w:val="28"/>
          <w:lang w:val="es-MX"/>
        </w:rPr>
        <w:t>La p</w:t>
      </w:r>
      <w:r w:rsidR="007C4594" w:rsidRPr="00E212B9">
        <w:rPr>
          <w:rFonts w:ascii="Avenir Book" w:hAnsi="Avenir Book"/>
          <w:sz w:val="28"/>
          <w:szCs w:val="28"/>
          <w:lang w:val="es-MX"/>
        </w:rPr>
        <w:t>ornogra</w:t>
      </w:r>
      <w:r w:rsidRPr="00E212B9">
        <w:rPr>
          <w:rFonts w:ascii="Avenir Book" w:hAnsi="Avenir Book"/>
          <w:sz w:val="28"/>
          <w:szCs w:val="28"/>
          <w:lang w:val="es-MX"/>
        </w:rPr>
        <w:t xml:space="preserve">fía mata nuestra pasión por Dios. Destruye nuestra habilidad de comprender las verdades espirituales. Marchita nuestro deseo de gastarnos a nosotros mismos por el reino de Dios. Distorsiona nuestras perspectivas y </w:t>
      </w:r>
      <w:r w:rsidR="002F27F4" w:rsidRPr="00E212B9">
        <w:rPr>
          <w:rFonts w:ascii="Avenir Book" w:hAnsi="Avenir Book"/>
          <w:sz w:val="28"/>
          <w:szCs w:val="28"/>
          <w:lang w:val="es-MX"/>
        </w:rPr>
        <w:t xml:space="preserve">nos da una visión torcida de lo que es correcto e incorrecto. </w:t>
      </w:r>
      <w:r w:rsidRPr="00E212B9">
        <w:rPr>
          <w:rFonts w:ascii="Avenir Book" w:hAnsi="Avenir Book"/>
          <w:sz w:val="28"/>
          <w:szCs w:val="28"/>
          <w:lang w:val="es-MX"/>
        </w:rPr>
        <w:t xml:space="preserve"> </w:t>
      </w:r>
    </w:p>
    <w:p w14:paraId="14ACD45C" w14:textId="77777777" w:rsidR="007C4594" w:rsidRPr="00E212B9" w:rsidRDefault="007C4594" w:rsidP="007C4594">
      <w:pPr>
        <w:rPr>
          <w:rFonts w:ascii="Avenir Book" w:hAnsi="Avenir Book"/>
          <w:sz w:val="28"/>
          <w:szCs w:val="28"/>
          <w:lang w:val="es-MX"/>
        </w:rPr>
      </w:pPr>
    </w:p>
    <w:p w14:paraId="4C01FD31" w14:textId="668879DA" w:rsidR="007C4594" w:rsidRPr="00E212B9" w:rsidRDefault="00F360B0" w:rsidP="007C4594">
      <w:pPr>
        <w:rPr>
          <w:rFonts w:ascii="Avenir Book" w:hAnsi="Avenir Book"/>
          <w:sz w:val="28"/>
          <w:szCs w:val="28"/>
          <w:lang w:val="es-MX"/>
        </w:rPr>
      </w:pPr>
      <w:hyperlink r:id="rId23" w:history="1">
        <w:r w:rsidR="001F4F29" w:rsidRPr="00E212B9">
          <w:rPr>
            <w:rStyle w:val="Hyperlink"/>
            <w:rFonts w:ascii="Avenir Book" w:hAnsi="Avenir Book"/>
            <w:i/>
            <w:iCs/>
            <w:sz w:val="28"/>
            <w:szCs w:val="28"/>
            <w:lang w:val="es-MX"/>
          </w:rPr>
          <w:t>“</w:t>
        </w:r>
        <w:r w:rsidR="002F27F4" w:rsidRPr="00E212B9">
          <w:rPr>
            <w:rStyle w:val="Hyperlink"/>
            <w:rFonts w:ascii="Avenir Book" w:hAnsi="Avenir Book"/>
            <w:i/>
            <w:iCs/>
            <w:sz w:val="28"/>
            <w:szCs w:val="28"/>
            <w:lang w:val="es-MX"/>
          </w:rPr>
          <w:t xml:space="preserve">Los pecados secretos y las influencias corruptas eventualmente nos roban el poder que debería estar disponible para cada uno que hace </w:t>
        </w:r>
        <w:r w:rsidR="002607BA" w:rsidRPr="00E212B9">
          <w:rPr>
            <w:rStyle w:val="Hyperlink"/>
            <w:rFonts w:ascii="Avenir Book" w:hAnsi="Avenir Book"/>
            <w:i/>
            <w:iCs/>
            <w:sz w:val="28"/>
            <w:szCs w:val="28"/>
            <w:lang w:val="es-MX"/>
          </w:rPr>
          <w:t>l</w:t>
        </w:r>
        <w:r w:rsidR="002F27F4" w:rsidRPr="00E212B9">
          <w:rPr>
            <w:rStyle w:val="Hyperlink"/>
            <w:rFonts w:ascii="Avenir Book" w:hAnsi="Avenir Book"/>
            <w:i/>
            <w:iCs/>
            <w:sz w:val="28"/>
            <w:szCs w:val="28"/>
            <w:lang w:val="es-MX"/>
          </w:rPr>
          <w:t xml:space="preserve">a obra de Dios en el mundo”.    </w:t>
        </w:r>
      </w:hyperlink>
    </w:p>
    <w:p w14:paraId="4E3F299F" w14:textId="77777777" w:rsidR="007C4594" w:rsidRPr="00E212B9" w:rsidRDefault="007C4594" w:rsidP="007C4594">
      <w:pPr>
        <w:rPr>
          <w:rFonts w:ascii="Avenir Book" w:hAnsi="Avenir Book"/>
          <w:sz w:val="28"/>
          <w:szCs w:val="28"/>
          <w:lang w:val="es-MX"/>
        </w:rPr>
      </w:pPr>
    </w:p>
    <w:p w14:paraId="581979A8" w14:textId="4610BA19" w:rsidR="007C4594" w:rsidRPr="00E212B9" w:rsidRDefault="002F27F4" w:rsidP="007C4594">
      <w:pPr>
        <w:rPr>
          <w:rFonts w:ascii="Avenir Book" w:hAnsi="Avenir Book"/>
          <w:sz w:val="28"/>
          <w:szCs w:val="28"/>
          <w:lang w:val="es-MX"/>
        </w:rPr>
      </w:pPr>
      <w:r w:rsidRPr="00E212B9">
        <w:rPr>
          <w:rFonts w:ascii="Avenir Book" w:hAnsi="Avenir Book"/>
          <w:sz w:val="28"/>
          <w:szCs w:val="28"/>
          <w:lang w:val="es-MX"/>
        </w:rPr>
        <w:t>¿Quién podría decir cuántos hombres han sido llamados a servir en su iglesia local o aun en el ministerio de tiempo complet</w:t>
      </w:r>
      <w:r w:rsidR="002607BA" w:rsidRPr="00E212B9">
        <w:rPr>
          <w:rFonts w:ascii="Avenir Book" w:hAnsi="Avenir Book"/>
          <w:sz w:val="28"/>
          <w:szCs w:val="28"/>
          <w:lang w:val="es-MX"/>
        </w:rPr>
        <w:t>o</w:t>
      </w:r>
      <w:r w:rsidRPr="00E212B9">
        <w:rPr>
          <w:rFonts w:ascii="Avenir Book" w:hAnsi="Avenir Book"/>
          <w:sz w:val="28"/>
          <w:szCs w:val="28"/>
          <w:lang w:val="es-MX"/>
        </w:rPr>
        <w:t xml:space="preserve">, cuyo llamado fue abortado al involucrarse en cuestiones de pornografía? Llenos de vergüenza por su vida impura, sienten y, con mucha razón, que están descalificados para el ministerio.   </w:t>
      </w:r>
    </w:p>
    <w:p w14:paraId="65C911D5" w14:textId="77777777" w:rsidR="002F27F4" w:rsidRPr="00E212B9" w:rsidRDefault="002F27F4" w:rsidP="007C4594">
      <w:pPr>
        <w:rPr>
          <w:rFonts w:ascii="Avenir Book" w:hAnsi="Avenir Book"/>
          <w:sz w:val="28"/>
          <w:szCs w:val="28"/>
          <w:lang w:val="es-MX"/>
        </w:rPr>
      </w:pPr>
    </w:p>
    <w:p w14:paraId="58E339B5" w14:textId="0AC01C8A" w:rsidR="007C4594" w:rsidRPr="00E212B9" w:rsidRDefault="0089663F" w:rsidP="007C4594">
      <w:pPr>
        <w:rPr>
          <w:rFonts w:ascii="Avenir Book" w:hAnsi="Avenir Book"/>
          <w:sz w:val="28"/>
          <w:szCs w:val="28"/>
          <w:lang w:val="es-MX"/>
        </w:rPr>
      </w:pPr>
      <w:r w:rsidRPr="00E212B9">
        <w:rPr>
          <w:rFonts w:ascii="Avenir Book" w:hAnsi="Avenir Book"/>
          <w:sz w:val="28"/>
          <w:szCs w:val="28"/>
          <w:lang w:val="es-MX"/>
        </w:rPr>
        <w:t xml:space="preserve">¿Cuántos padres son incapaces de guiar a su esposa e hijos espiritualmente, por causa de sus propios pecados secretos? Desearían poder instruir y guiar, pero la fuerza que procede de </w:t>
      </w:r>
      <w:r w:rsidR="003B1F7C" w:rsidRPr="00E212B9">
        <w:rPr>
          <w:rFonts w:ascii="Avenir Book" w:hAnsi="Avenir Book"/>
          <w:sz w:val="28"/>
          <w:szCs w:val="28"/>
          <w:lang w:val="es-MX"/>
        </w:rPr>
        <w:t xml:space="preserve">una clara conciencia queda socavada por su falta de victoria personal. La posición de autoridad espiritual queda vacante en su hogar, o llenada por su esposa. Por lo tanto el carácter espiritual y moral de sus hijos queda más bien moldeado por sus compañeros, la perversa cultura que los rodea o su propia naturaleza corrupta. </w:t>
      </w:r>
    </w:p>
    <w:p w14:paraId="62115F53" w14:textId="77777777" w:rsidR="007C4594" w:rsidRPr="00E212B9" w:rsidRDefault="007C4594" w:rsidP="007C4594">
      <w:pPr>
        <w:rPr>
          <w:rFonts w:ascii="Avenir Book" w:hAnsi="Avenir Book"/>
          <w:sz w:val="28"/>
          <w:szCs w:val="28"/>
          <w:lang w:val="es-MX"/>
        </w:rPr>
      </w:pPr>
    </w:p>
    <w:p w14:paraId="2029AFB8" w14:textId="13AB112B" w:rsidR="007C4594" w:rsidRPr="00E212B9" w:rsidRDefault="003B1F7C" w:rsidP="007C4594">
      <w:pPr>
        <w:rPr>
          <w:rFonts w:ascii="Avenir Book" w:hAnsi="Avenir Book"/>
          <w:sz w:val="28"/>
          <w:szCs w:val="28"/>
          <w:lang w:val="es-MX"/>
        </w:rPr>
      </w:pPr>
      <w:r w:rsidRPr="00E212B9">
        <w:rPr>
          <w:rFonts w:ascii="Avenir Book" w:hAnsi="Avenir Book"/>
          <w:sz w:val="28"/>
          <w:szCs w:val="28"/>
          <w:lang w:val="es-MX"/>
        </w:rPr>
        <w:t>¿Cuántos jóvenes y señoritas han sido llamados a ponerse de parte de la justicia en sus escuelas o lugares de trabajo, pero su mora</w:t>
      </w:r>
      <w:r w:rsidR="002607BA" w:rsidRPr="00E212B9">
        <w:rPr>
          <w:rFonts w:ascii="Avenir Book" w:hAnsi="Avenir Book"/>
          <w:sz w:val="28"/>
          <w:szCs w:val="28"/>
          <w:lang w:val="es-MX"/>
        </w:rPr>
        <w:t>l</w:t>
      </w:r>
      <w:r w:rsidRPr="00E212B9">
        <w:rPr>
          <w:rFonts w:ascii="Avenir Book" w:hAnsi="Avenir Book"/>
          <w:sz w:val="28"/>
          <w:szCs w:val="28"/>
          <w:lang w:val="es-MX"/>
        </w:rPr>
        <w:t xml:space="preserve"> ha sido erosionada a tal grado que no pueden dar un testimonio real de Cristo y su verdad? </w:t>
      </w:r>
    </w:p>
    <w:p w14:paraId="2E753853" w14:textId="77777777" w:rsidR="007C4594" w:rsidRPr="00E212B9" w:rsidRDefault="007C4594" w:rsidP="007C4594">
      <w:pPr>
        <w:rPr>
          <w:rFonts w:ascii="Avenir Book" w:hAnsi="Avenir Book"/>
          <w:sz w:val="28"/>
          <w:szCs w:val="28"/>
          <w:lang w:val="es-MX"/>
        </w:rPr>
      </w:pPr>
    </w:p>
    <w:p w14:paraId="7A46ECF3" w14:textId="75F3386F" w:rsidR="007C4594" w:rsidRPr="00E212B9" w:rsidRDefault="003B1F7C" w:rsidP="007C4594">
      <w:pPr>
        <w:rPr>
          <w:rFonts w:ascii="Avenir Book" w:hAnsi="Avenir Book"/>
          <w:sz w:val="28"/>
          <w:szCs w:val="28"/>
          <w:lang w:val="es-MX"/>
        </w:rPr>
      </w:pPr>
      <w:r w:rsidRPr="00E212B9">
        <w:rPr>
          <w:rFonts w:ascii="Avenir Book" w:hAnsi="Avenir Book"/>
          <w:sz w:val="28"/>
          <w:szCs w:val="28"/>
          <w:lang w:val="es-MX"/>
        </w:rPr>
        <w:t xml:space="preserve">Por otra parte, hay algunos otros que se envuelven en el problema de la  pornografía mientras están en pleno desempeño del ministerio y deben forzarse a sí mismos a cumplir con las demandas diarias de </w:t>
      </w:r>
      <w:r w:rsidR="002607BA" w:rsidRPr="00E212B9">
        <w:rPr>
          <w:rFonts w:ascii="Avenir Book" w:hAnsi="Avenir Book"/>
          <w:sz w:val="28"/>
          <w:szCs w:val="28"/>
          <w:lang w:val="es-MX"/>
        </w:rPr>
        <w:t>tal</w:t>
      </w:r>
      <w:r w:rsidRPr="00E212B9">
        <w:rPr>
          <w:rFonts w:ascii="Avenir Book" w:hAnsi="Avenir Book"/>
          <w:sz w:val="28"/>
          <w:szCs w:val="28"/>
          <w:lang w:val="es-MX"/>
        </w:rPr>
        <w:t xml:space="preserve"> ministerio. Aunque Dios elija bendecir a otras personas a través de su ministerio, ciertamente va a llegar un día cuando van a ser expuestos, o </w:t>
      </w:r>
      <w:r w:rsidR="000B51CF" w:rsidRPr="00E212B9">
        <w:rPr>
          <w:rFonts w:ascii="Avenir Book" w:hAnsi="Avenir Book"/>
          <w:sz w:val="28"/>
          <w:szCs w:val="28"/>
          <w:lang w:val="es-MX"/>
        </w:rPr>
        <w:t xml:space="preserve">ellos simplemente van a renunciar. Los pecados secretos y las influencias corruptas eventualmente roban el poder que podría estar disponible para cada uno que hace la obra de Dios en este mundo. </w:t>
      </w:r>
    </w:p>
    <w:p w14:paraId="51688F93" w14:textId="77777777" w:rsidR="007C4594" w:rsidRPr="00E212B9" w:rsidRDefault="007C4594" w:rsidP="007C4594">
      <w:pPr>
        <w:rPr>
          <w:rFonts w:ascii="Avenir Book" w:hAnsi="Avenir Book"/>
          <w:sz w:val="28"/>
          <w:szCs w:val="28"/>
          <w:lang w:val="es-MX"/>
        </w:rPr>
      </w:pPr>
    </w:p>
    <w:p w14:paraId="0DFD0E95" w14:textId="2E7BFB42" w:rsidR="007C4594" w:rsidRPr="00E212B9" w:rsidRDefault="007C6C94" w:rsidP="007C4594">
      <w:pPr>
        <w:rPr>
          <w:rFonts w:ascii="Avenir Book" w:hAnsi="Avenir Book"/>
          <w:b/>
          <w:bCs/>
          <w:sz w:val="28"/>
          <w:szCs w:val="28"/>
          <w:lang w:val="es-MX"/>
        </w:rPr>
      </w:pPr>
      <w:r w:rsidRPr="00E212B9">
        <w:rPr>
          <w:rFonts w:ascii="Avenir Book" w:hAnsi="Avenir Book"/>
          <w:b/>
          <w:bCs/>
          <w:sz w:val="28"/>
          <w:szCs w:val="28"/>
          <w:lang w:val="es-MX"/>
        </w:rPr>
        <w:lastRenderedPageBreak/>
        <w:t xml:space="preserve">La pornografía ya </w:t>
      </w:r>
      <w:r w:rsidR="004B351E" w:rsidRPr="00E212B9">
        <w:rPr>
          <w:rFonts w:ascii="Avenir Book" w:hAnsi="Avenir Book"/>
          <w:b/>
          <w:bCs/>
          <w:sz w:val="28"/>
          <w:szCs w:val="28"/>
          <w:lang w:val="es-MX"/>
        </w:rPr>
        <w:t>de por sí afectó a alguien</w:t>
      </w:r>
    </w:p>
    <w:p w14:paraId="6562E77E" w14:textId="77777777" w:rsidR="004B351E" w:rsidRPr="00E212B9" w:rsidRDefault="004B351E" w:rsidP="007C4594">
      <w:pPr>
        <w:rPr>
          <w:rFonts w:ascii="Avenir Book" w:hAnsi="Avenir Book"/>
          <w:b/>
          <w:bCs/>
          <w:sz w:val="28"/>
          <w:szCs w:val="28"/>
          <w:lang w:val="es-MX"/>
        </w:rPr>
      </w:pPr>
    </w:p>
    <w:p w14:paraId="715D457F" w14:textId="13F8891F" w:rsidR="007C4594" w:rsidRPr="00E212B9" w:rsidRDefault="00B01C9F" w:rsidP="007C4594">
      <w:pPr>
        <w:rPr>
          <w:rFonts w:ascii="Avenir Book" w:hAnsi="Avenir Book"/>
          <w:sz w:val="28"/>
          <w:szCs w:val="28"/>
          <w:lang w:val="es-MX"/>
        </w:rPr>
      </w:pPr>
      <w:r w:rsidRPr="00E212B9">
        <w:rPr>
          <w:rFonts w:ascii="Avenir Book" w:hAnsi="Avenir Book"/>
          <w:sz w:val="28"/>
          <w:szCs w:val="28"/>
          <w:lang w:val="es-MX"/>
        </w:rPr>
        <w:t xml:space="preserve">Son indisputables y sencillamente incalculables los </w:t>
      </w:r>
      <w:r w:rsidR="004B351E" w:rsidRPr="00E212B9">
        <w:rPr>
          <w:rFonts w:ascii="Avenir Book" w:hAnsi="Avenir Book"/>
          <w:sz w:val="28"/>
          <w:szCs w:val="28"/>
          <w:lang w:val="es-MX"/>
        </w:rPr>
        <w:t xml:space="preserve">efectos negativos </w:t>
      </w:r>
      <w:r w:rsidRPr="00E212B9">
        <w:rPr>
          <w:rFonts w:ascii="Avenir Book" w:hAnsi="Avenir Book"/>
          <w:sz w:val="28"/>
          <w:szCs w:val="28"/>
          <w:lang w:val="es-MX"/>
        </w:rPr>
        <w:t xml:space="preserve">en las personas que rodean a aquella que hace uso de la </w:t>
      </w:r>
      <w:r w:rsidR="004B351E" w:rsidRPr="00E212B9">
        <w:rPr>
          <w:rFonts w:ascii="Avenir Book" w:hAnsi="Avenir Book"/>
          <w:sz w:val="28"/>
          <w:szCs w:val="28"/>
          <w:lang w:val="es-MX"/>
        </w:rPr>
        <w:t>pornografía</w:t>
      </w:r>
      <w:r w:rsidRPr="00E212B9">
        <w:rPr>
          <w:rFonts w:ascii="Avenir Book" w:hAnsi="Avenir Book"/>
          <w:sz w:val="28"/>
          <w:szCs w:val="28"/>
          <w:lang w:val="es-MX"/>
        </w:rPr>
        <w:t xml:space="preserve">. Pero la verdad es que, aun cuando fuera posible evitar afectar a las personas en tu esfera de influencia, hay Alguien que ya ha sido afectado por tu pecado. </w:t>
      </w:r>
      <w:r w:rsidR="004B351E" w:rsidRPr="00E212B9">
        <w:rPr>
          <w:rFonts w:ascii="Avenir Book" w:hAnsi="Avenir Book"/>
          <w:sz w:val="28"/>
          <w:szCs w:val="28"/>
          <w:lang w:val="es-MX"/>
        </w:rPr>
        <w:t xml:space="preserve"> </w:t>
      </w:r>
    </w:p>
    <w:p w14:paraId="40B11ABE" w14:textId="77777777" w:rsidR="00B01C9F" w:rsidRPr="00E212B9" w:rsidRDefault="00B01C9F" w:rsidP="007C4594">
      <w:pPr>
        <w:rPr>
          <w:rFonts w:ascii="Avenir Book" w:hAnsi="Avenir Book"/>
          <w:sz w:val="28"/>
          <w:szCs w:val="28"/>
          <w:lang w:val="es-MX"/>
        </w:rPr>
      </w:pPr>
    </w:p>
    <w:p w14:paraId="6A079F53" w14:textId="552F7BCC" w:rsidR="007C4594" w:rsidRPr="00E212B9" w:rsidRDefault="001F4F29" w:rsidP="007C4594">
      <w:pPr>
        <w:rPr>
          <w:rFonts w:ascii="Avenir Book" w:hAnsi="Avenir Book"/>
          <w:sz w:val="28"/>
          <w:szCs w:val="28"/>
          <w:lang w:val="es-MX"/>
        </w:rPr>
      </w:pPr>
      <w:r w:rsidRPr="00FD7116">
        <w:rPr>
          <w:rFonts w:ascii="Avenir Next LT Pro" w:hAnsi="Avenir Next LT Pro"/>
          <w:sz w:val="28"/>
          <w:szCs w:val="28"/>
          <w:lang w:val="es-MX"/>
        </w:rPr>
        <w:t>“</w:t>
      </w:r>
      <w:r w:rsidR="00B01C9F" w:rsidRPr="00FD7116">
        <w:rPr>
          <w:rStyle w:val="text"/>
          <w:rFonts w:ascii="Avenir Next LT Pro" w:hAnsi="Avenir Next LT Pro"/>
          <w:lang w:val="es-MX"/>
        </w:rPr>
        <w:t>Él fue traspasado por nuestras rebeliones, y molido por nuestras iniquidades; sobre él recayó el castigo, precio de nuestra paz, y gracias a sus heridas fuimos sanados”</w:t>
      </w:r>
      <w:r w:rsidR="00B01C9F" w:rsidRPr="00E212B9">
        <w:rPr>
          <w:rStyle w:val="text"/>
          <w:lang w:val="es-MX"/>
        </w:rPr>
        <w:t xml:space="preserve"> </w:t>
      </w:r>
      <w:r w:rsidR="007C4594" w:rsidRPr="00E212B9">
        <w:rPr>
          <w:rFonts w:ascii="Avenir Book" w:hAnsi="Avenir Book"/>
          <w:sz w:val="28"/>
          <w:szCs w:val="28"/>
          <w:lang w:val="es-MX"/>
        </w:rPr>
        <w:t>(Isa</w:t>
      </w:r>
      <w:r w:rsidR="00B01C9F" w:rsidRPr="00E212B9">
        <w:rPr>
          <w:rFonts w:ascii="Avenir Book" w:hAnsi="Avenir Book"/>
          <w:sz w:val="28"/>
          <w:szCs w:val="28"/>
          <w:lang w:val="es-MX"/>
        </w:rPr>
        <w:t xml:space="preserve">ías </w:t>
      </w:r>
      <w:r w:rsidR="007C4594" w:rsidRPr="00E212B9">
        <w:rPr>
          <w:rFonts w:ascii="Avenir Book" w:hAnsi="Avenir Book"/>
          <w:sz w:val="28"/>
          <w:szCs w:val="28"/>
          <w:lang w:val="es-MX"/>
        </w:rPr>
        <w:t>53:5)</w:t>
      </w:r>
    </w:p>
    <w:p w14:paraId="0C9AF880" w14:textId="77777777" w:rsidR="007C4594" w:rsidRPr="00E212B9" w:rsidRDefault="007C4594" w:rsidP="007C4594">
      <w:pPr>
        <w:rPr>
          <w:rFonts w:ascii="Avenir Book" w:hAnsi="Avenir Book"/>
          <w:sz w:val="28"/>
          <w:szCs w:val="28"/>
          <w:lang w:val="es-MX"/>
        </w:rPr>
      </w:pPr>
    </w:p>
    <w:p w14:paraId="41782352" w14:textId="47E56BAD" w:rsidR="007C4594" w:rsidRPr="00E212B9" w:rsidRDefault="00B01C9F" w:rsidP="007C4594">
      <w:pPr>
        <w:rPr>
          <w:rFonts w:ascii="Avenir Book" w:hAnsi="Avenir Book"/>
          <w:sz w:val="28"/>
          <w:szCs w:val="28"/>
          <w:lang w:val="es-MX"/>
        </w:rPr>
      </w:pPr>
      <w:r w:rsidRPr="00E212B9">
        <w:rPr>
          <w:rFonts w:ascii="Avenir Book" w:hAnsi="Avenir Book"/>
          <w:sz w:val="28"/>
          <w:szCs w:val="28"/>
          <w:lang w:val="es-MX"/>
        </w:rPr>
        <w:t xml:space="preserve">Jesús, el inocente Cordero de Dios fue afectado por nuestro pecado. La clara enseñanza de las Escrituras es que Jesucristo fue golpeado, </w:t>
      </w:r>
      <w:r w:rsidR="00780312" w:rsidRPr="00E212B9">
        <w:rPr>
          <w:rFonts w:ascii="Avenir Book" w:hAnsi="Avenir Book"/>
          <w:sz w:val="28"/>
          <w:szCs w:val="28"/>
          <w:lang w:val="es-MX"/>
        </w:rPr>
        <w:t xml:space="preserve">herido, torturado y asesinado en una cruz romana como resultado directo de los pecados de la humanidad. Nuestros pecados merecen un eterno peso de condenación; y siendo que Dios no está dispuesto a simplemente enviarnos a todos a la destrucción, permitió que su Hijo fuera tratado tan brutalmente por nosotros. Esa era la única forma como Dios podía justificar el perdón de nuestros pecados y traernos a sus caminos de paz. </w:t>
      </w:r>
    </w:p>
    <w:p w14:paraId="0DEC47DD" w14:textId="77777777" w:rsidR="007C4594" w:rsidRPr="00E212B9" w:rsidRDefault="007C4594" w:rsidP="007C4594">
      <w:pPr>
        <w:rPr>
          <w:rFonts w:ascii="Avenir Book" w:hAnsi="Avenir Book"/>
          <w:sz w:val="28"/>
          <w:szCs w:val="28"/>
          <w:lang w:val="es-MX"/>
        </w:rPr>
      </w:pPr>
    </w:p>
    <w:p w14:paraId="38EFD768" w14:textId="604E396C" w:rsidR="007C4594" w:rsidRPr="00E212B9" w:rsidRDefault="00780312" w:rsidP="007C4594">
      <w:pPr>
        <w:rPr>
          <w:rFonts w:ascii="Avenir Book" w:hAnsi="Avenir Book"/>
          <w:sz w:val="28"/>
          <w:szCs w:val="28"/>
          <w:lang w:val="es-MX"/>
        </w:rPr>
      </w:pPr>
      <w:r w:rsidRPr="00E212B9">
        <w:rPr>
          <w:rFonts w:ascii="Avenir Book" w:hAnsi="Avenir Book"/>
          <w:sz w:val="28"/>
          <w:szCs w:val="28"/>
          <w:lang w:val="es-MX"/>
        </w:rPr>
        <w:t xml:space="preserve">Mientras estemos dispuesto a permitirnos a nosotros mismos ser engañados </w:t>
      </w:r>
      <w:r w:rsidR="00B83780" w:rsidRPr="00E212B9">
        <w:rPr>
          <w:rFonts w:ascii="Avenir Book" w:hAnsi="Avenir Book"/>
          <w:sz w:val="28"/>
          <w:szCs w:val="28"/>
          <w:lang w:val="es-MX"/>
        </w:rPr>
        <w:t>a pensar que solamente nos estamos afectando a nosotros mismos al mirar  pornografía, muchos de nosotros nunca nos preocuparemos lo suficiente como para realmente desear cambiar.</w:t>
      </w:r>
      <w:r w:rsidR="007C4594" w:rsidRPr="00E212B9">
        <w:rPr>
          <w:rFonts w:ascii="Avenir Book" w:hAnsi="Avenir Book"/>
          <w:sz w:val="28"/>
          <w:szCs w:val="28"/>
          <w:lang w:val="es-MX"/>
        </w:rPr>
        <w:t xml:space="preserve"> </w:t>
      </w:r>
      <w:r w:rsidR="00B83780" w:rsidRPr="00E212B9">
        <w:rPr>
          <w:rFonts w:ascii="Avenir Book" w:hAnsi="Avenir Book"/>
          <w:sz w:val="28"/>
          <w:szCs w:val="28"/>
          <w:lang w:val="es-MX"/>
        </w:rPr>
        <w:t xml:space="preserve">Ojalá que permitamos </w:t>
      </w:r>
      <w:r w:rsidR="00D417A1" w:rsidRPr="00E212B9">
        <w:rPr>
          <w:rFonts w:ascii="Avenir Book" w:hAnsi="Avenir Book"/>
          <w:sz w:val="28"/>
          <w:szCs w:val="28"/>
          <w:lang w:val="es-MX"/>
        </w:rPr>
        <w:t>que nuestros ojos se abran</w:t>
      </w:r>
      <w:r w:rsidR="00B83780" w:rsidRPr="00E212B9">
        <w:rPr>
          <w:rFonts w:ascii="Avenir Book" w:hAnsi="Avenir Book"/>
          <w:sz w:val="28"/>
          <w:szCs w:val="28"/>
          <w:lang w:val="es-MX"/>
        </w:rPr>
        <w:t xml:space="preserve">, por dolorosa que sea esta experiencia, hacia la realidad de que la pornografía nunca es un crimen sin víctimas. Y que el Señor conceda arrepentimiento a todos los que lo necesitan, de manera que su vida afecte realmente a quienes les rodean, pero no para mal, sino para bien y para gloria de Dios.  </w:t>
      </w:r>
    </w:p>
    <w:p w14:paraId="1269DCE7" w14:textId="1A49758D" w:rsidR="007C4594" w:rsidRPr="00E212B9" w:rsidRDefault="007C4594" w:rsidP="007C4594">
      <w:pPr>
        <w:rPr>
          <w:rFonts w:ascii="Avenir Book" w:hAnsi="Avenir Book"/>
          <w:sz w:val="28"/>
          <w:szCs w:val="28"/>
          <w:lang w:val="es-MX"/>
        </w:rPr>
      </w:pPr>
    </w:p>
    <w:p w14:paraId="65AA96A7" w14:textId="70D0C658" w:rsidR="007C4594" w:rsidRPr="00E212B9" w:rsidRDefault="00B83780" w:rsidP="007C4594">
      <w:pPr>
        <w:rPr>
          <w:rFonts w:ascii="Avenir Book" w:hAnsi="Avenir Book"/>
          <w:sz w:val="28"/>
          <w:szCs w:val="28"/>
          <w:lang w:val="es-MX"/>
        </w:rPr>
      </w:pPr>
      <w:r w:rsidRPr="00E212B9">
        <w:rPr>
          <w:rFonts w:ascii="Avenir Book" w:hAnsi="Avenir Book"/>
          <w:b/>
          <w:bCs/>
          <w:smallCaps/>
          <w:sz w:val="28"/>
          <w:szCs w:val="28"/>
          <w:lang w:val="es-MX"/>
        </w:rPr>
        <w:t>La pornografía trae vergüenza tóxica</w:t>
      </w:r>
      <w:r w:rsidR="007C4594" w:rsidRPr="00E212B9">
        <w:rPr>
          <w:rFonts w:ascii="Avenir Book" w:hAnsi="Avenir Book"/>
          <w:sz w:val="28"/>
          <w:szCs w:val="28"/>
          <w:lang w:val="es-MX"/>
        </w:rPr>
        <w:t xml:space="preserve"> (2</w:t>
      </w:r>
      <w:r w:rsidR="00ED09EA" w:rsidRPr="00E212B9">
        <w:rPr>
          <w:rFonts w:ascii="Avenir Book" w:hAnsi="Avenir Book"/>
          <w:sz w:val="28"/>
          <w:szCs w:val="28"/>
          <w:lang w:val="es-MX"/>
        </w:rPr>
        <w:t>3</w:t>
      </w:r>
      <w:r w:rsidR="007C4594" w:rsidRPr="00E212B9">
        <w:rPr>
          <w:rFonts w:ascii="Avenir Book" w:hAnsi="Avenir Book"/>
          <w:sz w:val="28"/>
          <w:szCs w:val="28"/>
          <w:lang w:val="es-MX"/>
        </w:rPr>
        <w:t>)</w:t>
      </w:r>
    </w:p>
    <w:p w14:paraId="5C626E3E" w14:textId="3396AD74" w:rsidR="007C4594" w:rsidRPr="00E212B9" w:rsidRDefault="00B83780" w:rsidP="007C4594">
      <w:pPr>
        <w:rPr>
          <w:rFonts w:ascii="Avenir Book" w:hAnsi="Avenir Book"/>
          <w:sz w:val="28"/>
          <w:szCs w:val="28"/>
          <w:lang w:val="es-MX"/>
        </w:rPr>
      </w:pPr>
      <w:r w:rsidRPr="00E212B9">
        <w:rPr>
          <w:rFonts w:ascii="Avenir Book" w:hAnsi="Avenir Book"/>
          <w:sz w:val="28"/>
          <w:szCs w:val="28"/>
          <w:lang w:val="es-MX"/>
        </w:rPr>
        <w:t xml:space="preserve">La vergüenza y la culpa son emociones comunes que experimentan la mayoría de </w:t>
      </w:r>
      <w:r w:rsidR="00FA754C">
        <w:rPr>
          <w:rFonts w:ascii="Avenir Book" w:hAnsi="Avenir Book"/>
          <w:sz w:val="28"/>
          <w:szCs w:val="28"/>
          <w:lang w:val="es-MX"/>
        </w:rPr>
        <w:t xml:space="preserve">los </w:t>
      </w:r>
      <w:r w:rsidR="00FD5286" w:rsidRPr="00E212B9">
        <w:rPr>
          <w:rFonts w:ascii="Avenir Book" w:hAnsi="Avenir Book"/>
          <w:sz w:val="28"/>
          <w:szCs w:val="28"/>
          <w:lang w:val="es-MX"/>
        </w:rPr>
        <w:t xml:space="preserve">consumidores </w:t>
      </w:r>
      <w:r w:rsidRPr="00E212B9">
        <w:rPr>
          <w:rFonts w:ascii="Avenir Book" w:hAnsi="Avenir Book"/>
          <w:sz w:val="28"/>
          <w:szCs w:val="28"/>
          <w:lang w:val="es-MX"/>
        </w:rPr>
        <w:t xml:space="preserve">de pornografía. La vergüenza es la más tóxica. La </w:t>
      </w:r>
      <w:r w:rsidR="003A3609" w:rsidRPr="00E212B9">
        <w:rPr>
          <w:rFonts w:ascii="Avenir Book" w:hAnsi="Avenir Book"/>
          <w:sz w:val="28"/>
          <w:szCs w:val="28"/>
          <w:lang w:val="es-MX"/>
        </w:rPr>
        <w:t xml:space="preserve">vergüenza es diferente a la culpa. La culpa dice: “He hecho mal”; pero la vergüenza dice: </w:t>
      </w:r>
      <w:r w:rsidR="00D0710A" w:rsidRPr="00E212B9">
        <w:rPr>
          <w:rFonts w:ascii="Avenir Book" w:hAnsi="Avenir Book"/>
          <w:sz w:val="28"/>
          <w:szCs w:val="28"/>
          <w:lang w:val="es-MX"/>
        </w:rPr>
        <w:t>“Soy malo”. Hay una especie de odio y desprecio hacia sí mismo y una sensación de inutilidad y falta de valor en el centro mismo de la vergüenza. La vergüenza dice a voces “Soy insuficiente”; “Algo anda mal en mí”</w:t>
      </w:r>
      <w:r w:rsidR="00A64512" w:rsidRPr="00E212B9">
        <w:rPr>
          <w:rFonts w:ascii="Avenir Book" w:hAnsi="Avenir Book"/>
          <w:sz w:val="28"/>
          <w:szCs w:val="28"/>
          <w:lang w:val="es-MX"/>
        </w:rPr>
        <w:t xml:space="preserve">, “Soy una persona mala”; o “Yo no importo”. </w:t>
      </w:r>
    </w:p>
    <w:p w14:paraId="45C7DB97" w14:textId="77777777" w:rsidR="007C4594" w:rsidRPr="00E212B9" w:rsidRDefault="007C4594" w:rsidP="007C4594">
      <w:pPr>
        <w:rPr>
          <w:rFonts w:ascii="Avenir Book" w:hAnsi="Avenir Book"/>
          <w:sz w:val="28"/>
          <w:szCs w:val="28"/>
          <w:lang w:val="es-MX"/>
        </w:rPr>
      </w:pPr>
    </w:p>
    <w:p w14:paraId="472C17BD" w14:textId="337D1215" w:rsidR="007C4594" w:rsidRPr="00E212B9" w:rsidRDefault="00C3723F" w:rsidP="007C4594">
      <w:pPr>
        <w:rPr>
          <w:rFonts w:ascii="Avenir Book" w:hAnsi="Avenir Book"/>
          <w:b/>
          <w:bCs/>
          <w:i/>
          <w:iCs/>
          <w:sz w:val="28"/>
          <w:szCs w:val="28"/>
          <w:lang w:val="es-MX"/>
        </w:rPr>
      </w:pPr>
      <w:r w:rsidRPr="00E212B9">
        <w:rPr>
          <w:rFonts w:ascii="Avenir Book" w:hAnsi="Avenir Book"/>
          <w:b/>
          <w:bCs/>
          <w:i/>
          <w:iCs/>
          <w:sz w:val="28"/>
          <w:szCs w:val="28"/>
          <w:lang w:val="es-MX"/>
        </w:rPr>
        <w:t xml:space="preserve">El investigador sobre </w:t>
      </w:r>
      <w:r w:rsidRPr="00E212B9">
        <w:rPr>
          <w:rFonts w:ascii="Avenir Book" w:hAnsi="Avenir Book"/>
          <w:sz w:val="28"/>
          <w:szCs w:val="28"/>
          <w:lang w:val="es-MX"/>
        </w:rPr>
        <w:t>vergüenza</w:t>
      </w:r>
      <w:r w:rsidRPr="00E212B9">
        <w:rPr>
          <w:rFonts w:ascii="Avenir Book" w:hAnsi="Avenir Book"/>
          <w:b/>
          <w:bCs/>
          <w:i/>
          <w:iCs/>
          <w:sz w:val="28"/>
          <w:szCs w:val="28"/>
          <w:lang w:val="es-MX"/>
        </w:rPr>
        <w:t xml:space="preserve">, </w:t>
      </w:r>
      <w:r w:rsidR="007C4594" w:rsidRPr="00E212B9">
        <w:rPr>
          <w:rFonts w:ascii="Avenir Book" w:hAnsi="Avenir Book"/>
          <w:b/>
          <w:bCs/>
          <w:i/>
          <w:iCs/>
          <w:sz w:val="28"/>
          <w:szCs w:val="28"/>
          <w:lang w:val="es-MX"/>
        </w:rPr>
        <w:t xml:space="preserve">Brene Brown </w:t>
      </w:r>
      <w:r w:rsidRPr="00E212B9">
        <w:rPr>
          <w:rFonts w:ascii="Avenir Book" w:hAnsi="Avenir Book"/>
          <w:b/>
          <w:bCs/>
          <w:i/>
          <w:iCs/>
          <w:sz w:val="28"/>
          <w:szCs w:val="28"/>
          <w:lang w:val="es-MX"/>
        </w:rPr>
        <w:t xml:space="preserve">dice: </w:t>
      </w:r>
      <w:r w:rsidR="007C4594" w:rsidRPr="00E212B9">
        <w:rPr>
          <w:rFonts w:ascii="Avenir Book" w:hAnsi="Avenir Book"/>
          <w:b/>
          <w:bCs/>
          <w:i/>
          <w:iCs/>
          <w:sz w:val="28"/>
          <w:szCs w:val="28"/>
          <w:lang w:val="es-MX"/>
        </w:rPr>
        <w:t xml:space="preserve"> “</w:t>
      </w:r>
      <w:r w:rsidRPr="00E212B9">
        <w:rPr>
          <w:rFonts w:ascii="Avenir Book" w:hAnsi="Avenir Book"/>
          <w:b/>
          <w:bCs/>
          <w:i/>
          <w:iCs/>
          <w:sz w:val="28"/>
          <w:szCs w:val="28"/>
          <w:lang w:val="es-MX"/>
        </w:rPr>
        <w:t xml:space="preserve">La </w:t>
      </w:r>
      <w:r w:rsidRPr="00E212B9">
        <w:rPr>
          <w:rFonts w:ascii="Avenir Book" w:hAnsi="Avenir Book"/>
          <w:sz w:val="28"/>
          <w:szCs w:val="28"/>
          <w:lang w:val="es-MX"/>
        </w:rPr>
        <w:t>vergüenza</w:t>
      </w:r>
      <w:r w:rsidRPr="00E212B9">
        <w:rPr>
          <w:rFonts w:ascii="Avenir Book" w:hAnsi="Avenir Book"/>
          <w:b/>
          <w:bCs/>
          <w:i/>
          <w:iCs/>
          <w:sz w:val="28"/>
          <w:szCs w:val="28"/>
          <w:lang w:val="es-MX"/>
        </w:rPr>
        <w:t xml:space="preserve"> e</w:t>
      </w:r>
      <w:r w:rsidR="007C4594" w:rsidRPr="00E212B9">
        <w:rPr>
          <w:rFonts w:ascii="Avenir Book" w:hAnsi="Avenir Book"/>
          <w:b/>
          <w:bCs/>
          <w:i/>
          <w:iCs/>
          <w:sz w:val="28"/>
          <w:szCs w:val="28"/>
          <w:lang w:val="es-MX"/>
        </w:rPr>
        <w:t xml:space="preserve">s </w:t>
      </w:r>
      <w:r w:rsidRPr="00E212B9">
        <w:rPr>
          <w:rFonts w:ascii="Avenir Book" w:hAnsi="Avenir Book"/>
          <w:b/>
          <w:bCs/>
          <w:i/>
          <w:iCs/>
          <w:sz w:val="28"/>
          <w:szCs w:val="28"/>
          <w:lang w:val="es-MX"/>
        </w:rPr>
        <w:t xml:space="preserve">un sentimiento o experiencia intensamente doloroso de creer que estamos defectuosos y por lo tanto no merecemos la aceptación y la seguridad de pertenencia.  </w:t>
      </w:r>
    </w:p>
    <w:p w14:paraId="7442A00B" w14:textId="77777777" w:rsidR="007C4594" w:rsidRPr="00E212B9" w:rsidRDefault="007C4594" w:rsidP="007C4594">
      <w:pPr>
        <w:rPr>
          <w:rFonts w:ascii="Avenir Book" w:hAnsi="Avenir Book"/>
          <w:sz w:val="28"/>
          <w:szCs w:val="28"/>
          <w:lang w:val="es-MX"/>
        </w:rPr>
      </w:pPr>
    </w:p>
    <w:p w14:paraId="019797FD" w14:textId="6CF0704C" w:rsidR="007C4594" w:rsidRPr="00E212B9" w:rsidRDefault="00C3723F" w:rsidP="007C4594">
      <w:pPr>
        <w:rPr>
          <w:rFonts w:ascii="Avenir Book" w:hAnsi="Avenir Book"/>
          <w:sz w:val="28"/>
          <w:szCs w:val="28"/>
          <w:lang w:val="es-MX"/>
        </w:rPr>
      </w:pPr>
      <w:r w:rsidRPr="00E212B9">
        <w:rPr>
          <w:rFonts w:ascii="Avenir Book" w:hAnsi="Avenir Book"/>
          <w:sz w:val="28"/>
          <w:szCs w:val="28"/>
          <w:lang w:val="es-MX"/>
        </w:rPr>
        <w:lastRenderedPageBreak/>
        <w:t xml:space="preserve">Cuando violas tus propias normas morales al ver pornografía, </w:t>
      </w:r>
      <w:r w:rsidR="00891ED6" w:rsidRPr="00E212B9">
        <w:rPr>
          <w:rFonts w:ascii="Avenir Book" w:hAnsi="Avenir Book"/>
          <w:sz w:val="28"/>
          <w:szCs w:val="28"/>
          <w:lang w:val="es-MX"/>
        </w:rPr>
        <w:t xml:space="preserve">enfrentas </w:t>
      </w:r>
      <w:r w:rsidRPr="00E212B9">
        <w:rPr>
          <w:rFonts w:ascii="Avenir Book" w:hAnsi="Avenir Book"/>
          <w:sz w:val="28"/>
          <w:szCs w:val="28"/>
          <w:lang w:val="es-MX"/>
        </w:rPr>
        <w:t>la</w:t>
      </w:r>
      <w:r w:rsidR="00891ED6" w:rsidRPr="00E212B9">
        <w:rPr>
          <w:rFonts w:ascii="Avenir Book" w:hAnsi="Avenir Book"/>
          <w:sz w:val="28"/>
          <w:szCs w:val="28"/>
          <w:lang w:val="es-MX"/>
        </w:rPr>
        <w:t xml:space="preserve"> vergüenza. </w:t>
      </w:r>
      <w:r w:rsidR="00A31236" w:rsidRPr="00E212B9">
        <w:rPr>
          <w:rFonts w:ascii="Avenir Book" w:hAnsi="Avenir Book"/>
          <w:sz w:val="28"/>
          <w:szCs w:val="28"/>
          <w:lang w:val="es-MX"/>
        </w:rPr>
        <w:t xml:space="preserve">Cuando al mirar pornografía rompes promesas que le has hecho a Dios, a tu esposa y a ti mismo, la vergüenza se multiplica. Esta vergüenza toma también la forma de una autoconversación negativa que alimenta otras emociones negativas; emociones que entonces sientes la necesidad de aliviar con más pornografía, reforzando con ello el vicioso ciclo. </w:t>
      </w:r>
    </w:p>
    <w:p w14:paraId="0F2F5EFE" w14:textId="2FAE6EB9" w:rsidR="007C4594" w:rsidRPr="00E212B9" w:rsidRDefault="007C4594" w:rsidP="007C4594">
      <w:pPr>
        <w:rPr>
          <w:rFonts w:ascii="Avenir Book" w:hAnsi="Avenir Book"/>
          <w:sz w:val="28"/>
          <w:szCs w:val="28"/>
          <w:lang w:val="es-MX"/>
        </w:rPr>
      </w:pPr>
    </w:p>
    <w:p w14:paraId="7DAB8493" w14:textId="56E4116A" w:rsidR="007C4594" w:rsidRPr="00E212B9" w:rsidRDefault="00A31236" w:rsidP="007C4594">
      <w:pPr>
        <w:rPr>
          <w:rFonts w:ascii="Avenir Book" w:hAnsi="Avenir Book"/>
          <w:sz w:val="28"/>
          <w:szCs w:val="28"/>
          <w:lang w:val="es-MX"/>
        </w:rPr>
      </w:pPr>
      <w:r w:rsidRPr="00E212B9">
        <w:rPr>
          <w:rFonts w:ascii="Avenir Book" w:hAnsi="Avenir Book"/>
          <w:b/>
          <w:bCs/>
          <w:smallCaps/>
          <w:color w:val="C00000"/>
          <w:sz w:val="28"/>
          <w:szCs w:val="28"/>
          <w:lang w:val="es-MX"/>
        </w:rPr>
        <w:t>Vergüenza tóxica</w:t>
      </w:r>
      <w:r w:rsidR="007C4594" w:rsidRPr="00E212B9">
        <w:rPr>
          <w:rFonts w:ascii="Avenir Book" w:hAnsi="Avenir Book"/>
          <w:b/>
          <w:bCs/>
          <w:smallCaps/>
          <w:color w:val="C00000"/>
          <w:sz w:val="28"/>
          <w:szCs w:val="28"/>
          <w:lang w:val="es-MX"/>
        </w:rPr>
        <w:t xml:space="preserve"> </w:t>
      </w:r>
      <w:r w:rsidR="007C4594" w:rsidRPr="00E212B9">
        <w:rPr>
          <w:rFonts w:ascii="Avenir Book" w:hAnsi="Avenir Book"/>
          <w:sz w:val="28"/>
          <w:szCs w:val="28"/>
          <w:lang w:val="es-MX"/>
        </w:rPr>
        <w:t>(2</w:t>
      </w:r>
      <w:r w:rsidR="00ED09EA" w:rsidRPr="00E212B9">
        <w:rPr>
          <w:rFonts w:ascii="Avenir Book" w:hAnsi="Avenir Book"/>
          <w:sz w:val="28"/>
          <w:szCs w:val="28"/>
          <w:lang w:val="es-MX"/>
        </w:rPr>
        <w:t>4</w:t>
      </w:r>
      <w:r w:rsidR="007C4594" w:rsidRPr="00E212B9">
        <w:rPr>
          <w:rFonts w:ascii="Avenir Book" w:hAnsi="Avenir Book"/>
          <w:sz w:val="28"/>
          <w:szCs w:val="28"/>
          <w:lang w:val="es-MX"/>
        </w:rPr>
        <w:t>)</w:t>
      </w:r>
    </w:p>
    <w:p w14:paraId="28AA9161" w14:textId="28553C62" w:rsidR="007C4594" w:rsidRPr="00E212B9" w:rsidRDefault="007C4594" w:rsidP="007C4594">
      <w:pPr>
        <w:rPr>
          <w:rFonts w:ascii="Avenir Book" w:hAnsi="Avenir Book"/>
          <w:sz w:val="28"/>
          <w:szCs w:val="28"/>
          <w:lang w:val="es-MX"/>
        </w:rPr>
      </w:pPr>
      <w:r w:rsidRPr="00E212B9">
        <w:rPr>
          <w:rFonts w:ascii="Avenir Book" w:hAnsi="Avenir Book"/>
          <w:sz w:val="28"/>
          <w:szCs w:val="28"/>
          <w:lang w:val="es-MX"/>
        </w:rPr>
        <w:t>“</w:t>
      </w:r>
      <w:r w:rsidR="003E2476" w:rsidRPr="00E212B9">
        <w:rPr>
          <w:rFonts w:ascii="Avenir Book" w:hAnsi="Avenir Book"/>
          <w:sz w:val="28"/>
          <w:szCs w:val="28"/>
          <w:lang w:val="es-MX"/>
        </w:rPr>
        <w:t>El verdadero amor es sex</w:t>
      </w:r>
      <w:r w:rsidR="00FD5286" w:rsidRPr="00E212B9">
        <w:rPr>
          <w:rFonts w:ascii="Avenir Book" w:hAnsi="Avenir Book"/>
          <w:sz w:val="28"/>
          <w:szCs w:val="28"/>
          <w:lang w:val="es-MX"/>
        </w:rPr>
        <w:t>i</w:t>
      </w:r>
      <w:r w:rsidR="003E2476" w:rsidRPr="00E212B9">
        <w:rPr>
          <w:rFonts w:ascii="Avenir Book" w:hAnsi="Avenir Book"/>
          <w:sz w:val="28"/>
          <w:szCs w:val="28"/>
          <w:lang w:val="es-MX"/>
        </w:rPr>
        <w:t xml:space="preserve">, no algunos falsos </w:t>
      </w:r>
      <w:r w:rsidRPr="00E212B9">
        <w:rPr>
          <w:rFonts w:ascii="Avenir Book" w:hAnsi="Avenir Book"/>
          <w:sz w:val="28"/>
          <w:szCs w:val="28"/>
          <w:lang w:val="es-MX"/>
        </w:rPr>
        <w:t>pixel</w:t>
      </w:r>
      <w:r w:rsidR="003E2476" w:rsidRPr="00E212B9">
        <w:rPr>
          <w:rFonts w:ascii="Avenir Book" w:hAnsi="Avenir Book"/>
          <w:sz w:val="28"/>
          <w:szCs w:val="28"/>
          <w:lang w:val="es-MX"/>
        </w:rPr>
        <w:t>e</w:t>
      </w:r>
      <w:r w:rsidRPr="00E212B9">
        <w:rPr>
          <w:rFonts w:ascii="Avenir Book" w:hAnsi="Avenir Book"/>
          <w:sz w:val="28"/>
          <w:szCs w:val="28"/>
          <w:lang w:val="es-MX"/>
        </w:rPr>
        <w:t>s</w:t>
      </w:r>
      <w:r w:rsidR="003E2476" w:rsidRPr="00E212B9">
        <w:rPr>
          <w:rFonts w:ascii="Avenir Book" w:hAnsi="Avenir Book"/>
          <w:sz w:val="28"/>
          <w:szCs w:val="28"/>
          <w:lang w:val="es-MX"/>
        </w:rPr>
        <w:t xml:space="preserve"> pornográficos en una pantalla</w:t>
      </w:r>
      <w:r w:rsidRPr="00E212B9">
        <w:rPr>
          <w:rFonts w:ascii="Avenir Book" w:hAnsi="Avenir Book"/>
          <w:sz w:val="28"/>
          <w:szCs w:val="28"/>
          <w:lang w:val="es-MX"/>
        </w:rPr>
        <w:t>.</w:t>
      </w:r>
    </w:p>
    <w:p w14:paraId="0A0D5639" w14:textId="116346F4" w:rsidR="007C4594" w:rsidRPr="00E212B9" w:rsidRDefault="003E2476" w:rsidP="007C4594">
      <w:pPr>
        <w:rPr>
          <w:rFonts w:ascii="Avenir Book" w:hAnsi="Avenir Book"/>
          <w:sz w:val="28"/>
          <w:szCs w:val="28"/>
          <w:lang w:val="es-MX"/>
        </w:rPr>
      </w:pPr>
      <w:r w:rsidRPr="00E212B9">
        <w:rPr>
          <w:rFonts w:ascii="Avenir Book" w:hAnsi="Avenir Book"/>
          <w:sz w:val="28"/>
          <w:szCs w:val="28"/>
          <w:lang w:val="es-MX"/>
        </w:rPr>
        <w:t xml:space="preserve">El amor es algo que le da significado y propósito a la vida; es algo que perseguimos todos. Y si valoras el amor real y las relaciones saludables, toma en cuenta </w:t>
      </w:r>
      <w:r w:rsidR="000D6CE1" w:rsidRPr="00E212B9">
        <w:rPr>
          <w:rFonts w:ascii="Avenir Book" w:hAnsi="Avenir Book"/>
          <w:sz w:val="28"/>
          <w:szCs w:val="28"/>
          <w:lang w:val="es-MX"/>
        </w:rPr>
        <w:t xml:space="preserve">que la pornografía no ayuda en ninguna manera a que prosperen esas cosas”. </w:t>
      </w:r>
      <w:r w:rsidR="007C4594" w:rsidRPr="00E212B9">
        <w:rPr>
          <w:rFonts w:ascii="Avenir Book" w:hAnsi="Avenir Book"/>
          <w:sz w:val="28"/>
          <w:szCs w:val="28"/>
          <w:lang w:val="es-MX"/>
        </w:rPr>
        <w:t>FTND</w:t>
      </w:r>
      <w:r w:rsidR="00FD5286" w:rsidRPr="00E212B9">
        <w:rPr>
          <w:rFonts w:ascii="Avenir Book" w:hAnsi="Avenir Book"/>
          <w:sz w:val="28"/>
          <w:szCs w:val="28"/>
          <w:lang w:val="es-MX"/>
        </w:rPr>
        <w:t xml:space="preserve"> (Figth the New Drug)</w:t>
      </w:r>
    </w:p>
    <w:p w14:paraId="5AAEB57B" w14:textId="77777777" w:rsidR="007C4594" w:rsidRPr="00E212B9" w:rsidRDefault="007C4594" w:rsidP="007C4594">
      <w:pPr>
        <w:rPr>
          <w:rFonts w:ascii="Avenir Book" w:hAnsi="Avenir Book"/>
          <w:sz w:val="28"/>
          <w:szCs w:val="28"/>
          <w:lang w:val="es-MX"/>
        </w:rPr>
      </w:pPr>
    </w:p>
    <w:p w14:paraId="00F863C3" w14:textId="25A386CA" w:rsidR="007C4594" w:rsidRPr="00E212B9" w:rsidRDefault="000D6CE1" w:rsidP="007C4594">
      <w:pPr>
        <w:rPr>
          <w:rFonts w:ascii="Avenir Book" w:hAnsi="Avenir Book"/>
          <w:sz w:val="28"/>
          <w:szCs w:val="28"/>
          <w:lang w:val="es-MX"/>
        </w:rPr>
      </w:pPr>
      <w:r w:rsidRPr="00E212B9">
        <w:rPr>
          <w:rFonts w:ascii="Avenir Book" w:hAnsi="Avenir Book"/>
          <w:b/>
          <w:bCs/>
          <w:smallCaps/>
          <w:color w:val="538135" w:themeColor="accent6" w:themeShade="BF"/>
          <w:sz w:val="28"/>
          <w:szCs w:val="28"/>
          <w:lang w:val="es-MX"/>
        </w:rPr>
        <w:t>ESPERANZA</w:t>
      </w:r>
      <w:r w:rsidR="007C4594" w:rsidRPr="00E212B9">
        <w:rPr>
          <w:rFonts w:ascii="Avenir Book" w:hAnsi="Avenir Book"/>
          <w:b/>
          <w:bCs/>
          <w:smallCaps/>
          <w:color w:val="538135" w:themeColor="accent6" w:themeShade="BF"/>
          <w:sz w:val="28"/>
          <w:szCs w:val="28"/>
          <w:lang w:val="es-MX"/>
        </w:rPr>
        <w:t xml:space="preserve">: </w:t>
      </w:r>
      <w:r w:rsidRPr="00E212B9">
        <w:rPr>
          <w:rFonts w:ascii="Avenir Book" w:hAnsi="Avenir Book"/>
          <w:b/>
          <w:bCs/>
          <w:smallCaps/>
          <w:color w:val="538135" w:themeColor="accent6" w:themeShade="BF"/>
          <w:sz w:val="28"/>
          <w:szCs w:val="28"/>
          <w:lang w:val="es-MX"/>
        </w:rPr>
        <w:t>esparciendo luz en la oscuridad</w:t>
      </w:r>
      <w:r w:rsidR="007C4594" w:rsidRPr="00E212B9">
        <w:rPr>
          <w:rFonts w:ascii="Avenir Book" w:hAnsi="Avenir Book"/>
          <w:color w:val="538135" w:themeColor="accent6" w:themeShade="BF"/>
          <w:sz w:val="28"/>
          <w:szCs w:val="28"/>
          <w:lang w:val="es-MX"/>
        </w:rPr>
        <w:t xml:space="preserve"> </w:t>
      </w:r>
      <w:r w:rsidR="007C4594" w:rsidRPr="00E212B9">
        <w:rPr>
          <w:rFonts w:ascii="Avenir Book" w:hAnsi="Avenir Book"/>
          <w:sz w:val="28"/>
          <w:szCs w:val="28"/>
          <w:lang w:val="es-MX"/>
        </w:rPr>
        <w:t>(2</w:t>
      </w:r>
      <w:r w:rsidR="00ED09EA" w:rsidRPr="00E212B9">
        <w:rPr>
          <w:rFonts w:ascii="Avenir Book" w:hAnsi="Avenir Book"/>
          <w:sz w:val="28"/>
          <w:szCs w:val="28"/>
          <w:lang w:val="es-MX"/>
        </w:rPr>
        <w:t>5</w:t>
      </w:r>
      <w:r w:rsidR="007C4594" w:rsidRPr="00E212B9">
        <w:rPr>
          <w:rFonts w:ascii="Avenir Book" w:hAnsi="Avenir Book"/>
          <w:sz w:val="28"/>
          <w:szCs w:val="28"/>
          <w:lang w:val="es-MX"/>
        </w:rPr>
        <w:t>)</w:t>
      </w:r>
    </w:p>
    <w:p w14:paraId="533138B7" w14:textId="2F21FF97" w:rsidR="007C4594" w:rsidRPr="00E212B9" w:rsidRDefault="000D6CE1">
      <w:pPr>
        <w:rPr>
          <w:rFonts w:ascii="Avenir Book" w:hAnsi="Avenir Book"/>
          <w:sz w:val="28"/>
          <w:szCs w:val="28"/>
          <w:lang w:val="es-MX"/>
        </w:rPr>
      </w:pPr>
      <w:r w:rsidRPr="00E212B9">
        <w:rPr>
          <w:rFonts w:ascii="Avenir Book" w:hAnsi="Avenir Book"/>
          <w:sz w:val="28"/>
          <w:szCs w:val="28"/>
          <w:lang w:val="es-MX"/>
        </w:rPr>
        <w:t xml:space="preserve">Pero hay esperanza; y la libertad puede estar muy cerca. </w:t>
      </w:r>
    </w:p>
    <w:p w14:paraId="46570A4A" w14:textId="77777777" w:rsidR="000D6CE1" w:rsidRPr="00E212B9" w:rsidRDefault="000D6CE1">
      <w:pPr>
        <w:rPr>
          <w:rFonts w:ascii="Avenir Book" w:hAnsi="Avenir Book" w:cs="Arial Unicode MS"/>
          <w:color w:val="000000"/>
          <w:sz w:val="28"/>
          <w:szCs w:val="28"/>
          <w:u w:color="000000"/>
          <w:lang w:val="es-MX"/>
        </w:rPr>
      </w:pPr>
    </w:p>
    <w:p w14:paraId="31BB8953" w14:textId="28A5CA05" w:rsidR="00C760AC" w:rsidRPr="00E212B9" w:rsidRDefault="000D6CE1" w:rsidP="00C760AC">
      <w:pPr>
        <w:pStyle w:val="resourcepacket-cover"/>
        <w:jc w:val="left"/>
        <w:rPr>
          <w:sz w:val="28"/>
          <w:szCs w:val="28"/>
          <w:lang w:val="es-MX"/>
        </w:rPr>
      </w:pPr>
      <w:r w:rsidRPr="00E212B9">
        <w:rPr>
          <w:b/>
          <w:bCs/>
          <w:smallCaps/>
          <w:sz w:val="28"/>
          <w:szCs w:val="28"/>
          <w:lang w:val="es-MX"/>
        </w:rPr>
        <w:t>Venciendo la vergüenza</w:t>
      </w:r>
      <w:r w:rsidR="007C4594" w:rsidRPr="00E212B9">
        <w:rPr>
          <w:sz w:val="28"/>
          <w:szCs w:val="28"/>
          <w:lang w:val="es-MX"/>
        </w:rPr>
        <w:t xml:space="preserve"> (2</w:t>
      </w:r>
      <w:r w:rsidR="00ED09EA" w:rsidRPr="00E212B9">
        <w:rPr>
          <w:sz w:val="28"/>
          <w:szCs w:val="28"/>
          <w:lang w:val="es-MX"/>
        </w:rPr>
        <w:t>6</w:t>
      </w:r>
      <w:r w:rsidR="007C4594" w:rsidRPr="00E212B9">
        <w:rPr>
          <w:sz w:val="28"/>
          <w:szCs w:val="28"/>
          <w:lang w:val="es-MX"/>
        </w:rPr>
        <w:t>)</w:t>
      </w:r>
    </w:p>
    <w:p w14:paraId="20094865" w14:textId="6B226A59" w:rsidR="007C4594" w:rsidRPr="00E212B9" w:rsidRDefault="00677496" w:rsidP="007C4594">
      <w:pPr>
        <w:pStyle w:val="resourcepacket-cover"/>
        <w:jc w:val="left"/>
        <w:rPr>
          <w:sz w:val="28"/>
          <w:szCs w:val="28"/>
          <w:lang w:val="es-MX"/>
        </w:rPr>
      </w:pPr>
      <w:r w:rsidRPr="00E212B9">
        <w:rPr>
          <w:sz w:val="28"/>
          <w:szCs w:val="28"/>
          <w:lang w:val="es-MX"/>
        </w:rPr>
        <w:t xml:space="preserve">Hay cinco caminos clave para restarle poder y vencer la vergüenza: </w:t>
      </w:r>
    </w:p>
    <w:p w14:paraId="65AAB8AD" w14:textId="77777777" w:rsidR="00ED09EA" w:rsidRPr="00E212B9" w:rsidRDefault="00ED09EA" w:rsidP="007C4594">
      <w:pPr>
        <w:pStyle w:val="resourcepacket-cover"/>
        <w:jc w:val="left"/>
        <w:rPr>
          <w:sz w:val="28"/>
          <w:szCs w:val="28"/>
          <w:lang w:val="es-MX"/>
        </w:rPr>
      </w:pPr>
    </w:p>
    <w:p w14:paraId="1F2B11F3" w14:textId="5BE166EB" w:rsidR="007C4594" w:rsidRPr="00E212B9" w:rsidRDefault="00677496" w:rsidP="00ED09EA">
      <w:pPr>
        <w:pStyle w:val="resourcepacket-cover"/>
        <w:numPr>
          <w:ilvl w:val="0"/>
          <w:numId w:val="31"/>
        </w:numPr>
        <w:jc w:val="left"/>
        <w:rPr>
          <w:sz w:val="28"/>
          <w:szCs w:val="28"/>
          <w:lang w:val="es-MX"/>
        </w:rPr>
      </w:pPr>
      <w:r w:rsidRPr="00E212B9">
        <w:rPr>
          <w:b/>
          <w:bCs/>
          <w:sz w:val="28"/>
          <w:szCs w:val="28"/>
          <w:lang w:val="es-MX"/>
        </w:rPr>
        <w:t>Reconoce la vergüenza de la adicción, pero no dejes que esta te defina.</w:t>
      </w:r>
    </w:p>
    <w:p w14:paraId="525C6726" w14:textId="10299D47" w:rsidR="007C4594" w:rsidRPr="00E212B9" w:rsidRDefault="00677496" w:rsidP="007C4594">
      <w:pPr>
        <w:pStyle w:val="resourcepacket-cover"/>
        <w:jc w:val="left"/>
        <w:rPr>
          <w:sz w:val="28"/>
          <w:szCs w:val="28"/>
          <w:lang w:val="es-MX"/>
        </w:rPr>
      </w:pPr>
      <w:r w:rsidRPr="00E212B9">
        <w:rPr>
          <w:sz w:val="28"/>
          <w:szCs w:val="28"/>
          <w:lang w:val="es-MX"/>
        </w:rPr>
        <w:t>Hazte respons</w:t>
      </w:r>
      <w:r w:rsidR="00150283" w:rsidRPr="00E212B9">
        <w:rPr>
          <w:sz w:val="28"/>
          <w:szCs w:val="28"/>
          <w:lang w:val="es-MX"/>
        </w:rPr>
        <w:t>a</w:t>
      </w:r>
      <w:r w:rsidRPr="00E212B9">
        <w:rPr>
          <w:sz w:val="28"/>
          <w:szCs w:val="28"/>
          <w:lang w:val="es-MX"/>
        </w:rPr>
        <w:t xml:space="preserve">ble y reconoce como propia tu adicción, pero no dejes que la adicción te posea. Es un pecado que debes evitar, pero no te debe definir. Tú no eres la adicción. </w:t>
      </w:r>
      <w:r w:rsidR="00150283" w:rsidRPr="00E212B9">
        <w:rPr>
          <w:sz w:val="28"/>
          <w:szCs w:val="28"/>
          <w:lang w:val="es-MX"/>
        </w:rPr>
        <w:t xml:space="preserve">Una debilidad no debe nunca definir a la persona. </w:t>
      </w:r>
    </w:p>
    <w:p w14:paraId="5044F742" w14:textId="77777777" w:rsidR="007C4594" w:rsidRPr="00E212B9" w:rsidRDefault="007C4594" w:rsidP="007C4594">
      <w:pPr>
        <w:pStyle w:val="resourcepacket-cover"/>
        <w:jc w:val="left"/>
        <w:rPr>
          <w:sz w:val="28"/>
          <w:szCs w:val="28"/>
          <w:lang w:val="es-MX"/>
        </w:rPr>
      </w:pPr>
    </w:p>
    <w:p w14:paraId="3DEE0EC5" w14:textId="1947BE7F" w:rsidR="007C4594" w:rsidRPr="00E212B9" w:rsidRDefault="00150283" w:rsidP="00ED09EA">
      <w:pPr>
        <w:pStyle w:val="resourcepacket-cover"/>
        <w:numPr>
          <w:ilvl w:val="0"/>
          <w:numId w:val="31"/>
        </w:numPr>
        <w:jc w:val="left"/>
        <w:rPr>
          <w:sz w:val="28"/>
          <w:szCs w:val="28"/>
          <w:lang w:val="es-MX"/>
        </w:rPr>
      </w:pPr>
      <w:r w:rsidRPr="00E212B9">
        <w:rPr>
          <w:b/>
          <w:bCs/>
          <w:sz w:val="28"/>
          <w:szCs w:val="28"/>
          <w:lang w:val="es-MX"/>
        </w:rPr>
        <w:t xml:space="preserve">Hazte </w:t>
      </w:r>
      <w:r w:rsidR="007C4594" w:rsidRPr="00E212B9">
        <w:rPr>
          <w:b/>
          <w:bCs/>
          <w:sz w:val="28"/>
          <w:szCs w:val="28"/>
          <w:lang w:val="es-MX"/>
        </w:rPr>
        <w:t xml:space="preserve">vulnerable </w:t>
      </w:r>
      <w:r w:rsidRPr="00E212B9">
        <w:rPr>
          <w:b/>
          <w:bCs/>
          <w:sz w:val="28"/>
          <w:szCs w:val="28"/>
          <w:lang w:val="es-MX"/>
        </w:rPr>
        <w:t>y dirígete a otras personas</w:t>
      </w:r>
      <w:r w:rsidR="007C4594" w:rsidRPr="00E212B9">
        <w:rPr>
          <w:b/>
          <w:bCs/>
          <w:sz w:val="28"/>
          <w:szCs w:val="28"/>
          <w:lang w:val="es-MX"/>
        </w:rPr>
        <w:t>.</w:t>
      </w:r>
    </w:p>
    <w:p w14:paraId="70B97FF8" w14:textId="4C8A6EF2" w:rsidR="007C4594" w:rsidRPr="00E212B9" w:rsidRDefault="00150283" w:rsidP="007C4594">
      <w:pPr>
        <w:pStyle w:val="resourcepacket-cover"/>
        <w:jc w:val="left"/>
        <w:rPr>
          <w:sz w:val="28"/>
          <w:szCs w:val="28"/>
          <w:lang w:val="es-MX"/>
        </w:rPr>
      </w:pPr>
      <w:r w:rsidRPr="00E212B9">
        <w:rPr>
          <w:sz w:val="28"/>
          <w:szCs w:val="28"/>
          <w:lang w:val="es-MX"/>
        </w:rPr>
        <w:t xml:space="preserve">La vergüenza prospera en secreto; el sentido de comunidad es clave al tratar con la vergüenza. Cuando puedes dar a conocer tu historia y todavía ser aceptado, experimentas seguridad. La seguridad de un grupo se convierte con el tiempo en amor, aceptación y un fuerte sentido de pertenencia. Esto es lo opuesto a lo que nos dice a voces la vergüenza. </w:t>
      </w:r>
    </w:p>
    <w:p w14:paraId="0B2ED060" w14:textId="77777777" w:rsidR="007C4594" w:rsidRPr="00E212B9" w:rsidRDefault="007C4594" w:rsidP="007C4594">
      <w:pPr>
        <w:pStyle w:val="resourcepacket-cover"/>
        <w:jc w:val="left"/>
        <w:rPr>
          <w:sz w:val="28"/>
          <w:szCs w:val="28"/>
          <w:lang w:val="es-MX"/>
        </w:rPr>
      </w:pPr>
    </w:p>
    <w:p w14:paraId="0F4B8028" w14:textId="77777777" w:rsidR="00150283" w:rsidRPr="00E212B9" w:rsidRDefault="00150283" w:rsidP="00AB2C7F">
      <w:pPr>
        <w:pStyle w:val="resourcepacket-cover"/>
        <w:numPr>
          <w:ilvl w:val="0"/>
          <w:numId w:val="31"/>
        </w:numPr>
        <w:jc w:val="left"/>
        <w:rPr>
          <w:sz w:val="28"/>
          <w:szCs w:val="28"/>
          <w:lang w:val="es-MX"/>
        </w:rPr>
      </w:pPr>
      <w:r w:rsidRPr="00E212B9">
        <w:rPr>
          <w:b/>
          <w:bCs/>
          <w:sz w:val="28"/>
          <w:szCs w:val="28"/>
          <w:lang w:val="es-MX"/>
        </w:rPr>
        <w:t xml:space="preserve">Reconoce la falsa promesa de la pornografía. </w:t>
      </w:r>
    </w:p>
    <w:p w14:paraId="207FD631" w14:textId="25D951E8" w:rsidR="007C4594" w:rsidRPr="00E212B9" w:rsidRDefault="009B3167" w:rsidP="00150283">
      <w:pPr>
        <w:pStyle w:val="resourcepacket-cover"/>
        <w:jc w:val="left"/>
        <w:rPr>
          <w:sz w:val="28"/>
          <w:szCs w:val="28"/>
          <w:lang w:val="es-MX"/>
        </w:rPr>
      </w:pPr>
      <w:r w:rsidRPr="00E212B9">
        <w:rPr>
          <w:sz w:val="28"/>
          <w:szCs w:val="28"/>
          <w:lang w:val="es-MX"/>
        </w:rPr>
        <w:t xml:space="preserve">En la fantasía del mundo de la pornografía, eres siempre alguien que es amado y deseado. Por supuesto, después de entrar en el mundo de la pornografía, la culpa y la vergüenza vuelven a venir apresuradamente para continuar el ciclo. La mentira de encontrar alivio de la vergüenza a través de más pornografía, da como resultado, más vergüenza. No caigas en la trampa.  </w:t>
      </w:r>
    </w:p>
    <w:p w14:paraId="5A690DA7" w14:textId="77777777" w:rsidR="00ED09EA" w:rsidRPr="00E212B9" w:rsidRDefault="00ED09EA" w:rsidP="00ED09EA">
      <w:pPr>
        <w:pStyle w:val="resourcepacket-cover"/>
        <w:jc w:val="left"/>
        <w:rPr>
          <w:sz w:val="28"/>
          <w:szCs w:val="28"/>
          <w:lang w:val="es-MX"/>
        </w:rPr>
      </w:pPr>
    </w:p>
    <w:p w14:paraId="037AA5DC" w14:textId="5B65FAF8" w:rsidR="007C4594" w:rsidRPr="00E212B9" w:rsidRDefault="00A03238" w:rsidP="00ED09EA">
      <w:pPr>
        <w:pStyle w:val="resourcepacket-cover"/>
        <w:numPr>
          <w:ilvl w:val="0"/>
          <w:numId w:val="31"/>
        </w:numPr>
        <w:jc w:val="left"/>
        <w:rPr>
          <w:b/>
          <w:bCs/>
          <w:sz w:val="28"/>
          <w:szCs w:val="28"/>
          <w:lang w:val="es-MX"/>
        </w:rPr>
      </w:pPr>
      <w:r w:rsidRPr="00E212B9">
        <w:rPr>
          <w:b/>
          <w:bCs/>
          <w:sz w:val="28"/>
          <w:szCs w:val="28"/>
          <w:lang w:val="es-MX"/>
        </w:rPr>
        <w:t>Cuidado con el juego de la culpa.</w:t>
      </w:r>
      <w:r w:rsidRPr="00E212B9">
        <w:rPr>
          <w:sz w:val="28"/>
          <w:szCs w:val="28"/>
          <w:lang w:val="es-MX"/>
        </w:rPr>
        <w:t xml:space="preserve"> </w:t>
      </w:r>
    </w:p>
    <w:p w14:paraId="7BD70985" w14:textId="78D7674E" w:rsidR="007C4594" w:rsidRPr="00E212B9" w:rsidRDefault="001C5810" w:rsidP="007C4594">
      <w:pPr>
        <w:pStyle w:val="resourcepacket-cover"/>
        <w:jc w:val="left"/>
        <w:rPr>
          <w:sz w:val="28"/>
          <w:szCs w:val="28"/>
          <w:lang w:val="es-MX"/>
        </w:rPr>
      </w:pPr>
      <w:r w:rsidRPr="00E212B9">
        <w:rPr>
          <w:sz w:val="28"/>
          <w:szCs w:val="28"/>
          <w:lang w:val="es-MX"/>
        </w:rPr>
        <w:lastRenderedPageBreak/>
        <w:t xml:space="preserve">La vergüenza se transforma rápidamente en culpa. Te culpas por tus acciones, pero utilizas esto como excusa para continuar el hábito. Evita el evadir la responsabilidad con declaraciones tales como: “Por supuesto que hago malas cosas porque soy una persona mala, no puedo evitarlo, no es mi culpa. Soy lo que soy y no puedo cambiar”.   </w:t>
      </w:r>
    </w:p>
    <w:p w14:paraId="24DFAEE7" w14:textId="77777777" w:rsidR="007C4594" w:rsidRPr="00E212B9" w:rsidRDefault="007C4594" w:rsidP="007C4594">
      <w:pPr>
        <w:pStyle w:val="resourcepacket-cover"/>
        <w:jc w:val="left"/>
        <w:rPr>
          <w:sz w:val="28"/>
          <w:szCs w:val="28"/>
          <w:lang w:val="es-MX"/>
        </w:rPr>
      </w:pPr>
    </w:p>
    <w:p w14:paraId="0395304D" w14:textId="16E6E717" w:rsidR="007C4594" w:rsidRPr="00E212B9" w:rsidRDefault="001C5810" w:rsidP="00ED09EA">
      <w:pPr>
        <w:pStyle w:val="resourcepacket-cover"/>
        <w:numPr>
          <w:ilvl w:val="0"/>
          <w:numId w:val="31"/>
        </w:numPr>
        <w:jc w:val="left"/>
        <w:rPr>
          <w:sz w:val="28"/>
          <w:szCs w:val="28"/>
          <w:lang w:val="es-MX"/>
        </w:rPr>
      </w:pPr>
      <w:r w:rsidRPr="00E212B9">
        <w:rPr>
          <w:b/>
          <w:bCs/>
          <w:sz w:val="28"/>
          <w:szCs w:val="28"/>
          <w:lang w:val="es-MX"/>
        </w:rPr>
        <w:t>Evita la conversación propia negativa</w:t>
      </w:r>
      <w:r w:rsidR="007C4594" w:rsidRPr="00E212B9">
        <w:rPr>
          <w:b/>
          <w:bCs/>
          <w:sz w:val="28"/>
          <w:szCs w:val="28"/>
          <w:lang w:val="es-MX"/>
        </w:rPr>
        <w:t>.</w:t>
      </w:r>
    </w:p>
    <w:p w14:paraId="0D6AAC8D" w14:textId="2E335CA5" w:rsidR="007C4594" w:rsidRPr="00E212B9" w:rsidRDefault="001C5810" w:rsidP="007C4594">
      <w:pPr>
        <w:pStyle w:val="resourcepacket-cover"/>
        <w:jc w:val="left"/>
        <w:rPr>
          <w:sz w:val="28"/>
          <w:szCs w:val="28"/>
          <w:lang w:val="es-MX"/>
        </w:rPr>
      </w:pPr>
      <w:r w:rsidRPr="00E212B9">
        <w:rPr>
          <w:sz w:val="28"/>
          <w:szCs w:val="28"/>
          <w:lang w:val="es-MX"/>
        </w:rPr>
        <w:t>Los monólogos negativos refuerzan los mensajes negativos que está</w:t>
      </w:r>
      <w:r w:rsidR="002819F8" w:rsidRPr="00E212B9">
        <w:rPr>
          <w:sz w:val="28"/>
          <w:szCs w:val="28"/>
          <w:lang w:val="es-MX"/>
        </w:rPr>
        <w:t>s</w:t>
      </w:r>
      <w:r w:rsidRPr="00E212B9">
        <w:rPr>
          <w:sz w:val="28"/>
          <w:szCs w:val="28"/>
          <w:lang w:val="es-MX"/>
        </w:rPr>
        <w:t xml:space="preserve"> ya de por sí experimentando. Eso te hace creer que esas mentiras </w:t>
      </w:r>
      <w:r w:rsidR="002819F8" w:rsidRPr="00E212B9">
        <w:rPr>
          <w:sz w:val="28"/>
          <w:szCs w:val="28"/>
          <w:lang w:val="es-MX"/>
        </w:rPr>
        <w:t>s</w:t>
      </w:r>
      <w:r w:rsidRPr="00E212B9">
        <w:rPr>
          <w:sz w:val="28"/>
          <w:szCs w:val="28"/>
          <w:lang w:val="es-MX"/>
        </w:rPr>
        <w:t xml:space="preserve">on verdad. La </w:t>
      </w:r>
      <w:r w:rsidR="00677496" w:rsidRPr="00E212B9">
        <w:rPr>
          <w:sz w:val="28"/>
          <w:szCs w:val="28"/>
          <w:lang w:val="es-MX"/>
        </w:rPr>
        <w:t xml:space="preserve">vergüenza </w:t>
      </w:r>
      <w:r w:rsidR="005836EE" w:rsidRPr="00E212B9">
        <w:rPr>
          <w:sz w:val="28"/>
          <w:szCs w:val="28"/>
          <w:lang w:val="es-MX"/>
        </w:rPr>
        <w:t xml:space="preserve">alimenta las emociones negativas que con frecuencia impulsan al consumidor de pornografía a </w:t>
      </w:r>
      <w:r w:rsidR="00FF75F4" w:rsidRPr="00E212B9">
        <w:rPr>
          <w:sz w:val="28"/>
          <w:szCs w:val="28"/>
          <w:lang w:val="es-MX"/>
        </w:rPr>
        <w:t>seguir actuando. No es hasta que la vergüenza queda al descubierto y se enfrenta, que este ciclo deja de continuar. Puede ser de utilidad anotar durante una semana, los mensajes negativos que te repites a ti mismo. La gente usualmente se sorprende al darse cuenta de cuántos monólogos negativos se habla a sí misma</w:t>
      </w:r>
      <w:r w:rsidR="002819F8" w:rsidRPr="00E212B9">
        <w:rPr>
          <w:sz w:val="28"/>
          <w:szCs w:val="28"/>
          <w:lang w:val="es-MX"/>
        </w:rPr>
        <w:t>.</w:t>
      </w:r>
      <w:r w:rsidR="00FF75F4" w:rsidRPr="00E212B9">
        <w:rPr>
          <w:sz w:val="28"/>
          <w:szCs w:val="28"/>
          <w:lang w:val="es-MX"/>
        </w:rPr>
        <w:t xml:space="preserve"> que refuerzan una identidad vergonzosa.  </w:t>
      </w:r>
    </w:p>
    <w:p w14:paraId="610CEDCB" w14:textId="77777777" w:rsidR="007C4594" w:rsidRPr="00E212B9" w:rsidRDefault="007C4594" w:rsidP="007C4594">
      <w:pPr>
        <w:pStyle w:val="resourcepacket-cover"/>
        <w:jc w:val="left"/>
        <w:rPr>
          <w:sz w:val="28"/>
          <w:szCs w:val="28"/>
          <w:lang w:val="es-MX"/>
        </w:rPr>
      </w:pPr>
    </w:p>
    <w:p w14:paraId="506A6800" w14:textId="23B76520" w:rsidR="007C4594" w:rsidRPr="00E212B9" w:rsidRDefault="007C4594" w:rsidP="00ED09EA">
      <w:pPr>
        <w:pStyle w:val="resourcepacket-cover"/>
        <w:numPr>
          <w:ilvl w:val="0"/>
          <w:numId w:val="31"/>
        </w:numPr>
        <w:jc w:val="left"/>
        <w:rPr>
          <w:sz w:val="28"/>
          <w:szCs w:val="28"/>
          <w:lang w:val="es-MX"/>
        </w:rPr>
      </w:pPr>
      <w:r w:rsidRPr="00E212B9">
        <w:rPr>
          <w:b/>
          <w:bCs/>
          <w:sz w:val="28"/>
          <w:szCs w:val="28"/>
          <w:lang w:val="es-MX"/>
        </w:rPr>
        <w:t>R</w:t>
      </w:r>
      <w:r w:rsidR="00FF75F4" w:rsidRPr="00E212B9">
        <w:rPr>
          <w:b/>
          <w:bCs/>
          <w:sz w:val="28"/>
          <w:szCs w:val="28"/>
          <w:lang w:val="es-MX"/>
        </w:rPr>
        <w:t>emplaza las mentiras con verdad</w:t>
      </w:r>
      <w:r w:rsidRPr="00E212B9">
        <w:rPr>
          <w:b/>
          <w:bCs/>
          <w:sz w:val="28"/>
          <w:szCs w:val="28"/>
          <w:lang w:val="es-MX"/>
        </w:rPr>
        <w:t>.</w:t>
      </w:r>
    </w:p>
    <w:p w14:paraId="1D24AC7B" w14:textId="5306A94C" w:rsidR="007C4594" w:rsidRPr="00E212B9" w:rsidRDefault="00FF75F4" w:rsidP="007C4594">
      <w:pPr>
        <w:pStyle w:val="resourcepacket-cover"/>
        <w:jc w:val="left"/>
        <w:rPr>
          <w:sz w:val="28"/>
          <w:szCs w:val="28"/>
          <w:lang w:val="es-MX"/>
        </w:rPr>
      </w:pPr>
      <w:r w:rsidRPr="00E212B9">
        <w:rPr>
          <w:sz w:val="28"/>
          <w:szCs w:val="28"/>
          <w:lang w:val="es-MX"/>
        </w:rPr>
        <w:t xml:space="preserve">Una vez que has identificado las mentiras, las puedes reemplazar con verdad. Por ejemplo, en lugar de la mentira de no tener ningún valor, recuerda que eres de hecho muy amado por Dios. </w:t>
      </w:r>
      <w:r w:rsidR="007C4594" w:rsidRPr="00E212B9">
        <w:rPr>
          <w:sz w:val="28"/>
          <w:szCs w:val="28"/>
          <w:lang w:val="es-MX"/>
        </w:rPr>
        <w:t>(Roman</w:t>
      </w:r>
      <w:r w:rsidRPr="00E212B9">
        <w:rPr>
          <w:sz w:val="28"/>
          <w:szCs w:val="28"/>
          <w:lang w:val="es-MX"/>
        </w:rPr>
        <w:t>o</w:t>
      </w:r>
      <w:r w:rsidR="007C4594" w:rsidRPr="00E212B9">
        <w:rPr>
          <w:sz w:val="28"/>
          <w:szCs w:val="28"/>
          <w:lang w:val="es-MX"/>
        </w:rPr>
        <w:t>s 5:8).</w:t>
      </w:r>
    </w:p>
    <w:p w14:paraId="6685748C" w14:textId="37402762" w:rsidR="007C4594" w:rsidRPr="00E212B9" w:rsidRDefault="007C4594" w:rsidP="00C760AC">
      <w:pPr>
        <w:pStyle w:val="resourcepacket-cover"/>
        <w:jc w:val="left"/>
        <w:rPr>
          <w:sz w:val="28"/>
          <w:szCs w:val="28"/>
          <w:lang w:val="es-MX"/>
        </w:rPr>
      </w:pPr>
    </w:p>
    <w:p w14:paraId="3333A588" w14:textId="1696CAA1" w:rsidR="007C4594" w:rsidRPr="00E212B9" w:rsidRDefault="00670F64" w:rsidP="00C760AC">
      <w:pPr>
        <w:pStyle w:val="resourcepacket-cover"/>
        <w:jc w:val="left"/>
        <w:rPr>
          <w:sz w:val="28"/>
          <w:szCs w:val="28"/>
          <w:lang w:val="es-MX"/>
        </w:rPr>
      </w:pPr>
      <w:r w:rsidRPr="00E212B9">
        <w:rPr>
          <w:b/>
          <w:bCs/>
          <w:smallCaps/>
          <w:sz w:val="28"/>
          <w:szCs w:val="28"/>
          <w:lang w:val="es-MX"/>
        </w:rPr>
        <w:t>Vuelve a entrenar tu cerebro</w:t>
      </w:r>
      <w:r w:rsidR="007C4594" w:rsidRPr="00E212B9">
        <w:rPr>
          <w:smallCaps/>
          <w:sz w:val="28"/>
          <w:szCs w:val="28"/>
          <w:lang w:val="es-MX"/>
        </w:rPr>
        <w:t xml:space="preserve"> </w:t>
      </w:r>
      <w:r w:rsidR="007C4594" w:rsidRPr="00E212B9">
        <w:rPr>
          <w:sz w:val="28"/>
          <w:szCs w:val="28"/>
          <w:lang w:val="es-MX"/>
        </w:rPr>
        <w:t>(2</w:t>
      </w:r>
      <w:r w:rsidR="00ED09EA" w:rsidRPr="00E212B9">
        <w:rPr>
          <w:sz w:val="28"/>
          <w:szCs w:val="28"/>
          <w:lang w:val="es-MX"/>
        </w:rPr>
        <w:t>7</w:t>
      </w:r>
      <w:r w:rsidR="007C4594" w:rsidRPr="00E212B9">
        <w:rPr>
          <w:sz w:val="28"/>
          <w:szCs w:val="28"/>
          <w:lang w:val="es-MX"/>
        </w:rPr>
        <w:t>)</w:t>
      </w:r>
    </w:p>
    <w:p w14:paraId="72BCAB85" w14:textId="5791D380" w:rsidR="007C4594" w:rsidRPr="00E212B9" w:rsidRDefault="00670F64" w:rsidP="00C760AC">
      <w:pPr>
        <w:pStyle w:val="resourcepacket-cover"/>
        <w:jc w:val="left"/>
        <w:rPr>
          <w:sz w:val="28"/>
          <w:szCs w:val="28"/>
          <w:lang w:val="es-MX"/>
        </w:rPr>
      </w:pPr>
      <w:r w:rsidRPr="00E212B9">
        <w:rPr>
          <w:sz w:val="28"/>
          <w:szCs w:val="28"/>
          <w:lang w:val="es-MX"/>
        </w:rPr>
        <w:t>Es posible volver a entrenar tu cerebro</w:t>
      </w:r>
      <w:r w:rsidR="007C4594" w:rsidRPr="00E212B9">
        <w:rPr>
          <w:sz w:val="28"/>
          <w:szCs w:val="28"/>
          <w:lang w:val="es-MX"/>
        </w:rPr>
        <w:t>.</w:t>
      </w:r>
    </w:p>
    <w:p w14:paraId="4BA0BE9A" w14:textId="70BCF20F" w:rsidR="007C4594" w:rsidRPr="00E212B9" w:rsidRDefault="007C4594" w:rsidP="00C760AC">
      <w:pPr>
        <w:pStyle w:val="resourcepacket-cover"/>
        <w:jc w:val="left"/>
        <w:rPr>
          <w:sz w:val="28"/>
          <w:szCs w:val="28"/>
          <w:lang w:val="es-MX"/>
        </w:rPr>
      </w:pPr>
    </w:p>
    <w:p w14:paraId="1B9F1AAB" w14:textId="766B4A10" w:rsidR="007C4594" w:rsidRPr="00E212B9" w:rsidRDefault="007C4594" w:rsidP="00C760AC">
      <w:pPr>
        <w:pStyle w:val="resourcepacket-cover"/>
        <w:jc w:val="left"/>
        <w:rPr>
          <w:sz w:val="28"/>
          <w:szCs w:val="28"/>
          <w:lang w:val="es-MX"/>
        </w:rPr>
      </w:pPr>
      <w:r w:rsidRPr="00E212B9">
        <w:rPr>
          <w:b/>
          <w:bCs/>
          <w:smallCaps/>
          <w:sz w:val="28"/>
          <w:szCs w:val="28"/>
          <w:lang w:val="es-MX"/>
        </w:rPr>
        <w:t>A+B=C</w:t>
      </w:r>
      <w:r w:rsidRPr="00E212B9">
        <w:rPr>
          <w:sz w:val="28"/>
          <w:szCs w:val="28"/>
          <w:lang w:val="es-MX"/>
        </w:rPr>
        <w:t xml:space="preserve"> (2</w:t>
      </w:r>
      <w:r w:rsidR="00ED09EA" w:rsidRPr="00E212B9">
        <w:rPr>
          <w:sz w:val="28"/>
          <w:szCs w:val="28"/>
          <w:lang w:val="es-MX"/>
        </w:rPr>
        <w:t>8</w:t>
      </w:r>
      <w:r w:rsidRPr="00E212B9">
        <w:rPr>
          <w:sz w:val="28"/>
          <w:szCs w:val="28"/>
          <w:lang w:val="es-MX"/>
        </w:rPr>
        <w:t>)</w:t>
      </w:r>
    </w:p>
    <w:p w14:paraId="317BEF20" w14:textId="662FD7EF" w:rsidR="007C4594" w:rsidRPr="00E212B9" w:rsidRDefault="00462E8C" w:rsidP="007C4594">
      <w:pPr>
        <w:rPr>
          <w:rFonts w:ascii="Avenir Book" w:hAnsi="Avenir Book"/>
          <w:sz w:val="28"/>
          <w:szCs w:val="28"/>
          <w:lang w:val="es-MX"/>
        </w:rPr>
      </w:pPr>
      <w:r w:rsidRPr="00E212B9">
        <w:rPr>
          <w:rFonts w:ascii="Avenir Book" w:hAnsi="Avenir Book"/>
          <w:sz w:val="28"/>
          <w:szCs w:val="28"/>
          <w:lang w:val="es-MX"/>
        </w:rPr>
        <w:t xml:space="preserve">Identifica patrones o temas comunes en tu pensamiento. Esos distorsionados patrones de pensamiento crean canales en el cerebro, lo cual hace posible seguir creyendo en ellos. Toma tiempo para pensar en los sentimientos que experimentas y en si estos sentimientos reflejan en forma apropiada la situación.  </w:t>
      </w:r>
    </w:p>
    <w:p w14:paraId="7048BCB2" w14:textId="77777777" w:rsidR="007C4594" w:rsidRPr="00E212B9" w:rsidRDefault="007C4594" w:rsidP="00C760AC">
      <w:pPr>
        <w:pStyle w:val="resourcepacket-cover"/>
        <w:jc w:val="left"/>
        <w:rPr>
          <w:sz w:val="28"/>
          <w:szCs w:val="28"/>
          <w:lang w:val="es-MX"/>
        </w:rPr>
      </w:pPr>
    </w:p>
    <w:p w14:paraId="3231AE04" w14:textId="3A072FB1" w:rsidR="007C4594" w:rsidRPr="00E212B9" w:rsidRDefault="007C4594" w:rsidP="007C4594">
      <w:pPr>
        <w:pStyle w:val="resourcepacket-cover"/>
        <w:ind w:left="360"/>
        <w:jc w:val="both"/>
        <w:rPr>
          <w:sz w:val="28"/>
          <w:szCs w:val="28"/>
          <w:lang w:val="es-MX"/>
        </w:rPr>
      </w:pPr>
      <w:r w:rsidRPr="00E212B9">
        <w:rPr>
          <w:sz w:val="28"/>
          <w:szCs w:val="28"/>
          <w:lang w:val="es-MX"/>
        </w:rPr>
        <w:t xml:space="preserve">A = </w:t>
      </w:r>
      <w:r w:rsidR="00462E8C" w:rsidRPr="00E212B9">
        <w:rPr>
          <w:sz w:val="28"/>
          <w:szCs w:val="28"/>
          <w:lang w:val="es-MX"/>
        </w:rPr>
        <w:t>Evento activador, estresor o situación detonante</w:t>
      </w:r>
    </w:p>
    <w:p w14:paraId="36ED9A02" w14:textId="625C21AE" w:rsidR="007C4594" w:rsidRPr="00E212B9" w:rsidRDefault="007C4594" w:rsidP="007C4594">
      <w:pPr>
        <w:pStyle w:val="resourcepacket-cover"/>
        <w:ind w:left="360"/>
        <w:jc w:val="both"/>
        <w:rPr>
          <w:sz w:val="28"/>
          <w:szCs w:val="28"/>
          <w:lang w:val="es-MX"/>
        </w:rPr>
      </w:pPr>
      <w:r w:rsidRPr="00E212B9">
        <w:rPr>
          <w:sz w:val="28"/>
          <w:szCs w:val="28"/>
          <w:lang w:val="es-MX"/>
        </w:rPr>
        <w:t xml:space="preserve">B = </w:t>
      </w:r>
      <w:r w:rsidR="00462E8C" w:rsidRPr="00E212B9">
        <w:rPr>
          <w:sz w:val="28"/>
          <w:szCs w:val="28"/>
          <w:lang w:val="es-MX"/>
        </w:rPr>
        <w:t>Creencia o pensamientos acerca del elemento estresor</w:t>
      </w:r>
    </w:p>
    <w:p w14:paraId="4E67D168" w14:textId="50C2AFC5" w:rsidR="00ED09EA" w:rsidRPr="00E212B9" w:rsidRDefault="007C4594" w:rsidP="00462E8C">
      <w:pPr>
        <w:pStyle w:val="resourcepacket-cover"/>
        <w:ind w:left="360"/>
        <w:jc w:val="both"/>
        <w:rPr>
          <w:sz w:val="28"/>
          <w:szCs w:val="28"/>
          <w:lang w:val="es-MX"/>
        </w:rPr>
      </w:pPr>
      <w:r w:rsidRPr="00E212B9">
        <w:rPr>
          <w:sz w:val="28"/>
          <w:szCs w:val="28"/>
          <w:lang w:val="es-MX"/>
        </w:rPr>
        <w:t>C = Conse</w:t>
      </w:r>
      <w:r w:rsidR="00462E8C" w:rsidRPr="00E212B9">
        <w:rPr>
          <w:sz w:val="28"/>
          <w:szCs w:val="28"/>
          <w:lang w:val="es-MX"/>
        </w:rPr>
        <w:t xml:space="preserve">cuencia o resultados causados por nuestra creencia </w:t>
      </w:r>
    </w:p>
    <w:p w14:paraId="57DE0789" w14:textId="77777777" w:rsidR="00462E8C" w:rsidRPr="00E212B9" w:rsidRDefault="00462E8C" w:rsidP="00462E8C">
      <w:pPr>
        <w:pStyle w:val="resourcepacket-cover"/>
        <w:ind w:left="360"/>
        <w:jc w:val="both"/>
        <w:rPr>
          <w:sz w:val="28"/>
          <w:szCs w:val="28"/>
          <w:lang w:val="es-MX"/>
        </w:rPr>
      </w:pPr>
    </w:p>
    <w:p w14:paraId="52437611" w14:textId="07C700BD" w:rsidR="007C4594" w:rsidRPr="00E212B9" w:rsidRDefault="00462E8C" w:rsidP="007C4594">
      <w:pPr>
        <w:pStyle w:val="resourcepacket-cover"/>
        <w:jc w:val="both"/>
        <w:rPr>
          <w:sz w:val="28"/>
          <w:szCs w:val="28"/>
          <w:lang w:val="es-MX"/>
        </w:rPr>
      </w:pPr>
      <w:r w:rsidRPr="00E212B9">
        <w:rPr>
          <w:sz w:val="28"/>
          <w:szCs w:val="28"/>
          <w:lang w:val="es-MX"/>
        </w:rPr>
        <w:t>Por ejemplo</w:t>
      </w:r>
      <w:r w:rsidR="007C4594" w:rsidRPr="00E212B9">
        <w:rPr>
          <w:sz w:val="28"/>
          <w:szCs w:val="28"/>
          <w:lang w:val="es-MX"/>
        </w:rPr>
        <w:t>:</w:t>
      </w:r>
      <w:r w:rsidR="00ED09EA" w:rsidRPr="00E212B9">
        <w:rPr>
          <w:sz w:val="28"/>
          <w:szCs w:val="28"/>
          <w:lang w:val="es-MX"/>
        </w:rPr>
        <w:t xml:space="preserve"> (29)</w:t>
      </w:r>
    </w:p>
    <w:p w14:paraId="011538B4" w14:textId="6BEE7936" w:rsidR="007C4594" w:rsidRPr="00E212B9" w:rsidRDefault="007C4594" w:rsidP="007C4594">
      <w:pPr>
        <w:pStyle w:val="resourcepacket-cover"/>
        <w:ind w:left="360"/>
        <w:jc w:val="both"/>
        <w:rPr>
          <w:sz w:val="28"/>
          <w:szCs w:val="28"/>
          <w:lang w:val="es-MX"/>
        </w:rPr>
      </w:pPr>
      <w:r w:rsidRPr="00E212B9">
        <w:rPr>
          <w:sz w:val="28"/>
          <w:szCs w:val="28"/>
          <w:lang w:val="es-MX"/>
        </w:rPr>
        <w:t xml:space="preserve">A — </w:t>
      </w:r>
      <w:r w:rsidR="00462E8C" w:rsidRPr="00E212B9">
        <w:rPr>
          <w:sz w:val="28"/>
          <w:szCs w:val="28"/>
          <w:lang w:val="es-MX"/>
        </w:rPr>
        <w:t>Evento activador, estresor: Tu jefe te pide que trabajes este fin de semana.</w:t>
      </w:r>
    </w:p>
    <w:p w14:paraId="262D12A8" w14:textId="5F4BAB4A" w:rsidR="007C4594" w:rsidRPr="00E212B9" w:rsidRDefault="007C4594" w:rsidP="007C4594">
      <w:pPr>
        <w:pStyle w:val="resourcepacket-cover"/>
        <w:ind w:left="360"/>
        <w:jc w:val="both"/>
        <w:rPr>
          <w:sz w:val="28"/>
          <w:szCs w:val="28"/>
          <w:lang w:val="es-MX"/>
        </w:rPr>
      </w:pPr>
      <w:r w:rsidRPr="00E212B9">
        <w:rPr>
          <w:sz w:val="28"/>
          <w:szCs w:val="28"/>
          <w:lang w:val="es-MX"/>
        </w:rPr>
        <w:t xml:space="preserve">B — </w:t>
      </w:r>
      <w:r w:rsidR="00462E8C" w:rsidRPr="00E212B9">
        <w:rPr>
          <w:sz w:val="28"/>
          <w:szCs w:val="28"/>
          <w:lang w:val="es-MX"/>
        </w:rPr>
        <w:t>Tu creencia de que trabajar este fin de semana es</w:t>
      </w:r>
      <w:r w:rsidR="001943DB" w:rsidRPr="00E212B9">
        <w:rPr>
          <w:sz w:val="28"/>
          <w:szCs w:val="28"/>
          <w:lang w:val="es-MX"/>
        </w:rPr>
        <w:t>,</w:t>
      </w:r>
      <w:r w:rsidR="00462E8C" w:rsidRPr="00E212B9">
        <w:rPr>
          <w:sz w:val="28"/>
          <w:szCs w:val="28"/>
          <w:lang w:val="es-MX"/>
        </w:rPr>
        <w:t xml:space="preserve"> que es injusto que te lo pida. Tú crees que no </w:t>
      </w:r>
      <w:r w:rsidR="00405F05" w:rsidRPr="00E212B9">
        <w:rPr>
          <w:sz w:val="28"/>
          <w:szCs w:val="28"/>
          <w:lang w:val="es-MX"/>
        </w:rPr>
        <w:t xml:space="preserve">tienes que trabajar los fines de semana. </w:t>
      </w:r>
    </w:p>
    <w:p w14:paraId="2A317287" w14:textId="43B086D9" w:rsidR="007C4594" w:rsidRPr="00E212B9" w:rsidRDefault="007C4594" w:rsidP="007C4594">
      <w:pPr>
        <w:pStyle w:val="resourcepacket-cover"/>
        <w:ind w:left="360"/>
        <w:jc w:val="both"/>
        <w:rPr>
          <w:sz w:val="28"/>
          <w:szCs w:val="28"/>
          <w:lang w:val="es-MX"/>
        </w:rPr>
      </w:pPr>
      <w:r w:rsidRPr="00E212B9">
        <w:rPr>
          <w:sz w:val="28"/>
          <w:szCs w:val="28"/>
          <w:lang w:val="es-MX"/>
        </w:rPr>
        <w:t xml:space="preserve">C — </w:t>
      </w:r>
      <w:r w:rsidR="00405F05" w:rsidRPr="00E212B9">
        <w:rPr>
          <w:sz w:val="28"/>
          <w:szCs w:val="28"/>
          <w:lang w:val="es-MX"/>
        </w:rPr>
        <w:t xml:space="preserve">La consecuencia o resultado es que decides no trabajar este fin de semana, aun cuando a todos tus compañeros de trabajo también se les ha pedido que trabajen el fin de semana. Es una creencia falsa </w:t>
      </w:r>
    </w:p>
    <w:p w14:paraId="0128A7D8" w14:textId="77777777" w:rsidR="007C4594" w:rsidRPr="00E212B9" w:rsidRDefault="007C4594" w:rsidP="007C4594">
      <w:pPr>
        <w:pStyle w:val="resourcepacket-cover"/>
        <w:ind w:left="360"/>
        <w:jc w:val="both"/>
        <w:rPr>
          <w:sz w:val="28"/>
          <w:szCs w:val="28"/>
          <w:lang w:val="es-MX"/>
        </w:rPr>
      </w:pPr>
    </w:p>
    <w:p w14:paraId="46036C90" w14:textId="74F7144A" w:rsidR="007C4594" w:rsidRPr="00E212B9" w:rsidRDefault="00405F05" w:rsidP="007C4594">
      <w:pPr>
        <w:pStyle w:val="resourcepacket-cover"/>
        <w:ind w:left="360"/>
        <w:jc w:val="both"/>
        <w:rPr>
          <w:sz w:val="28"/>
          <w:szCs w:val="28"/>
          <w:lang w:val="es-MX"/>
        </w:rPr>
      </w:pPr>
      <w:r w:rsidRPr="00E212B9">
        <w:rPr>
          <w:sz w:val="28"/>
          <w:szCs w:val="28"/>
          <w:lang w:val="es-MX"/>
        </w:rPr>
        <w:lastRenderedPageBreak/>
        <w:t xml:space="preserve">Es </w:t>
      </w:r>
      <w:r w:rsidR="002B1A4F" w:rsidRPr="00E212B9">
        <w:rPr>
          <w:sz w:val="28"/>
          <w:szCs w:val="28"/>
          <w:lang w:val="es-MX"/>
        </w:rPr>
        <w:t>tu</w:t>
      </w:r>
      <w:r w:rsidRPr="00E212B9">
        <w:rPr>
          <w:sz w:val="28"/>
          <w:szCs w:val="28"/>
          <w:lang w:val="es-MX"/>
        </w:rPr>
        <w:t xml:space="preserve"> creencia falsa </w:t>
      </w:r>
      <w:r w:rsidR="00DA2DB3" w:rsidRPr="00E212B9">
        <w:rPr>
          <w:sz w:val="28"/>
          <w:szCs w:val="28"/>
          <w:lang w:val="es-MX"/>
        </w:rPr>
        <w:t xml:space="preserve">el </w:t>
      </w:r>
      <w:r w:rsidR="002B1A4F" w:rsidRPr="00E212B9">
        <w:rPr>
          <w:sz w:val="28"/>
          <w:szCs w:val="28"/>
          <w:lang w:val="es-MX"/>
        </w:rPr>
        <w:t>suponer que es injusto que te pidan trabajar el fin de semana y también el que no tienes que trabajar los fines de semana</w:t>
      </w:r>
      <w:r w:rsidR="001943DB" w:rsidRPr="00E212B9">
        <w:rPr>
          <w:sz w:val="28"/>
          <w:szCs w:val="28"/>
          <w:lang w:val="es-MX"/>
        </w:rPr>
        <w:t>.</w:t>
      </w:r>
    </w:p>
    <w:p w14:paraId="3D0B8F71" w14:textId="7F8ABAB0" w:rsidR="007C4594" w:rsidRPr="00E212B9" w:rsidRDefault="007C4594" w:rsidP="00C760AC">
      <w:pPr>
        <w:pStyle w:val="resourcepacket-cover"/>
        <w:jc w:val="left"/>
        <w:rPr>
          <w:sz w:val="28"/>
          <w:szCs w:val="28"/>
          <w:lang w:val="es-MX"/>
        </w:rPr>
      </w:pPr>
    </w:p>
    <w:p w14:paraId="0828ED93" w14:textId="5FEAB72B" w:rsidR="007C4594" w:rsidRPr="00E212B9" w:rsidRDefault="007C4594" w:rsidP="00C760AC">
      <w:pPr>
        <w:pStyle w:val="resourcepacket-cover"/>
        <w:jc w:val="left"/>
        <w:rPr>
          <w:sz w:val="28"/>
          <w:szCs w:val="28"/>
          <w:lang w:val="es-MX"/>
        </w:rPr>
      </w:pPr>
    </w:p>
    <w:p w14:paraId="0ED9C38E" w14:textId="7832F31B" w:rsidR="007C4594" w:rsidRPr="00E212B9" w:rsidRDefault="002B1A4F" w:rsidP="00C760AC">
      <w:pPr>
        <w:pStyle w:val="resourcepacket-cover"/>
        <w:jc w:val="left"/>
        <w:rPr>
          <w:sz w:val="28"/>
          <w:szCs w:val="28"/>
          <w:lang w:val="es-MX"/>
        </w:rPr>
      </w:pPr>
      <w:r w:rsidRPr="00E212B9">
        <w:rPr>
          <w:b/>
          <w:bCs/>
          <w:smallCaps/>
          <w:sz w:val="28"/>
          <w:szCs w:val="28"/>
          <w:lang w:val="es-MX"/>
        </w:rPr>
        <w:t xml:space="preserve">Pienso, por lo tanto, soy </w:t>
      </w:r>
      <w:r w:rsidR="007C4594" w:rsidRPr="00E212B9">
        <w:rPr>
          <w:sz w:val="28"/>
          <w:szCs w:val="28"/>
          <w:lang w:val="es-MX"/>
        </w:rPr>
        <w:t>(</w:t>
      </w:r>
      <w:r w:rsidR="00ED09EA" w:rsidRPr="00E212B9">
        <w:rPr>
          <w:sz w:val="28"/>
          <w:szCs w:val="28"/>
          <w:lang w:val="es-MX"/>
        </w:rPr>
        <w:t>30</w:t>
      </w:r>
      <w:r w:rsidR="007C4594" w:rsidRPr="00E212B9">
        <w:rPr>
          <w:sz w:val="28"/>
          <w:szCs w:val="28"/>
          <w:lang w:val="es-MX"/>
        </w:rPr>
        <w:t>)</w:t>
      </w:r>
    </w:p>
    <w:p w14:paraId="1AEEDBCA" w14:textId="14B01013" w:rsidR="007C4594" w:rsidRPr="00E212B9" w:rsidRDefault="002B1A4F" w:rsidP="007C4594">
      <w:pPr>
        <w:pStyle w:val="resourcepacket-cover"/>
        <w:jc w:val="left"/>
        <w:rPr>
          <w:sz w:val="28"/>
          <w:szCs w:val="28"/>
          <w:lang w:val="es-MX"/>
        </w:rPr>
      </w:pPr>
      <w:r w:rsidRPr="00E212B9">
        <w:rPr>
          <w:sz w:val="28"/>
          <w:szCs w:val="28"/>
          <w:lang w:val="es-MX"/>
        </w:rPr>
        <w:t xml:space="preserve">Todo lo que </w:t>
      </w:r>
      <w:r w:rsidR="00113F10" w:rsidRPr="00E212B9">
        <w:rPr>
          <w:sz w:val="28"/>
          <w:szCs w:val="28"/>
          <w:lang w:val="es-MX"/>
        </w:rPr>
        <w:t xml:space="preserve">consumes te alimenta o te hace mermar. </w:t>
      </w:r>
      <w:r w:rsidR="00113F10" w:rsidRPr="00FD7116">
        <w:rPr>
          <w:sz w:val="28"/>
          <w:szCs w:val="28"/>
          <w:lang w:val="es-MX"/>
        </w:rPr>
        <w:t>“…S</w:t>
      </w:r>
      <w:r w:rsidR="00113F10" w:rsidRPr="00FD7116">
        <w:rPr>
          <w:rStyle w:val="text"/>
          <w:sz w:val="28"/>
          <w:szCs w:val="28"/>
          <w:lang w:val="es-MX"/>
        </w:rPr>
        <w:t xml:space="preserve">ean transformados mediante la renovación de su mente…” </w:t>
      </w:r>
      <w:r w:rsidR="00113F10" w:rsidRPr="00E212B9">
        <w:rPr>
          <w:sz w:val="28"/>
          <w:szCs w:val="28"/>
          <w:lang w:val="es-MX"/>
        </w:rPr>
        <w:t xml:space="preserve"> </w:t>
      </w:r>
      <w:r w:rsidR="007C4594" w:rsidRPr="00E212B9">
        <w:rPr>
          <w:sz w:val="28"/>
          <w:szCs w:val="28"/>
          <w:lang w:val="es-MX"/>
        </w:rPr>
        <w:t>(Roman</w:t>
      </w:r>
      <w:r w:rsidR="00113F10" w:rsidRPr="00E212B9">
        <w:rPr>
          <w:sz w:val="28"/>
          <w:szCs w:val="28"/>
          <w:lang w:val="es-MX"/>
        </w:rPr>
        <w:t>o</w:t>
      </w:r>
      <w:r w:rsidR="007C4594" w:rsidRPr="00E212B9">
        <w:rPr>
          <w:sz w:val="28"/>
          <w:szCs w:val="28"/>
          <w:lang w:val="es-MX"/>
        </w:rPr>
        <w:t>s 12:2).</w:t>
      </w:r>
    </w:p>
    <w:p w14:paraId="24C92078" w14:textId="0F3CD530" w:rsidR="007C4594" w:rsidRPr="00E212B9" w:rsidRDefault="007C4594" w:rsidP="00C760AC">
      <w:pPr>
        <w:pStyle w:val="resourcepacket-cover"/>
        <w:jc w:val="left"/>
        <w:rPr>
          <w:sz w:val="28"/>
          <w:szCs w:val="28"/>
          <w:lang w:val="es-MX"/>
        </w:rPr>
      </w:pPr>
    </w:p>
    <w:p w14:paraId="327C3A34" w14:textId="07956CF9" w:rsidR="00ED09EA" w:rsidRPr="00E212B9" w:rsidRDefault="00113F10" w:rsidP="00ED09EA">
      <w:pPr>
        <w:rPr>
          <w:rFonts w:ascii="Avenir Book" w:hAnsi="Avenir Book"/>
          <w:sz w:val="28"/>
          <w:szCs w:val="28"/>
          <w:lang w:val="es-MX"/>
        </w:rPr>
      </w:pPr>
      <w:r w:rsidRPr="00E212B9">
        <w:rPr>
          <w:rFonts w:ascii="Avenir Book" w:hAnsi="Avenir Book"/>
          <w:sz w:val="28"/>
          <w:szCs w:val="28"/>
          <w:lang w:val="es-MX"/>
        </w:rPr>
        <w:t xml:space="preserve">La liberación comienza cuando prestamos atención e interrumpimos los pensamientos negativos con verdad. Toma el pensamiento, haz una diagnosis, entrégaselo a Dios y toma una decisión. </w:t>
      </w:r>
    </w:p>
    <w:p w14:paraId="2BCB54AD" w14:textId="77777777" w:rsidR="00ED09EA" w:rsidRPr="00E212B9" w:rsidRDefault="00ED09EA" w:rsidP="00C760AC">
      <w:pPr>
        <w:pStyle w:val="resourcepacket-cover"/>
        <w:jc w:val="left"/>
        <w:rPr>
          <w:sz w:val="28"/>
          <w:szCs w:val="28"/>
          <w:lang w:val="es-MX"/>
        </w:rPr>
      </w:pPr>
    </w:p>
    <w:p w14:paraId="459BCA77" w14:textId="1A35B1D8" w:rsidR="007C4594" w:rsidRPr="00E212B9" w:rsidRDefault="00113F10" w:rsidP="00C760AC">
      <w:pPr>
        <w:pStyle w:val="resourcepacket-cover"/>
        <w:jc w:val="left"/>
        <w:rPr>
          <w:sz w:val="28"/>
          <w:szCs w:val="28"/>
          <w:lang w:val="es-MX"/>
        </w:rPr>
      </w:pPr>
      <w:r w:rsidRPr="00E212B9">
        <w:rPr>
          <w:b/>
          <w:bCs/>
          <w:smallCaps/>
          <w:sz w:val="28"/>
          <w:szCs w:val="28"/>
          <w:lang w:val="es-MX"/>
        </w:rPr>
        <w:t xml:space="preserve">Piensa </w:t>
      </w:r>
      <w:r w:rsidR="00FE0DED" w:rsidRPr="00E212B9">
        <w:rPr>
          <w:b/>
          <w:bCs/>
          <w:smallCaps/>
          <w:sz w:val="28"/>
          <w:szCs w:val="28"/>
          <w:lang w:val="es-MX"/>
        </w:rPr>
        <w:t xml:space="preserve">bien </w:t>
      </w:r>
      <w:r w:rsidRPr="00E212B9">
        <w:rPr>
          <w:b/>
          <w:bCs/>
          <w:smallCaps/>
          <w:sz w:val="28"/>
          <w:szCs w:val="28"/>
          <w:lang w:val="es-MX"/>
        </w:rPr>
        <w:t>aquello que piensas</w:t>
      </w:r>
      <w:r w:rsidR="007C4594" w:rsidRPr="00E212B9">
        <w:rPr>
          <w:sz w:val="28"/>
          <w:szCs w:val="28"/>
          <w:lang w:val="es-MX"/>
        </w:rPr>
        <w:t xml:space="preserve"> (</w:t>
      </w:r>
      <w:r w:rsidR="00ED09EA" w:rsidRPr="00E212B9">
        <w:rPr>
          <w:sz w:val="28"/>
          <w:szCs w:val="28"/>
          <w:lang w:val="es-MX"/>
        </w:rPr>
        <w:t>31</w:t>
      </w:r>
      <w:r w:rsidR="007C4594" w:rsidRPr="00E212B9">
        <w:rPr>
          <w:sz w:val="28"/>
          <w:szCs w:val="28"/>
          <w:lang w:val="es-MX"/>
        </w:rPr>
        <w:t>)</w:t>
      </w:r>
    </w:p>
    <w:p w14:paraId="4C758F14" w14:textId="03FE08F3" w:rsidR="00ED09EA" w:rsidRPr="00E212B9" w:rsidRDefault="00113F10" w:rsidP="00ED09EA">
      <w:pPr>
        <w:pStyle w:val="resourcepacket-cover"/>
        <w:jc w:val="left"/>
        <w:rPr>
          <w:sz w:val="28"/>
          <w:szCs w:val="28"/>
          <w:lang w:val="es-MX"/>
        </w:rPr>
      </w:pPr>
      <w:bookmarkStart w:id="8" w:name="_GoBack"/>
      <w:r w:rsidRPr="00E212B9">
        <w:rPr>
          <w:sz w:val="28"/>
          <w:szCs w:val="28"/>
          <w:lang w:val="es-MX"/>
        </w:rPr>
        <w:t xml:space="preserve">Puedes ser el controlador aéreo de tu aeropuerto mental. Estás ocupando la torre de control y puedes dirigir el tráfico mental de tu mundo. </w:t>
      </w:r>
    </w:p>
    <w:p w14:paraId="43AA1770" w14:textId="77777777" w:rsidR="00113F10" w:rsidRPr="00E212B9" w:rsidRDefault="00113F10" w:rsidP="00ED09EA">
      <w:pPr>
        <w:pStyle w:val="resourcepacket-cover"/>
        <w:jc w:val="left"/>
        <w:rPr>
          <w:sz w:val="28"/>
          <w:szCs w:val="28"/>
          <w:lang w:val="es-MX"/>
        </w:rPr>
      </w:pPr>
    </w:p>
    <w:p w14:paraId="54FEE0C9" w14:textId="7471FE7C" w:rsidR="00ED09EA" w:rsidRPr="00E212B9" w:rsidRDefault="00113F10" w:rsidP="00ED09EA">
      <w:pPr>
        <w:pStyle w:val="resourcepacket-cover"/>
        <w:jc w:val="left"/>
        <w:rPr>
          <w:sz w:val="28"/>
          <w:szCs w:val="28"/>
          <w:lang w:val="es-MX"/>
        </w:rPr>
      </w:pPr>
      <w:r w:rsidRPr="00E212B9">
        <w:rPr>
          <w:sz w:val="28"/>
          <w:szCs w:val="28"/>
          <w:lang w:val="es-MX"/>
        </w:rPr>
        <w:t xml:space="preserve">Los pensamientos </w:t>
      </w:r>
      <w:r w:rsidR="004C1A96" w:rsidRPr="00E212B9">
        <w:rPr>
          <w:sz w:val="28"/>
          <w:szCs w:val="28"/>
          <w:lang w:val="es-MX"/>
        </w:rPr>
        <w:t>gira</w:t>
      </w:r>
      <w:r w:rsidR="00FE0DED" w:rsidRPr="00E212B9">
        <w:rPr>
          <w:sz w:val="28"/>
          <w:szCs w:val="28"/>
          <w:lang w:val="es-MX"/>
        </w:rPr>
        <w:t>n</w:t>
      </w:r>
      <w:r w:rsidR="004C1A96" w:rsidRPr="00E212B9">
        <w:rPr>
          <w:sz w:val="28"/>
          <w:szCs w:val="28"/>
          <w:lang w:val="es-MX"/>
        </w:rPr>
        <w:t xml:space="preserve"> sobre ti; van y vienen. Si alguno de ellos aterriza, es porque le das permiso. Si se aleja, es porque tú le dijiste que lo hiciera. </w:t>
      </w:r>
    </w:p>
    <w:p w14:paraId="61A1E6E5" w14:textId="77777777" w:rsidR="00ED09EA" w:rsidRPr="00E212B9" w:rsidRDefault="00ED09EA" w:rsidP="007C4594">
      <w:pPr>
        <w:rPr>
          <w:rFonts w:ascii="Avenir Book" w:hAnsi="Avenir Book"/>
          <w:sz w:val="28"/>
          <w:szCs w:val="28"/>
          <w:lang w:val="es-MX"/>
        </w:rPr>
      </w:pPr>
    </w:p>
    <w:p w14:paraId="3EF11183" w14:textId="3CA8A419" w:rsidR="00ED09EA" w:rsidRPr="00E212B9" w:rsidRDefault="00C30566" w:rsidP="007C4594">
      <w:pPr>
        <w:rPr>
          <w:rFonts w:ascii="Avenir Book" w:hAnsi="Avenir Book"/>
          <w:sz w:val="28"/>
          <w:szCs w:val="28"/>
          <w:lang w:val="es-MX"/>
        </w:rPr>
      </w:pPr>
      <w:r w:rsidRPr="00E212B9">
        <w:rPr>
          <w:rFonts w:ascii="Avenir Book" w:hAnsi="Avenir Book"/>
          <w:sz w:val="28"/>
          <w:szCs w:val="28"/>
          <w:lang w:val="es-MX"/>
        </w:rPr>
        <w:t xml:space="preserve">Tú no elegiste tu lugar de </w:t>
      </w:r>
      <w:r w:rsidR="00FE0DED" w:rsidRPr="00E212B9">
        <w:rPr>
          <w:rFonts w:ascii="Avenir Book" w:hAnsi="Avenir Book"/>
          <w:sz w:val="28"/>
          <w:szCs w:val="28"/>
          <w:lang w:val="es-MX"/>
        </w:rPr>
        <w:t>n</w:t>
      </w:r>
      <w:r w:rsidRPr="00E212B9">
        <w:rPr>
          <w:rFonts w:ascii="Avenir Book" w:hAnsi="Avenir Book"/>
          <w:sz w:val="28"/>
          <w:szCs w:val="28"/>
          <w:lang w:val="es-MX"/>
        </w:rPr>
        <w:t xml:space="preserve">acimiento ni tu fecha de nacimiento; tú no elegiste a tus padres o hermanos; tú no determinas el clima; pero ¡sí PUEDES elegir lo que piensas! </w:t>
      </w:r>
    </w:p>
    <w:p w14:paraId="5D0AA99B" w14:textId="77777777" w:rsidR="00ED09EA" w:rsidRPr="00E212B9" w:rsidRDefault="00ED09EA" w:rsidP="007C4594">
      <w:pPr>
        <w:rPr>
          <w:rFonts w:ascii="Avenir Book" w:hAnsi="Avenir Book"/>
          <w:sz w:val="28"/>
          <w:szCs w:val="28"/>
          <w:lang w:val="es-MX"/>
        </w:rPr>
      </w:pPr>
    </w:p>
    <w:p w14:paraId="293B5F25" w14:textId="7A33F373" w:rsidR="007C4594" w:rsidRPr="00E212B9" w:rsidRDefault="009A6996" w:rsidP="007C4594">
      <w:pPr>
        <w:rPr>
          <w:rFonts w:ascii="Avenir Book" w:hAnsi="Avenir Book"/>
          <w:sz w:val="28"/>
          <w:szCs w:val="28"/>
          <w:lang w:val="es-MX"/>
        </w:rPr>
      </w:pPr>
      <w:r w:rsidRPr="00E212B9">
        <w:rPr>
          <w:rFonts w:ascii="Avenir Book" w:hAnsi="Avenir Book"/>
          <w:sz w:val="28"/>
          <w:szCs w:val="28"/>
          <w:lang w:val="es-MX"/>
        </w:rPr>
        <w:t xml:space="preserve">El enemigo está haciendo todo lo posible para descargar su pestilente carga sobre nuestra mente. Si se lo permitimos, nos llevará a un lugar sombrío y nos dejará allí. Él es el maestro del engaño. Por ello el apóstol Pablo nos dice que “fijemos” nuestros pensamientos en lo que es verdadero. En griego, la palabra fijar viene de la raíz que significa lógico. La ansiedad puede enfrentarse mejor con mente clara y razonamiento lógico, lo cual puede lograrse </w:t>
      </w:r>
      <w:r w:rsidR="0019611A" w:rsidRPr="00E212B9">
        <w:rPr>
          <w:rFonts w:ascii="Avenir Book" w:hAnsi="Avenir Book"/>
          <w:sz w:val="28"/>
          <w:szCs w:val="28"/>
          <w:lang w:val="es-MX"/>
        </w:rPr>
        <w:t xml:space="preserve">cuando dejamos fuera las tinieblas y dejamos entrar la luz. </w:t>
      </w:r>
      <w:r w:rsidRPr="00E212B9">
        <w:rPr>
          <w:rFonts w:ascii="Avenir Book" w:hAnsi="Avenir Book"/>
          <w:sz w:val="28"/>
          <w:szCs w:val="28"/>
          <w:lang w:val="es-MX"/>
        </w:rPr>
        <w:t xml:space="preserve"> </w:t>
      </w:r>
    </w:p>
    <w:p w14:paraId="360F8767" w14:textId="798C3D8A" w:rsidR="0019611A" w:rsidRPr="00E212B9" w:rsidRDefault="0019611A" w:rsidP="0019611A">
      <w:pPr>
        <w:rPr>
          <w:rFonts w:ascii="Avenir Book" w:hAnsi="Avenir Book"/>
          <w:sz w:val="28"/>
          <w:szCs w:val="28"/>
          <w:lang w:val="es-MX"/>
        </w:rPr>
      </w:pPr>
      <w:r w:rsidRPr="00E212B9">
        <w:rPr>
          <w:rFonts w:ascii="Avenir Book" w:hAnsi="Avenir Book"/>
          <w:sz w:val="28"/>
          <w:szCs w:val="28"/>
          <w:lang w:val="es-MX"/>
        </w:rPr>
        <w:t xml:space="preserve">La preocupación es un delgado hilo de temor fluyendo a través de la mente; si se alienta, llega a </w:t>
      </w:r>
      <w:r w:rsidR="00FE0DED" w:rsidRPr="00E212B9">
        <w:rPr>
          <w:rFonts w:ascii="Avenir Book" w:hAnsi="Avenir Book"/>
          <w:sz w:val="28"/>
          <w:szCs w:val="28"/>
          <w:lang w:val="es-MX"/>
        </w:rPr>
        <w:t>abrir</w:t>
      </w:r>
      <w:r w:rsidRPr="00E212B9">
        <w:rPr>
          <w:rFonts w:ascii="Avenir Book" w:hAnsi="Avenir Book"/>
          <w:sz w:val="28"/>
          <w:szCs w:val="28"/>
          <w:lang w:val="es-MX"/>
        </w:rPr>
        <w:t xml:space="preserve"> un canal en el que desembocan otros pensamientos. </w:t>
      </w:r>
      <w:r w:rsidR="00FE0DED" w:rsidRPr="00E212B9">
        <w:rPr>
          <w:rFonts w:ascii="Avenir Book" w:hAnsi="Avenir Book"/>
          <w:sz w:val="28"/>
          <w:szCs w:val="28"/>
          <w:lang w:val="es-MX"/>
        </w:rPr>
        <w:t>¡</w:t>
      </w:r>
      <w:r w:rsidRPr="00E212B9">
        <w:rPr>
          <w:rFonts w:ascii="Avenir Book" w:hAnsi="Avenir Book"/>
          <w:sz w:val="28"/>
          <w:szCs w:val="28"/>
          <w:lang w:val="es-MX"/>
        </w:rPr>
        <w:t xml:space="preserve">entrena tu mente!  </w:t>
      </w:r>
    </w:p>
    <w:p w14:paraId="20D94601" w14:textId="3045E291" w:rsidR="007C4594" w:rsidRPr="00E212B9" w:rsidRDefault="007C4594" w:rsidP="00C760AC">
      <w:pPr>
        <w:pStyle w:val="resourcepacket-cover"/>
        <w:jc w:val="left"/>
        <w:rPr>
          <w:sz w:val="28"/>
          <w:szCs w:val="28"/>
          <w:lang w:val="es-MX"/>
        </w:rPr>
      </w:pPr>
    </w:p>
    <w:bookmarkEnd w:id="8"/>
    <w:p w14:paraId="0411AD52" w14:textId="7D5B646D" w:rsidR="007C4594" w:rsidRPr="00E212B9" w:rsidRDefault="0019611A" w:rsidP="00C760AC">
      <w:pPr>
        <w:pStyle w:val="resourcepacket-cover"/>
        <w:jc w:val="left"/>
        <w:rPr>
          <w:sz w:val="28"/>
          <w:szCs w:val="28"/>
          <w:lang w:val="es-MX"/>
        </w:rPr>
      </w:pPr>
      <w:r w:rsidRPr="00E212B9">
        <w:rPr>
          <w:b/>
          <w:bCs/>
          <w:smallCaps/>
          <w:sz w:val="28"/>
          <w:szCs w:val="28"/>
          <w:lang w:val="es-MX"/>
        </w:rPr>
        <w:t>Duración de una emoción</w:t>
      </w:r>
      <w:r w:rsidR="007C4594" w:rsidRPr="00E212B9">
        <w:rPr>
          <w:b/>
          <w:bCs/>
          <w:smallCaps/>
          <w:sz w:val="28"/>
          <w:szCs w:val="28"/>
          <w:lang w:val="es-MX"/>
        </w:rPr>
        <w:t>: 90 se</w:t>
      </w:r>
      <w:r w:rsidRPr="00E212B9">
        <w:rPr>
          <w:b/>
          <w:bCs/>
          <w:smallCaps/>
          <w:sz w:val="28"/>
          <w:szCs w:val="28"/>
          <w:lang w:val="es-MX"/>
        </w:rPr>
        <w:t>gundos</w:t>
      </w:r>
      <w:r w:rsidR="007C4594" w:rsidRPr="00E212B9">
        <w:rPr>
          <w:sz w:val="28"/>
          <w:szCs w:val="28"/>
          <w:lang w:val="es-MX"/>
        </w:rPr>
        <w:t xml:space="preserve"> (3</w:t>
      </w:r>
      <w:r w:rsidR="00ED09EA" w:rsidRPr="00E212B9">
        <w:rPr>
          <w:sz w:val="28"/>
          <w:szCs w:val="28"/>
          <w:lang w:val="es-MX"/>
        </w:rPr>
        <w:t>2)</w:t>
      </w:r>
    </w:p>
    <w:p w14:paraId="151CED2C" w14:textId="209715EB" w:rsidR="007C4594" w:rsidRPr="00E212B9" w:rsidRDefault="0019611A" w:rsidP="007C4594">
      <w:pPr>
        <w:rPr>
          <w:rFonts w:ascii="Avenir Book" w:hAnsi="Avenir Book"/>
          <w:sz w:val="28"/>
          <w:szCs w:val="28"/>
          <w:lang w:val="es-MX"/>
        </w:rPr>
      </w:pPr>
      <w:r w:rsidRPr="00E212B9">
        <w:rPr>
          <w:rFonts w:ascii="Avenir Book" w:hAnsi="Avenir Book"/>
          <w:sz w:val="28"/>
          <w:szCs w:val="28"/>
          <w:lang w:val="es-MX"/>
        </w:rPr>
        <w:t>Lo que mantiene la persistencia de las emociones son las historias que nos decimos a nosotros mismos acerca de ellas; generalmente</w:t>
      </w:r>
      <w:r w:rsidR="00F323B2" w:rsidRPr="00E212B9">
        <w:rPr>
          <w:rFonts w:ascii="Avenir Book" w:hAnsi="Avenir Book"/>
          <w:sz w:val="28"/>
          <w:szCs w:val="28"/>
          <w:lang w:val="es-MX"/>
        </w:rPr>
        <w:t>,</w:t>
      </w:r>
      <w:r w:rsidRPr="00E212B9">
        <w:rPr>
          <w:rFonts w:ascii="Avenir Book" w:hAnsi="Avenir Book"/>
          <w:sz w:val="28"/>
          <w:szCs w:val="28"/>
          <w:lang w:val="es-MX"/>
        </w:rPr>
        <w:t xml:space="preserve"> que la situación debería ser diferente a lo que es. Y es totalmente comprensible que nos digamos a nosotros mismos esas historias</w:t>
      </w:r>
      <w:r w:rsidR="00F323B2" w:rsidRPr="00E212B9">
        <w:rPr>
          <w:rFonts w:ascii="Avenir Book" w:hAnsi="Avenir Book"/>
          <w:sz w:val="28"/>
          <w:szCs w:val="28"/>
          <w:lang w:val="es-MX"/>
        </w:rPr>
        <w:t xml:space="preserve">. </w:t>
      </w:r>
      <w:r w:rsidR="007E5688" w:rsidRPr="00E212B9">
        <w:rPr>
          <w:rFonts w:ascii="Avenir Book" w:hAnsi="Avenir Book"/>
          <w:sz w:val="28"/>
          <w:szCs w:val="28"/>
          <w:lang w:val="es-MX"/>
        </w:rPr>
        <w:t xml:space="preserve">Deseamos justificar de alguna manera lo que sentimos y nuestro ego desea fortalecerse a sí mismo haciendo sentir que nosotros estamos bien y que los demás, o una situación, están mal. Aun cuando sentimos vergüenza, </w:t>
      </w:r>
      <w:r w:rsidR="007E5688" w:rsidRPr="00E212B9">
        <w:rPr>
          <w:rFonts w:ascii="Avenir Book" w:hAnsi="Avenir Book"/>
          <w:sz w:val="28"/>
          <w:szCs w:val="28"/>
          <w:lang w:val="es-MX"/>
        </w:rPr>
        <w:lastRenderedPageBreak/>
        <w:t xml:space="preserve">tratamos de aparecer bien ante nosotros mismos al definirnos como una persona mala, no merecedora, etc. </w:t>
      </w:r>
      <w:r w:rsidR="007C4594" w:rsidRPr="00E212B9">
        <w:rPr>
          <w:rFonts w:ascii="Avenir Book" w:hAnsi="Avenir Book"/>
          <w:sz w:val="28"/>
          <w:szCs w:val="28"/>
          <w:lang w:val="es-MX"/>
        </w:rPr>
        <w:t>(</w:t>
      </w:r>
      <w:r w:rsidR="007E5688" w:rsidRPr="00E212B9">
        <w:rPr>
          <w:rFonts w:ascii="Avenir Book" w:hAnsi="Avenir Book"/>
          <w:sz w:val="28"/>
          <w:szCs w:val="28"/>
          <w:lang w:val="es-MX"/>
        </w:rPr>
        <w:t xml:space="preserve">El ego puede torcerse seriamente de esa manera). </w:t>
      </w:r>
    </w:p>
    <w:p w14:paraId="5F30A94B" w14:textId="77777777" w:rsidR="007E5688" w:rsidRPr="00E212B9" w:rsidRDefault="007E5688" w:rsidP="007C4594">
      <w:pPr>
        <w:rPr>
          <w:rFonts w:ascii="Avenir Book" w:hAnsi="Avenir Book"/>
          <w:sz w:val="28"/>
          <w:szCs w:val="28"/>
          <w:lang w:val="es-MX"/>
        </w:rPr>
      </w:pPr>
    </w:p>
    <w:p w14:paraId="7A9CB3D8" w14:textId="40CD4CE7" w:rsidR="007C4594" w:rsidRPr="00E212B9" w:rsidRDefault="00C75E7E" w:rsidP="007C4594">
      <w:pPr>
        <w:rPr>
          <w:rFonts w:ascii="Avenir Book" w:hAnsi="Avenir Book"/>
          <w:sz w:val="28"/>
          <w:szCs w:val="28"/>
          <w:lang w:val="es-MX"/>
        </w:rPr>
      </w:pPr>
      <w:r w:rsidRPr="00E212B9">
        <w:rPr>
          <w:rFonts w:ascii="Avenir Book" w:hAnsi="Avenir Book"/>
          <w:sz w:val="28"/>
          <w:szCs w:val="28"/>
          <w:lang w:val="es-MX"/>
        </w:rPr>
        <w:t xml:space="preserve">Lo irónico es que esta “regla de 90 minutos”, como se llama, se ha utilizado también para avergonzar a las personas que parecieran no poder sobreponerse de una emoción en ese corto lapso. La teoría afirma que si realmente lo estás practicando, entonces deberías ser capaz de dejar atrás la historia y concentrar tu atención en las sensaciones. </w:t>
      </w:r>
      <w:r w:rsidR="007C4594" w:rsidRPr="00E212B9">
        <w:rPr>
          <w:rFonts w:ascii="Avenir Book" w:hAnsi="Avenir Book"/>
          <w:sz w:val="28"/>
          <w:szCs w:val="28"/>
          <w:lang w:val="es-MX"/>
        </w:rPr>
        <w:t>L</w:t>
      </w:r>
      <w:r w:rsidRPr="00E212B9">
        <w:rPr>
          <w:rFonts w:ascii="Avenir Book" w:hAnsi="Avenir Book"/>
          <w:sz w:val="28"/>
          <w:szCs w:val="28"/>
          <w:lang w:val="es-MX"/>
        </w:rPr>
        <w:t>ibérate de ellos, haz a un lado esa situación, avanza hacia la serenidad. Es superioridad moral envuelta en los pliegues del lenguaje de la Nueva Era</w:t>
      </w:r>
      <w:r w:rsidR="007C4594" w:rsidRPr="00E212B9">
        <w:rPr>
          <w:rFonts w:ascii="Avenir Book" w:hAnsi="Avenir Book"/>
          <w:sz w:val="28"/>
          <w:szCs w:val="28"/>
          <w:lang w:val="es-MX"/>
        </w:rPr>
        <w:t>.</w:t>
      </w:r>
    </w:p>
    <w:p w14:paraId="56BCC96F" w14:textId="77777777" w:rsidR="007C4594" w:rsidRPr="00E212B9" w:rsidRDefault="007C4594" w:rsidP="007C4594">
      <w:pPr>
        <w:rPr>
          <w:rFonts w:ascii="Avenir Book" w:hAnsi="Avenir Book"/>
          <w:sz w:val="28"/>
          <w:szCs w:val="28"/>
          <w:lang w:val="es-MX"/>
        </w:rPr>
      </w:pPr>
    </w:p>
    <w:p w14:paraId="68AC54A9" w14:textId="2CD2E7B0" w:rsidR="007C4594" w:rsidRPr="00E212B9" w:rsidRDefault="00C75E7E" w:rsidP="007C4594">
      <w:pPr>
        <w:rPr>
          <w:rFonts w:ascii="Avenir Book" w:hAnsi="Avenir Book"/>
          <w:sz w:val="28"/>
          <w:szCs w:val="28"/>
          <w:lang w:val="es-MX"/>
        </w:rPr>
      </w:pPr>
      <w:r w:rsidRPr="00E212B9">
        <w:rPr>
          <w:rFonts w:ascii="Avenir Book" w:hAnsi="Avenir Book"/>
          <w:sz w:val="28"/>
          <w:szCs w:val="28"/>
          <w:lang w:val="es-MX"/>
        </w:rPr>
        <w:t xml:space="preserve">El desafío es que </w:t>
      </w:r>
      <w:r w:rsidR="004A3E78" w:rsidRPr="00E212B9">
        <w:rPr>
          <w:rFonts w:ascii="Avenir Book" w:hAnsi="Avenir Book"/>
          <w:sz w:val="28"/>
          <w:szCs w:val="28"/>
          <w:lang w:val="es-MX"/>
        </w:rPr>
        <w:t xml:space="preserve">estamos programados para crear exactamente aquellas historias que mantienen vivas las emociones. Y entre más tiempo nos estemos contando a nosotros mismos una cierta historia, más difícil será simplemente “dejarla ir”. </w:t>
      </w:r>
    </w:p>
    <w:p w14:paraId="41B8180B" w14:textId="77777777" w:rsidR="007C4594" w:rsidRPr="00E212B9" w:rsidRDefault="007C4594" w:rsidP="007C4594">
      <w:pPr>
        <w:rPr>
          <w:rFonts w:ascii="Avenir Book" w:hAnsi="Avenir Book"/>
          <w:sz w:val="28"/>
          <w:szCs w:val="28"/>
          <w:lang w:val="es-MX"/>
        </w:rPr>
      </w:pPr>
    </w:p>
    <w:p w14:paraId="4953DCF6" w14:textId="75B27732" w:rsidR="007C4594" w:rsidRPr="00E212B9" w:rsidRDefault="004A3E78" w:rsidP="007C4594">
      <w:pPr>
        <w:rPr>
          <w:rFonts w:ascii="Avenir Book" w:hAnsi="Avenir Book"/>
          <w:sz w:val="28"/>
          <w:szCs w:val="28"/>
          <w:lang w:val="es-MX"/>
        </w:rPr>
      </w:pPr>
      <w:r w:rsidRPr="00E212B9">
        <w:rPr>
          <w:rFonts w:ascii="Avenir Book" w:hAnsi="Avenir Book"/>
          <w:sz w:val="28"/>
          <w:szCs w:val="28"/>
          <w:lang w:val="es-MX"/>
        </w:rPr>
        <w:t xml:space="preserve">Y encima de ello, pareciéramos estar programados para dar el sesgo negativo (como dicen algunos, nuestro cerebro está hecho de </w:t>
      </w:r>
      <w:r w:rsidR="00ED09EA" w:rsidRPr="00E212B9">
        <w:rPr>
          <w:rFonts w:ascii="Avenir Book" w:hAnsi="Avenir Book"/>
          <w:sz w:val="28"/>
          <w:szCs w:val="28"/>
          <w:lang w:val="es-MX"/>
        </w:rPr>
        <w:t>“tefl</w:t>
      </w:r>
      <w:r w:rsidRPr="00E212B9">
        <w:rPr>
          <w:rFonts w:ascii="Avenir Book" w:hAnsi="Avenir Book"/>
          <w:sz w:val="28"/>
          <w:szCs w:val="28"/>
          <w:lang w:val="es-MX"/>
        </w:rPr>
        <w:t>ó</w:t>
      </w:r>
      <w:r w:rsidR="00ED09EA" w:rsidRPr="00E212B9">
        <w:rPr>
          <w:rFonts w:ascii="Avenir Book" w:hAnsi="Avenir Book"/>
          <w:sz w:val="28"/>
          <w:szCs w:val="28"/>
          <w:lang w:val="es-MX"/>
        </w:rPr>
        <w:t>n</w:t>
      </w:r>
      <w:r w:rsidR="007C4594" w:rsidRPr="00E212B9">
        <w:rPr>
          <w:rFonts w:ascii="Avenir Book" w:hAnsi="Avenir Book"/>
          <w:sz w:val="28"/>
          <w:szCs w:val="28"/>
          <w:lang w:val="es-MX"/>
        </w:rPr>
        <w:t xml:space="preserve"> </w:t>
      </w:r>
      <w:r w:rsidRPr="00E212B9">
        <w:rPr>
          <w:rFonts w:ascii="Avenir Book" w:hAnsi="Avenir Book"/>
          <w:sz w:val="28"/>
          <w:szCs w:val="28"/>
          <w:lang w:val="es-MX"/>
        </w:rPr>
        <w:t xml:space="preserve">para las experiencias positivas y de </w:t>
      </w:r>
      <w:r w:rsidR="00ED09EA" w:rsidRPr="00E212B9">
        <w:rPr>
          <w:rFonts w:ascii="Avenir Book" w:hAnsi="Avenir Book"/>
          <w:sz w:val="28"/>
          <w:szCs w:val="28"/>
          <w:lang w:val="es-MX"/>
        </w:rPr>
        <w:t>v</w:t>
      </w:r>
      <w:r w:rsidR="001F4F29" w:rsidRPr="00E212B9">
        <w:rPr>
          <w:rFonts w:ascii="Avenir Book" w:hAnsi="Avenir Book"/>
          <w:sz w:val="28"/>
          <w:szCs w:val="28"/>
          <w:lang w:val="es-MX"/>
        </w:rPr>
        <w:t>elcro</w:t>
      </w:r>
      <w:r w:rsidR="007C4594" w:rsidRPr="00E212B9">
        <w:rPr>
          <w:rFonts w:ascii="Avenir Book" w:hAnsi="Avenir Book"/>
          <w:sz w:val="28"/>
          <w:szCs w:val="28"/>
          <w:lang w:val="es-MX"/>
        </w:rPr>
        <w:t xml:space="preserve"> </w:t>
      </w:r>
      <w:r w:rsidRPr="00E212B9">
        <w:rPr>
          <w:rFonts w:ascii="Avenir Book" w:hAnsi="Avenir Book"/>
          <w:sz w:val="28"/>
          <w:szCs w:val="28"/>
          <w:lang w:val="es-MX"/>
        </w:rPr>
        <w:t>para las negativas</w:t>
      </w:r>
      <w:r w:rsidR="007C4594" w:rsidRPr="00E212B9">
        <w:rPr>
          <w:rFonts w:ascii="Avenir Book" w:hAnsi="Avenir Book"/>
          <w:sz w:val="28"/>
          <w:szCs w:val="28"/>
          <w:lang w:val="es-MX"/>
        </w:rPr>
        <w:t xml:space="preserve">”). </w:t>
      </w:r>
      <w:r w:rsidRPr="00E212B9">
        <w:rPr>
          <w:rFonts w:ascii="Avenir Book" w:hAnsi="Avenir Book"/>
          <w:sz w:val="28"/>
          <w:szCs w:val="28"/>
          <w:lang w:val="es-MX"/>
        </w:rPr>
        <w:t xml:space="preserve">Desde una perspectiva evolucionaria, es una de las cosas que mantiene vivos a nuestros ancestros y nos sirve todavía para alertarnos de las amenazas. Sin embargo, en estos días, la “amenaza” es </w:t>
      </w:r>
      <w:r w:rsidR="00FE0DED" w:rsidRPr="00E212B9">
        <w:rPr>
          <w:rFonts w:ascii="Avenir Book" w:hAnsi="Avenir Book"/>
          <w:sz w:val="28"/>
          <w:szCs w:val="28"/>
          <w:lang w:val="es-MX"/>
        </w:rPr>
        <w:t xml:space="preserve">con frecuencia </w:t>
      </w:r>
      <w:r w:rsidRPr="00E212B9">
        <w:rPr>
          <w:rFonts w:ascii="Avenir Book" w:hAnsi="Avenir Book"/>
          <w:sz w:val="28"/>
          <w:szCs w:val="28"/>
          <w:lang w:val="es-MX"/>
        </w:rPr>
        <w:t xml:space="preserve">solamente nuestro propio ego, a nuestro sentido de separación.  </w:t>
      </w:r>
    </w:p>
    <w:p w14:paraId="5AB20D3A" w14:textId="77777777" w:rsidR="004A3E78" w:rsidRPr="00E212B9" w:rsidRDefault="004A3E78" w:rsidP="007C4594">
      <w:pPr>
        <w:rPr>
          <w:rFonts w:ascii="Avenir Book" w:hAnsi="Avenir Book"/>
          <w:sz w:val="28"/>
          <w:szCs w:val="28"/>
          <w:lang w:val="es-MX"/>
        </w:rPr>
      </w:pPr>
    </w:p>
    <w:p w14:paraId="3B2477BE" w14:textId="426FED23" w:rsidR="007C4594" w:rsidRPr="00E212B9" w:rsidRDefault="00572E30" w:rsidP="007C4594">
      <w:pPr>
        <w:rPr>
          <w:rFonts w:ascii="Avenir Book" w:hAnsi="Avenir Book"/>
          <w:sz w:val="28"/>
          <w:szCs w:val="28"/>
          <w:lang w:val="es-MX"/>
        </w:rPr>
      </w:pPr>
      <w:r w:rsidRPr="00E212B9">
        <w:rPr>
          <w:rFonts w:ascii="Avenir Book" w:hAnsi="Avenir Book"/>
          <w:sz w:val="28"/>
          <w:szCs w:val="28"/>
          <w:lang w:val="es-MX"/>
        </w:rPr>
        <w:t>Y cuando nos acostumbramos a sentirnos mal (tristes, enojados, ansiosos, avergonzados), l</w:t>
      </w:r>
      <w:r w:rsidR="00DB06B4" w:rsidRPr="00E212B9">
        <w:rPr>
          <w:rFonts w:ascii="Avenir Book" w:hAnsi="Avenir Book"/>
          <w:sz w:val="28"/>
          <w:szCs w:val="28"/>
          <w:lang w:val="es-MX"/>
        </w:rPr>
        <w:t>a</w:t>
      </w:r>
      <w:r w:rsidRPr="00E212B9">
        <w:rPr>
          <w:rFonts w:ascii="Avenir Book" w:hAnsi="Avenir Book"/>
          <w:sz w:val="28"/>
          <w:szCs w:val="28"/>
          <w:lang w:val="es-MX"/>
        </w:rPr>
        <w:t>s</w:t>
      </w:r>
      <w:r w:rsidR="00DB06B4" w:rsidRPr="00E212B9">
        <w:rPr>
          <w:rFonts w:ascii="Avenir Book" w:hAnsi="Avenir Book"/>
          <w:sz w:val="28"/>
          <w:szCs w:val="28"/>
          <w:lang w:val="es-MX"/>
        </w:rPr>
        <w:t xml:space="preserve"> vías neurales que corresponden a esas emociones se fortalecen como una supercarretera y de esa manera, les </w:t>
      </w:r>
      <w:r w:rsidR="00FE0DED" w:rsidRPr="00E212B9">
        <w:rPr>
          <w:rFonts w:ascii="Avenir Book" w:hAnsi="Avenir Book"/>
          <w:sz w:val="28"/>
          <w:szCs w:val="28"/>
          <w:lang w:val="es-MX"/>
        </w:rPr>
        <w:t xml:space="preserve">es </w:t>
      </w:r>
      <w:r w:rsidR="00DB06B4" w:rsidRPr="00E212B9">
        <w:rPr>
          <w:rFonts w:ascii="Avenir Book" w:hAnsi="Avenir Book"/>
          <w:sz w:val="28"/>
          <w:szCs w:val="28"/>
          <w:lang w:val="es-MX"/>
        </w:rPr>
        <w:t xml:space="preserve">muy fácil </w:t>
      </w:r>
      <w:r w:rsidR="00FE0DED" w:rsidRPr="00E212B9">
        <w:rPr>
          <w:rFonts w:ascii="Avenir Book" w:hAnsi="Avenir Book"/>
          <w:sz w:val="28"/>
          <w:szCs w:val="28"/>
          <w:lang w:val="es-MX"/>
        </w:rPr>
        <w:t xml:space="preserve">desencadenarse a </w:t>
      </w:r>
      <w:r w:rsidR="00DB06B4" w:rsidRPr="00E212B9">
        <w:rPr>
          <w:rFonts w:ascii="Avenir Book" w:hAnsi="Avenir Book"/>
          <w:sz w:val="28"/>
          <w:szCs w:val="28"/>
          <w:lang w:val="es-MX"/>
        </w:rPr>
        <w:t xml:space="preserve">esas emociones y </w:t>
      </w:r>
      <w:r w:rsidR="00FE0DED" w:rsidRPr="00E212B9">
        <w:rPr>
          <w:rFonts w:ascii="Avenir Book" w:hAnsi="Avenir Book"/>
          <w:sz w:val="28"/>
          <w:szCs w:val="28"/>
          <w:lang w:val="es-MX"/>
        </w:rPr>
        <w:t xml:space="preserve">a </w:t>
      </w:r>
      <w:r w:rsidR="00DB06B4" w:rsidRPr="00E212B9">
        <w:rPr>
          <w:rFonts w:ascii="Avenir Book" w:hAnsi="Avenir Book"/>
          <w:sz w:val="28"/>
          <w:szCs w:val="28"/>
          <w:lang w:val="es-MX"/>
        </w:rPr>
        <w:t xml:space="preserve">las historias asociadas con ellas. </w:t>
      </w:r>
    </w:p>
    <w:p w14:paraId="09C094B7" w14:textId="17890403" w:rsidR="007C4594" w:rsidRPr="00E212B9" w:rsidRDefault="007C4594" w:rsidP="00C760AC">
      <w:pPr>
        <w:pStyle w:val="resourcepacket-cover"/>
        <w:jc w:val="left"/>
        <w:rPr>
          <w:sz w:val="28"/>
          <w:szCs w:val="28"/>
          <w:lang w:val="es-MX"/>
        </w:rPr>
      </w:pPr>
    </w:p>
    <w:p w14:paraId="7E6BAD72" w14:textId="7E9EF94A" w:rsidR="007C4594" w:rsidRPr="00E212B9" w:rsidRDefault="00DB06B4" w:rsidP="00C760AC">
      <w:pPr>
        <w:pStyle w:val="resourcepacket-cover"/>
        <w:jc w:val="left"/>
        <w:rPr>
          <w:sz w:val="28"/>
          <w:szCs w:val="28"/>
          <w:lang w:val="es-MX"/>
        </w:rPr>
      </w:pPr>
      <w:r w:rsidRPr="00E212B9">
        <w:rPr>
          <w:b/>
          <w:bCs/>
          <w:smallCaps/>
          <w:sz w:val="28"/>
          <w:szCs w:val="28"/>
          <w:lang w:val="es-MX"/>
        </w:rPr>
        <w:t xml:space="preserve">Historia de </w:t>
      </w:r>
      <w:r w:rsidR="00067B92" w:rsidRPr="00E212B9">
        <w:rPr>
          <w:b/>
          <w:bCs/>
          <w:smallCaps/>
          <w:sz w:val="28"/>
          <w:szCs w:val="28"/>
          <w:lang w:val="es-MX"/>
        </w:rPr>
        <w:t>Emma</w:t>
      </w:r>
      <w:r w:rsidR="007C4594" w:rsidRPr="00E212B9">
        <w:rPr>
          <w:b/>
          <w:bCs/>
          <w:smallCaps/>
          <w:sz w:val="28"/>
          <w:szCs w:val="28"/>
          <w:lang w:val="es-MX"/>
        </w:rPr>
        <w:t xml:space="preserve"> </w:t>
      </w:r>
      <w:r w:rsidR="007C4594" w:rsidRPr="00E212B9">
        <w:rPr>
          <w:sz w:val="28"/>
          <w:szCs w:val="28"/>
          <w:lang w:val="es-MX"/>
        </w:rPr>
        <w:t>(3</w:t>
      </w:r>
      <w:r w:rsidR="00067B92" w:rsidRPr="00E212B9">
        <w:rPr>
          <w:sz w:val="28"/>
          <w:szCs w:val="28"/>
          <w:lang w:val="es-MX"/>
        </w:rPr>
        <w:t>3</w:t>
      </w:r>
      <w:r w:rsidR="007C4594" w:rsidRPr="00E212B9">
        <w:rPr>
          <w:sz w:val="28"/>
          <w:szCs w:val="28"/>
          <w:lang w:val="es-MX"/>
        </w:rPr>
        <w:t>)</w:t>
      </w:r>
    </w:p>
    <w:p w14:paraId="0CC897D4" w14:textId="6C3FF25A" w:rsidR="00067B92" w:rsidRPr="00E212B9" w:rsidRDefault="00067B92" w:rsidP="007C4594">
      <w:pPr>
        <w:pStyle w:val="resourcepacket-cover"/>
        <w:jc w:val="left"/>
        <w:rPr>
          <w:sz w:val="28"/>
          <w:szCs w:val="28"/>
          <w:lang w:val="es-MX"/>
        </w:rPr>
      </w:pPr>
      <w:r w:rsidRPr="00E212B9">
        <w:rPr>
          <w:sz w:val="28"/>
          <w:szCs w:val="28"/>
          <w:lang w:val="es-MX"/>
        </w:rPr>
        <w:t>P</w:t>
      </w:r>
      <w:r w:rsidR="00DB06B4" w:rsidRPr="00E212B9">
        <w:rPr>
          <w:sz w:val="28"/>
          <w:szCs w:val="28"/>
          <w:lang w:val="es-MX"/>
        </w:rPr>
        <w:t>resenta el v</w:t>
      </w:r>
      <w:r w:rsidRPr="00E212B9">
        <w:rPr>
          <w:sz w:val="28"/>
          <w:szCs w:val="28"/>
          <w:lang w:val="es-MX"/>
        </w:rPr>
        <w:t xml:space="preserve">ideo </w:t>
      </w:r>
      <w:r w:rsidR="00DB06B4" w:rsidRPr="00E212B9">
        <w:rPr>
          <w:sz w:val="28"/>
          <w:szCs w:val="28"/>
          <w:lang w:val="es-MX"/>
        </w:rPr>
        <w:t xml:space="preserve">y dirige algunas preguntas de seguimiento. </w:t>
      </w:r>
    </w:p>
    <w:p w14:paraId="52004864" w14:textId="611BD765" w:rsidR="007C4594" w:rsidRPr="00E212B9" w:rsidRDefault="00F360B0" w:rsidP="007C4594">
      <w:pPr>
        <w:pStyle w:val="resourcepacket-cover"/>
        <w:jc w:val="left"/>
        <w:rPr>
          <w:sz w:val="28"/>
          <w:szCs w:val="28"/>
          <w:lang w:val="es-MX"/>
        </w:rPr>
      </w:pPr>
      <w:hyperlink r:id="rId24" w:history="1">
        <w:r w:rsidR="00067B92" w:rsidRPr="00E212B9">
          <w:rPr>
            <w:rStyle w:val="Hyperlink"/>
            <w:sz w:val="28"/>
            <w:szCs w:val="28"/>
            <w:lang w:val="es-MX"/>
          </w:rPr>
          <w:t>https://fightthenewdrug.org/media/emmas-story-overcoming-struggles-video/</w:t>
        </w:r>
      </w:hyperlink>
    </w:p>
    <w:p w14:paraId="36DEAAD9" w14:textId="174D0613" w:rsidR="007C4594" w:rsidRPr="00E212B9" w:rsidRDefault="007C4594" w:rsidP="00C760AC">
      <w:pPr>
        <w:pStyle w:val="resourcepacket-cover"/>
        <w:jc w:val="left"/>
        <w:rPr>
          <w:sz w:val="28"/>
          <w:szCs w:val="28"/>
          <w:lang w:val="es-MX"/>
        </w:rPr>
      </w:pPr>
    </w:p>
    <w:p w14:paraId="633158BC" w14:textId="2293FD52" w:rsidR="007C4594" w:rsidRPr="00E212B9" w:rsidRDefault="00DB06B4" w:rsidP="007C4594">
      <w:pPr>
        <w:pStyle w:val="resourcepacket-cover"/>
        <w:jc w:val="left"/>
        <w:rPr>
          <w:sz w:val="28"/>
          <w:szCs w:val="28"/>
          <w:lang w:val="es-MX"/>
        </w:rPr>
      </w:pPr>
      <w:r w:rsidRPr="00E212B9">
        <w:rPr>
          <w:b/>
          <w:bCs/>
          <w:smallCaps/>
          <w:sz w:val="28"/>
          <w:szCs w:val="28"/>
          <w:lang w:val="es-MX"/>
        </w:rPr>
        <w:t>Busca ayuda</w:t>
      </w:r>
      <w:r w:rsidR="007C4594" w:rsidRPr="00E212B9">
        <w:rPr>
          <w:sz w:val="28"/>
          <w:szCs w:val="28"/>
          <w:lang w:val="es-MX"/>
        </w:rPr>
        <w:t xml:space="preserve"> (3</w:t>
      </w:r>
      <w:r w:rsidR="00067B92" w:rsidRPr="00E212B9">
        <w:rPr>
          <w:sz w:val="28"/>
          <w:szCs w:val="28"/>
          <w:lang w:val="es-MX"/>
        </w:rPr>
        <w:t>4</w:t>
      </w:r>
      <w:r w:rsidR="007C4594" w:rsidRPr="00E212B9">
        <w:rPr>
          <w:sz w:val="28"/>
          <w:szCs w:val="28"/>
          <w:lang w:val="es-MX"/>
        </w:rPr>
        <w:t>)</w:t>
      </w:r>
    </w:p>
    <w:p w14:paraId="772606FA" w14:textId="6A762C99" w:rsidR="007C4594" w:rsidRPr="00E212B9" w:rsidRDefault="007C4594" w:rsidP="007C4594">
      <w:pPr>
        <w:pStyle w:val="resourcepacket-cover"/>
        <w:jc w:val="left"/>
        <w:rPr>
          <w:sz w:val="28"/>
          <w:szCs w:val="28"/>
          <w:lang w:val="es-MX"/>
        </w:rPr>
      </w:pPr>
      <w:r w:rsidRPr="00E212B9">
        <w:rPr>
          <w:sz w:val="28"/>
          <w:szCs w:val="28"/>
          <w:lang w:val="es-MX"/>
        </w:rPr>
        <w:t>Reco</w:t>
      </w:r>
      <w:r w:rsidR="00DB06B4" w:rsidRPr="00E212B9">
        <w:rPr>
          <w:sz w:val="28"/>
          <w:szCs w:val="28"/>
          <w:lang w:val="es-MX"/>
        </w:rPr>
        <w:t>noce</w:t>
      </w:r>
      <w:r w:rsidRPr="00E212B9">
        <w:rPr>
          <w:sz w:val="28"/>
          <w:szCs w:val="28"/>
          <w:lang w:val="es-MX"/>
        </w:rPr>
        <w:t>, Rev</w:t>
      </w:r>
      <w:r w:rsidR="00DB06B4" w:rsidRPr="00E212B9">
        <w:rPr>
          <w:sz w:val="28"/>
          <w:szCs w:val="28"/>
          <w:lang w:val="es-MX"/>
        </w:rPr>
        <w:t>ela</w:t>
      </w:r>
      <w:r w:rsidRPr="00E212B9">
        <w:rPr>
          <w:sz w:val="28"/>
          <w:szCs w:val="28"/>
          <w:lang w:val="es-MX"/>
        </w:rPr>
        <w:t>, Rest</w:t>
      </w:r>
      <w:r w:rsidR="00DB06B4" w:rsidRPr="00E212B9">
        <w:rPr>
          <w:sz w:val="28"/>
          <w:szCs w:val="28"/>
          <w:lang w:val="es-MX"/>
        </w:rPr>
        <w:t>aura</w:t>
      </w:r>
    </w:p>
    <w:p w14:paraId="00EEC612" w14:textId="3EBA5AD1" w:rsidR="007C4594" w:rsidRPr="00E212B9" w:rsidRDefault="007C4594" w:rsidP="00C760AC">
      <w:pPr>
        <w:pStyle w:val="resourcepacket-cover"/>
        <w:jc w:val="left"/>
        <w:rPr>
          <w:sz w:val="28"/>
          <w:szCs w:val="28"/>
          <w:lang w:val="es-MX"/>
        </w:rPr>
      </w:pPr>
    </w:p>
    <w:p w14:paraId="798F70BA" w14:textId="625FF252" w:rsidR="007C4594" w:rsidRPr="00E212B9" w:rsidRDefault="00DB06B4" w:rsidP="00C760AC">
      <w:pPr>
        <w:pStyle w:val="resourcepacket-cover"/>
        <w:jc w:val="left"/>
        <w:rPr>
          <w:sz w:val="28"/>
          <w:szCs w:val="28"/>
          <w:lang w:val="es-MX"/>
        </w:rPr>
      </w:pPr>
      <w:r w:rsidRPr="00E212B9">
        <w:rPr>
          <w:sz w:val="28"/>
          <w:szCs w:val="28"/>
          <w:lang w:val="es-MX"/>
        </w:rPr>
        <w:t xml:space="preserve">No </w:t>
      </w:r>
      <w:r w:rsidR="00A14E4A" w:rsidRPr="00E212B9">
        <w:rPr>
          <w:sz w:val="28"/>
          <w:szCs w:val="28"/>
          <w:lang w:val="es-MX"/>
        </w:rPr>
        <w:t xml:space="preserve">es vergonzoso pedir ayuda. La sanidad se encuentra al reconocer el problema, llamarlo por su nombre y encontrar restauración por medio de la gracia de Dios. </w:t>
      </w:r>
    </w:p>
    <w:p w14:paraId="15E01606" w14:textId="77777777" w:rsidR="00A14E4A" w:rsidRPr="00E212B9" w:rsidRDefault="00A14E4A" w:rsidP="00C760AC">
      <w:pPr>
        <w:pStyle w:val="resourcepacket-cover"/>
        <w:jc w:val="left"/>
        <w:rPr>
          <w:sz w:val="28"/>
          <w:szCs w:val="28"/>
          <w:lang w:val="es-MX"/>
        </w:rPr>
      </w:pPr>
    </w:p>
    <w:p w14:paraId="6EA390BF" w14:textId="60B0A1B3" w:rsidR="007C4594" w:rsidRPr="00E212B9" w:rsidRDefault="00A14E4A" w:rsidP="00C760AC">
      <w:pPr>
        <w:pStyle w:val="resourcepacket-cover"/>
        <w:jc w:val="left"/>
        <w:rPr>
          <w:sz w:val="28"/>
          <w:szCs w:val="28"/>
          <w:lang w:val="es-MX"/>
        </w:rPr>
      </w:pPr>
      <w:r w:rsidRPr="00E212B9">
        <w:rPr>
          <w:b/>
          <w:bCs/>
          <w:smallCaps/>
          <w:sz w:val="28"/>
          <w:szCs w:val="28"/>
          <w:lang w:val="es-MX"/>
        </w:rPr>
        <w:t>Tú puedes vencer</w:t>
      </w:r>
      <w:r w:rsidR="007C4594" w:rsidRPr="00E212B9">
        <w:rPr>
          <w:sz w:val="28"/>
          <w:szCs w:val="28"/>
          <w:lang w:val="es-MX"/>
        </w:rPr>
        <w:t xml:space="preserve"> (3</w:t>
      </w:r>
      <w:r w:rsidR="00067B92" w:rsidRPr="00E212B9">
        <w:rPr>
          <w:sz w:val="28"/>
          <w:szCs w:val="28"/>
          <w:lang w:val="es-MX"/>
        </w:rPr>
        <w:t>5</w:t>
      </w:r>
      <w:r w:rsidR="007C4594" w:rsidRPr="00E212B9">
        <w:rPr>
          <w:sz w:val="28"/>
          <w:szCs w:val="28"/>
          <w:lang w:val="es-MX"/>
        </w:rPr>
        <w:t>)</w:t>
      </w:r>
    </w:p>
    <w:p w14:paraId="1C6ADDE4" w14:textId="157FF7FD" w:rsidR="007C4594" w:rsidRPr="00E212B9" w:rsidRDefault="00A14E4A" w:rsidP="007C4594">
      <w:pPr>
        <w:rPr>
          <w:rFonts w:ascii="Avenir Book" w:hAnsi="Avenir Book"/>
          <w:sz w:val="28"/>
          <w:szCs w:val="28"/>
          <w:lang w:val="es-MX"/>
        </w:rPr>
      </w:pPr>
      <w:r w:rsidRPr="00E212B9">
        <w:rPr>
          <w:rFonts w:ascii="Avenir Book" w:hAnsi="Avenir Book"/>
          <w:sz w:val="28"/>
          <w:szCs w:val="28"/>
          <w:lang w:val="es-MX"/>
        </w:rPr>
        <w:t xml:space="preserve">Da a conocer los recursos de </w:t>
      </w:r>
      <w:r w:rsidR="007C4594" w:rsidRPr="00E212B9">
        <w:rPr>
          <w:rFonts w:ascii="Avenir Book" w:hAnsi="Avenir Book"/>
          <w:sz w:val="28"/>
          <w:szCs w:val="28"/>
          <w:lang w:val="es-MX"/>
        </w:rPr>
        <w:t>Gateway to Wholeness</w:t>
      </w:r>
      <w:r w:rsidRPr="00E212B9">
        <w:rPr>
          <w:rFonts w:ascii="Avenir Book" w:hAnsi="Avenir Book"/>
          <w:sz w:val="28"/>
          <w:szCs w:val="28"/>
          <w:lang w:val="es-MX"/>
        </w:rPr>
        <w:t xml:space="preserve">, en </w:t>
      </w:r>
      <w:r w:rsidR="007C4594" w:rsidRPr="00E212B9">
        <w:rPr>
          <w:rFonts w:ascii="Avenir Book" w:hAnsi="Avenir Book"/>
          <w:sz w:val="28"/>
          <w:szCs w:val="28"/>
          <w:lang w:val="es-MX"/>
        </w:rPr>
        <w:t xml:space="preserve"> </w:t>
      </w:r>
      <w:hyperlink r:id="rId25" w:history="1">
        <w:r w:rsidR="001F4F29" w:rsidRPr="00E212B9">
          <w:rPr>
            <w:rStyle w:val="Hyperlink"/>
            <w:rFonts w:ascii="Avenir Book" w:hAnsi="Avenir Book"/>
            <w:sz w:val="28"/>
            <w:szCs w:val="28"/>
            <w:lang w:val="es-MX"/>
          </w:rPr>
          <w:t>http://gatewaytowholeness.com/</w:t>
        </w:r>
      </w:hyperlink>
    </w:p>
    <w:p w14:paraId="278E388B" w14:textId="4ACF2AD3" w:rsidR="007C4594" w:rsidRPr="00E212B9" w:rsidRDefault="007C4594" w:rsidP="007C4594">
      <w:pPr>
        <w:rPr>
          <w:rFonts w:ascii="Avenir Book" w:hAnsi="Avenir Book"/>
          <w:sz w:val="28"/>
          <w:szCs w:val="28"/>
          <w:lang w:val="es-MX"/>
        </w:rPr>
      </w:pPr>
    </w:p>
    <w:p w14:paraId="2020DB6A" w14:textId="7684678A" w:rsidR="007C4594" w:rsidRPr="00E212B9" w:rsidRDefault="00A14E4A" w:rsidP="00C760AC">
      <w:pPr>
        <w:pStyle w:val="resourcepacket-cover"/>
        <w:jc w:val="left"/>
        <w:rPr>
          <w:sz w:val="28"/>
          <w:szCs w:val="28"/>
          <w:lang w:val="es-MX"/>
        </w:rPr>
      </w:pPr>
      <w:r w:rsidRPr="00E212B9">
        <w:rPr>
          <w:b/>
          <w:bCs/>
          <w:smallCaps/>
          <w:sz w:val="28"/>
          <w:szCs w:val="28"/>
          <w:lang w:val="es-MX"/>
        </w:rPr>
        <w:t xml:space="preserve">recursos </w:t>
      </w:r>
      <w:r w:rsidR="007C4594" w:rsidRPr="00E212B9">
        <w:rPr>
          <w:b/>
          <w:bCs/>
          <w:smallCaps/>
          <w:sz w:val="28"/>
          <w:szCs w:val="28"/>
          <w:lang w:val="es-MX"/>
        </w:rPr>
        <w:t xml:space="preserve">Gateway to Wholeness </w:t>
      </w:r>
      <w:r w:rsidR="007C4594" w:rsidRPr="00E212B9">
        <w:rPr>
          <w:sz w:val="28"/>
          <w:szCs w:val="28"/>
          <w:lang w:val="es-MX"/>
        </w:rPr>
        <w:t xml:space="preserve"> (3</w:t>
      </w:r>
      <w:r w:rsidR="00067B92" w:rsidRPr="00E212B9">
        <w:rPr>
          <w:sz w:val="28"/>
          <w:szCs w:val="28"/>
          <w:lang w:val="es-MX"/>
        </w:rPr>
        <w:t>6</w:t>
      </w:r>
      <w:r w:rsidR="007C4594" w:rsidRPr="00E212B9">
        <w:rPr>
          <w:sz w:val="28"/>
          <w:szCs w:val="28"/>
          <w:lang w:val="es-MX"/>
        </w:rPr>
        <w:t>)</w:t>
      </w:r>
    </w:p>
    <w:p w14:paraId="6522A068" w14:textId="40A8AD49" w:rsidR="007C4594" w:rsidRPr="00E212B9" w:rsidRDefault="00A14E4A" w:rsidP="007C4594">
      <w:pPr>
        <w:rPr>
          <w:rFonts w:ascii="Avenir Book" w:hAnsi="Avenir Book"/>
          <w:sz w:val="28"/>
          <w:szCs w:val="28"/>
          <w:lang w:val="es-MX"/>
        </w:rPr>
      </w:pPr>
      <w:r w:rsidRPr="00E212B9">
        <w:rPr>
          <w:rFonts w:ascii="Avenir Book" w:hAnsi="Avenir Book"/>
          <w:sz w:val="28"/>
          <w:szCs w:val="28"/>
          <w:lang w:val="es-MX"/>
        </w:rPr>
        <w:lastRenderedPageBreak/>
        <w:t xml:space="preserve">Da a conocer los recursos de </w:t>
      </w:r>
      <w:r w:rsidR="007C4594" w:rsidRPr="00E212B9">
        <w:rPr>
          <w:rFonts w:ascii="Avenir Book" w:hAnsi="Avenir Book"/>
          <w:sz w:val="28"/>
          <w:szCs w:val="28"/>
          <w:lang w:val="es-MX"/>
        </w:rPr>
        <w:t>Gateway to Wholeness</w:t>
      </w:r>
      <w:r w:rsidRPr="00E212B9">
        <w:rPr>
          <w:rFonts w:ascii="Avenir Book" w:hAnsi="Avenir Book"/>
          <w:sz w:val="28"/>
          <w:szCs w:val="28"/>
          <w:lang w:val="es-MX"/>
        </w:rPr>
        <w:t xml:space="preserve">, de </w:t>
      </w:r>
      <w:hyperlink r:id="rId26" w:history="1">
        <w:r w:rsidR="001F4F29" w:rsidRPr="00E212B9">
          <w:rPr>
            <w:rStyle w:val="Hyperlink"/>
            <w:rFonts w:ascii="Avenir Book" w:hAnsi="Avenir Book"/>
            <w:sz w:val="28"/>
            <w:szCs w:val="28"/>
            <w:lang w:val="es-MX"/>
          </w:rPr>
          <w:t>http://gatewaytowholeness.com/</w:t>
        </w:r>
      </w:hyperlink>
    </w:p>
    <w:p w14:paraId="7C70AC17" w14:textId="77777777" w:rsidR="007C4594" w:rsidRPr="00E212B9" w:rsidRDefault="007C4594" w:rsidP="007C4594">
      <w:pPr>
        <w:rPr>
          <w:rFonts w:ascii="Avenir Book" w:hAnsi="Avenir Book"/>
          <w:sz w:val="28"/>
          <w:szCs w:val="28"/>
          <w:lang w:val="es-MX"/>
        </w:rPr>
      </w:pPr>
    </w:p>
    <w:p w14:paraId="60456875" w14:textId="79688465" w:rsidR="007C4594" w:rsidRPr="00E212B9" w:rsidRDefault="00A14E4A" w:rsidP="00C760AC">
      <w:pPr>
        <w:pStyle w:val="resourcepacket-cover"/>
        <w:jc w:val="left"/>
        <w:rPr>
          <w:sz w:val="28"/>
          <w:szCs w:val="28"/>
          <w:lang w:val="es-MX"/>
        </w:rPr>
      </w:pPr>
      <w:r w:rsidRPr="00E212B9">
        <w:rPr>
          <w:b/>
          <w:bCs/>
          <w:smallCaps/>
          <w:sz w:val="28"/>
          <w:szCs w:val="28"/>
          <w:lang w:val="es-MX"/>
        </w:rPr>
        <w:t>Da a conocer recursos adicionales</w:t>
      </w:r>
      <w:r w:rsidR="007C4594" w:rsidRPr="00E212B9">
        <w:rPr>
          <w:b/>
          <w:bCs/>
          <w:sz w:val="28"/>
          <w:szCs w:val="28"/>
          <w:lang w:val="es-MX"/>
        </w:rPr>
        <w:t xml:space="preserve"> </w:t>
      </w:r>
      <w:r w:rsidR="007C4594" w:rsidRPr="00E212B9">
        <w:rPr>
          <w:sz w:val="28"/>
          <w:szCs w:val="28"/>
          <w:lang w:val="es-MX"/>
        </w:rPr>
        <w:t>(3</w:t>
      </w:r>
      <w:r w:rsidR="00067B92" w:rsidRPr="00E212B9">
        <w:rPr>
          <w:sz w:val="28"/>
          <w:szCs w:val="28"/>
          <w:lang w:val="es-MX"/>
        </w:rPr>
        <w:t>7</w:t>
      </w:r>
      <w:r w:rsidR="007C4594" w:rsidRPr="00E212B9">
        <w:rPr>
          <w:sz w:val="28"/>
          <w:szCs w:val="28"/>
          <w:lang w:val="es-MX"/>
        </w:rPr>
        <w:t>)</w:t>
      </w:r>
    </w:p>
    <w:p w14:paraId="261E7B20" w14:textId="33A07AFB" w:rsidR="007C4594" w:rsidRPr="00E212B9" w:rsidRDefault="007C4594" w:rsidP="007C4594">
      <w:pPr>
        <w:pStyle w:val="resourcepacket-cover"/>
        <w:numPr>
          <w:ilvl w:val="0"/>
          <w:numId w:val="28"/>
        </w:numPr>
        <w:jc w:val="left"/>
        <w:rPr>
          <w:sz w:val="28"/>
          <w:szCs w:val="28"/>
          <w:lang w:val="es-MX"/>
        </w:rPr>
      </w:pPr>
      <w:r w:rsidRPr="00E212B9">
        <w:rPr>
          <w:sz w:val="28"/>
          <w:szCs w:val="28"/>
          <w:lang w:val="es-MX"/>
        </w:rPr>
        <w:t>The Truth About Porn</w:t>
      </w:r>
      <w:r w:rsidR="00983711" w:rsidRPr="00E212B9">
        <w:rPr>
          <w:sz w:val="28"/>
          <w:szCs w:val="28"/>
          <w:lang w:val="es-MX"/>
        </w:rPr>
        <w:t xml:space="preserve"> (La verdad acerca de la pornografía)</w:t>
      </w:r>
    </w:p>
    <w:p w14:paraId="7A66524A" w14:textId="50EFC83D" w:rsidR="007C4594" w:rsidRPr="00E212B9" w:rsidRDefault="007C4594" w:rsidP="007C4594">
      <w:pPr>
        <w:pStyle w:val="resourcepacket-cover"/>
        <w:numPr>
          <w:ilvl w:val="0"/>
          <w:numId w:val="28"/>
        </w:numPr>
        <w:jc w:val="left"/>
        <w:rPr>
          <w:sz w:val="28"/>
          <w:szCs w:val="28"/>
          <w:lang w:val="es-MX"/>
        </w:rPr>
      </w:pPr>
      <w:r w:rsidRPr="00E212B9">
        <w:rPr>
          <w:sz w:val="28"/>
          <w:szCs w:val="28"/>
          <w:lang w:val="es-MX"/>
        </w:rPr>
        <w:t>Fight the New Drug</w:t>
      </w:r>
      <w:r w:rsidR="00983711" w:rsidRPr="00E212B9">
        <w:rPr>
          <w:sz w:val="28"/>
          <w:szCs w:val="28"/>
          <w:lang w:val="es-MX"/>
        </w:rPr>
        <w:t xml:space="preserve"> (Pelea contra la nueva droga)</w:t>
      </w:r>
    </w:p>
    <w:p w14:paraId="426FCEA7" w14:textId="19E1BBCE" w:rsidR="007C4594" w:rsidRPr="00E212B9" w:rsidRDefault="007C4594" w:rsidP="007C4594">
      <w:pPr>
        <w:pStyle w:val="resourcepacket-cover"/>
        <w:numPr>
          <w:ilvl w:val="0"/>
          <w:numId w:val="28"/>
        </w:numPr>
        <w:jc w:val="left"/>
        <w:rPr>
          <w:sz w:val="28"/>
          <w:szCs w:val="28"/>
          <w:lang w:val="es-MX"/>
        </w:rPr>
      </w:pPr>
      <w:r w:rsidRPr="00E212B9">
        <w:rPr>
          <w:sz w:val="28"/>
          <w:szCs w:val="28"/>
          <w:lang w:val="es-MX"/>
        </w:rPr>
        <w:t>Pure Life Ministries</w:t>
      </w:r>
      <w:r w:rsidR="00983711" w:rsidRPr="00E212B9">
        <w:rPr>
          <w:sz w:val="28"/>
          <w:szCs w:val="28"/>
          <w:lang w:val="es-MX"/>
        </w:rPr>
        <w:t xml:space="preserve"> </w:t>
      </w:r>
    </w:p>
    <w:p w14:paraId="5657BA8D" w14:textId="3C2FE941" w:rsidR="007C4594" w:rsidRPr="00E212B9" w:rsidRDefault="007C4594" w:rsidP="007C4594">
      <w:pPr>
        <w:pStyle w:val="resourcepacket-cover"/>
        <w:numPr>
          <w:ilvl w:val="0"/>
          <w:numId w:val="28"/>
        </w:numPr>
        <w:jc w:val="left"/>
        <w:rPr>
          <w:sz w:val="28"/>
          <w:szCs w:val="28"/>
          <w:lang w:val="es-MX"/>
        </w:rPr>
      </w:pPr>
      <w:r w:rsidRPr="00E212B9">
        <w:rPr>
          <w:sz w:val="28"/>
          <w:szCs w:val="28"/>
          <w:lang w:val="es-MX"/>
        </w:rPr>
        <w:t>Join Fortify</w:t>
      </w:r>
      <w:r w:rsidR="00983711" w:rsidRPr="00E212B9">
        <w:rPr>
          <w:sz w:val="28"/>
          <w:szCs w:val="28"/>
          <w:lang w:val="es-MX"/>
        </w:rPr>
        <w:t xml:space="preserve"> (Únete a Fortify)</w:t>
      </w:r>
    </w:p>
    <w:p w14:paraId="7E9CA3E9" w14:textId="404338D4" w:rsidR="007C4594" w:rsidRPr="00E212B9" w:rsidRDefault="007C4594" w:rsidP="007C4594">
      <w:pPr>
        <w:pStyle w:val="resourcepacket-cover"/>
        <w:numPr>
          <w:ilvl w:val="0"/>
          <w:numId w:val="28"/>
        </w:numPr>
        <w:jc w:val="left"/>
        <w:rPr>
          <w:sz w:val="28"/>
          <w:szCs w:val="28"/>
          <w:lang w:val="es-MX"/>
        </w:rPr>
      </w:pPr>
      <w:r w:rsidRPr="00E212B9">
        <w:rPr>
          <w:sz w:val="28"/>
          <w:szCs w:val="28"/>
          <w:lang w:val="es-MX"/>
        </w:rPr>
        <w:t>New Freedom to Love</w:t>
      </w:r>
      <w:r w:rsidR="00983711" w:rsidRPr="00E212B9">
        <w:rPr>
          <w:sz w:val="28"/>
          <w:szCs w:val="28"/>
          <w:lang w:val="es-MX"/>
        </w:rPr>
        <w:t xml:space="preserve"> (Nueva libertad para amar)</w:t>
      </w:r>
      <w:r w:rsidRPr="00E212B9">
        <w:rPr>
          <w:sz w:val="28"/>
          <w:szCs w:val="28"/>
          <w:lang w:val="es-MX"/>
        </w:rPr>
        <w:t xml:space="preserve"> </w:t>
      </w:r>
    </w:p>
    <w:p w14:paraId="00BEF6C3" w14:textId="48B4232C" w:rsidR="007C4594" w:rsidRPr="00E212B9" w:rsidRDefault="007C4594" w:rsidP="00C760AC">
      <w:pPr>
        <w:pStyle w:val="resourcepacket-cover"/>
        <w:jc w:val="left"/>
        <w:rPr>
          <w:sz w:val="28"/>
          <w:szCs w:val="28"/>
          <w:lang w:val="es-MX"/>
        </w:rPr>
      </w:pPr>
    </w:p>
    <w:p w14:paraId="41B63CC1" w14:textId="77777777" w:rsidR="001F4F29" w:rsidRPr="00E212B9" w:rsidRDefault="001F4F29" w:rsidP="00C760AC">
      <w:pPr>
        <w:pStyle w:val="resourcepacket-cover"/>
        <w:jc w:val="left"/>
        <w:rPr>
          <w:sz w:val="28"/>
          <w:szCs w:val="28"/>
          <w:lang w:val="es-MX"/>
        </w:rPr>
      </w:pPr>
    </w:p>
    <w:p w14:paraId="3F3B51AA" w14:textId="33DFF6CA" w:rsidR="007C4594" w:rsidRPr="00E212B9" w:rsidRDefault="001F4F29" w:rsidP="001F4F29">
      <w:pPr>
        <w:pStyle w:val="resourcepacket-cover"/>
        <w:rPr>
          <w:sz w:val="28"/>
          <w:szCs w:val="28"/>
          <w:lang w:val="es-MX"/>
        </w:rPr>
      </w:pPr>
      <w:r w:rsidRPr="00E212B9">
        <w:rPr>
          <w:sz w:val="28"/>
          <w:szCs w:val="28"/>
          <w:lang w:val="es-MX"/>
        </w:rPr>
        <w:t>—</w:t>
      </w:r>
      <w:r w:rsidR="00A14E4A" w:rsidRPr="00E212B9">
        <w:rPr>
          <w:sz w:val="28"/>
          <w:szCs w:val="28"/>
          <w:lang w:val="es-MX"/>
        </w:rPr>
        <w:t>fin</w:t>
      </w:r>
      <w:r w:rsidRPr="00E212B9">
        <w:rPr>
          <w:sz w:val="28"/>
          <w:szCs w:val="28"/>
          <w:lang w:val="es-MX"/>
        </w:rPr>
        <w:t xml:space="preserve">— </w:t>
      </w:r>
    </w:p>
    <w:p w14:paraId="0D38856E" w14:textId="571C4123" w:rsidR="007C4594" w:rsidRPr="00E212B9" w:rsidRDefault="00394DC7" w:rsidP="00394DC7">
      <w:pPr>
        <w:pStyle w:val="resourcepacket-body"/>
        <w:outlineLvl w:val="0"/>
        <w:rPr>
          <w:rFonts w:ascii="Avenir Light" w:eastAsia="Times New Roman" w:hAnsi="Avenir Light" w:cs="Times New Roman"/>
          <w:color w:val="1F4E79" w:themeColor="accent5" w:themeShade="80"/>
          <w:sz w:val="28"/>
          <w:szCs w:val="28"/>
          <w:lang w:val="es-MX"/>
        </w:rPr>
      </w:pPr>
      <w:bookmarkStart w:id="9" w:name="_Toc68684668"/>
      <w:r w:rsidRPr="00E212B9">
        <w:rPr>
          <w:rFonts w:ascii="Avenir Light" w:eastAsia="Times New Roman" w:hAnsi="Avenir Light" w:cs="Times New Roman"/>
          <w:color w:val="1F4E79" w:themeColor="accent5" w:themeShade="80"/>
          <w:sz w:val="28"/>
          <w:szCs w:val="28"/>
          <w:lang w:val="es-MX"/>
        </w:rPr>
        <w:t>Seminar</w:t>
      </w:r>
      <w:bookmarkEnd w:id="9"/>
      <w:r w:rsidR="000A4597" w:rsidRPr="00E212B9">
        <w:rPr>
          <w:rFonts w:ascii="Avenir Light" w:eastAsia="Times New Roman" w:hAnsi="Avenir Light" w:cs="Times New Roman"/>
          <w:color w:val="1F4E79" w:themeColor="accent5" w:themeShade="80"/>
          <w:sz w:val="28"/>
          <w:szCs w:val="28"/>
          <w:lang w:val="es-MX"/>
        </w:rPr>
        <w:t>io</w:t>
      </w:r>
    </w:p>
    <w:p w14:paraId="23A0FFB7" w14:textId="727ECBCC" w:rsidR="008F1CC1" w:rsidRPr="00E212B9" w:rsidRDefault="008F1CC1" w:rsidP="00227128">
      <w:pPr>
        <w:pStyle w:val="NormalWeb"/>
        <w:shd w:val="clear" w:color="auto" w:fill="FFFFFF"/>
        <w:rPr>
          <w:rFonts w:ascii="Avenir Book" w:hAnsi="Avenir Book"/>
          <w:sz w:val="28"/>
          <w:szCs w:val="28"/>
          <w:lang w:val="es-MX"/>
        </w:rPr>
      </w:pPr>
    </w:p>
    <w:p w14:paraId="055D336B" w14:textId="798B1B09" w:rsidR="008F1CC1" w:rsidRPr="00E212B9" w:rsidRDefault="008038F1" w:rsidP="00227128">
      <w:pPr>
        <w:pStyle w:val="NormalWeb"/>
        <w:shd w:val="clear" w:color="auto" w:fill="FFFFFF"/>
        <w:jc w:val="center"/>
        <w:rPr>
          <w:rFonts w:ascii="Avenir Heavy" w:hAnsi="Avenir Heavy"/>
          <w:b/>
          <w:bCs/>
          <w:sz w:val="28"/>
          <w:szCs w:val="28"/>
          <w:lang w:val="es-MX"/>
        </w:rPr>
      </w:pPr>
      <w:r w:rsidRPr="00E212B9">
        <w:rPr>
          <w:rFonts w:ascii="Avenir Heavy" w:hAnsi="Avenir Heavy"/>
          <w:b/>
          <w:bCs/>
          <w:sz w:val="28"/>
          <w:szCs w:val="28"/>
          <w:lang w:val="es-MX"/>
        </w:rPr>
        <w:t>PELIGROSOS MALES RELACIONADOS</w:t>
      </w:r>
      <w:r w:rsidR="00287186" w:rsidRPr="00E212B9">
        <w:rPr>
          <w:rFonts w:ascii="Avenir Heavy" w:hAnsi="Avenir Heavy"/>
          <w:b/>
          <w:bCs/>
          <w:sz w:val="28"/>
          <w:szCs w:val="28"/>
          <w:lang w:val="es-MX"/>
        </w:rPr>
        <w:t xml:space="preserve"> ENTRE SÍ</w:t>
      </w:r>
      <w:r w:rsidR="008F1CC1" w:rsidRPr="00E212B9">
        <w:rPr>
          <w:rFonts w:ascii="Avenir Heavy" w:hAnsi="Avenir Heavy"/>
          <w:b/>
          <w:bCs/>
          <w:sz w:val="28"/>
          <w:szCs w:val="28"/>
          <w:lang w:val="es-MX"/>
        </w:rPr>
        <w:t>:</w:t>
      </w:r>
    </w:p>
    <w:p w14:paraId="2A919CB1" w14:textId="1305EF19" w:rsidR="008F1CC1" w:rsidRPr="00E212B9" w:rsidRDefault="008F1CC1" w:rsidP="00227128">
      <w:pPr>
        <w:pStyle w:val="NormalWeb"/>
        <w:shd w:val="clear" w:color="auto" w:fill="FFFFFF"/>
        <w:jc w:val="center"/>
        <w:rPr>
          <w:rFonts w:ascii="Avenir Book" w:hAnsi="Avenir Book"/>
          <w:b/>
          <w:bCs/>
          <w:sz w:val="28"/>
          <w:szCs w:val="28"/>
          <w:lang w:val="es-MX"/>
        </w:rPr>
      </w:pPr>
      <w:r w:rsidRPr="00E212B9">
        <w:rPr>
          <w:rFonts w:ascii="Avenir Heavy" w:hAnsi="Avenir Heavy"/>
          <w:b/>
          <w:bCs/>
          <w:sz w:val="28"/>
          <w:szCs w:val="28"/>
          <w:lang w:val="es-MX"/>
        </w:rPr>
        <w:t>Pornogra</w:t>
      </w:r>
      <w:r w:rsidR="00BE5D0B" w:rsidRPr="00E212B9">
        <w:rPr>
          <w:rFonts w:ascii="Avenir Heavy" w:hAnsi="Avenir Heavy"/>
          <w:b/>
          <w:bCs/>
          <w:sz w:val="28"/>
          <w:szCs w:val="28"/>
          <w:lang w:val="es-MX"/>
        </w:rPr>
        <w:t>fía y violencia de pareja</w:t>
      </w:r>
    </w:p>
    <w:p w14:paraId="129363DF" w14:textId="0BB41D90" w:rsidR="008F1CC1" w:rsidRPr="00E212B9" w:rsidRDefault="00BE5D0B" w:rsidP="00227128">
      <w:pPr>
        <w:pStyle w:val="NormalWeb"/>
        <w:shd w:val="clear" w:color="auto" w:fill="FFFFFF"/>
        <w:jc w:val="center"/>
        <w:rPr>
          <w:rFonts w:ascii="Avenir Book" w:hAnsi="Avenir Book"/>
          <w:sz w:val="28"/>
          <w:szCs w:val="28"/>
          <w:lang w:val="es-MX"/>
        </w:rPr>
      </w:pPr>
      <w:r w:rsidRPr="00E212B9">
        <w:rPr>
          <w:rFonts w:ascii="Avenir Book" w:hAnsi="Avenir Book"/>
          <w:sz w:val="28"/>
          <w:szCs w:val="28"/>
          <w:lang w:val="es-MX"/>
        </w:rPr>
        <w:t xml:space="preserve">Preparado por </w:t>
      </w:r>
      <w:r w:rsidR="008F1CC1" w:rsidRPr="00E212B9">
        <w:rPr>
          <w:rFonts w:ascii="Avenir Book" w:hAnsi="Avenir Book"/>
          <w:sz w:val="28"/>
          <w:szCs w:val="28"/>
          <w:lang w:val="es-MX"/>
        </w:rPr>
        <w:t xml:space="preserve">Claudio </w:t>
      </w:r>
      <w:r w:rsidRPr="00E212B9">
        <w:rPr>
          <w:rFonts w:ascii="Avenir Book" w:hAnsi="Avenir Book"/>
          <w:sz w:val="28"/>
          <w:szCs w:val="28"/>
          <w:lang w:val="es-MX"/>
        </w:rPr>
        <w:t>y</w:t>
      </w:r>
      <w:r w:rsidR="008F1CC1" w:rsidRPr="00E212B9">
        <w:rPr>
          <w:rFonts w:ascii="Avenir Book" w:hAnsi="Avenir Book"/>
          <w:sz w:val="28"/>
          <w:szCs w:val="28"/>
          <w:lang w:val="es-MX"/>
        </w:rPr>
        <w:t xml:space="preserve"> Pamela Consuegra</w:t>
      </w:r>
    </w:p>
    <w:p w14:paraId="36013121" w14:textId="3CADAFB4" w:rsidR="008F1CC1" w:rsidRPr="00E212B9" w:rsidRDefault="008F1CC1" w:rsidP="00227128">
      <w:pPr>
        <w:pStyle w:val="NormalWeb"/>
        <w:shd w:val="clear" w:color="auto" w:fill="FFFFFF"/>
        <w:jc w:val="center"/>
        <w:rPr>
          <w:rFonts w:ascii="Avenir Book" w:hAnsi="Avenir Book"/>
          <w:sz w:val="28"/>
          <w:szCs w:val="28"/>
          <w:lang w:val="es-MX"/>
        </w:rPr>
      </w:pPr>
      <w:r w:rsidRPr="00E212B9">
        <w:rPr>
          <w:rFonts w:ascii="Avenir Book" w:hAnsi="Avenir Book"/>
          <w:sz w:val="28"/>
          <w:szCs w:val="28"/>
          <w:lang w:val="es-MX"/>
        </w:rPr>
        <w:t>Us</w:t>
      </w:r>
      <w:r w:rsidR="00BE5D0B" w:rsidRPr="00E212B9">
        <w:rPr>
          <w:rFonts w:ascii="Avenir Book" w:hAnsi="Avenir Book"/>
          <w:sz w:val="28"/>
          <w:szCs w:val="28"/>
          <w:lang w:val="es-MX"/>
        </w:rPr>
        <w:t>ado con permiso</w:t>
      </w:r>
    </w:p>
    <w:p w14:paraId="5754C4E3" w14:textId="25CEE1CD" w:rsidR="008F1CC1" w:rsidRPr="00E212B9" w:rsidRDefault="00BE5D0B" w:rsidP="00227128">
      <w:pPr>
        <w:pStyle w:val="NormalWeb"/>
        <w:shd w:val="clear" w:color="auto" w:fill="FFFFFF"/>
        <w:jc w:val="center"/>
        <w:rPr>
          <w:rFonts w:ascii="Avenir Book" w:hAnsi="Avenir Book"/>
          <w:sz w:val="28"/>
          <w:szCs w:val="28"/>
          <w:lang w:val="es-MX"/>
        </w:rPr>
      </w:pPr>
      <w:r w:rsidRPr="00E212B9">
        <w:rPr>
          <w:rFonts w:ascii="Avenir Book" w:hAnsi="Avenir Book"/>
          <w:sz w:val="28"/>
          <w:szCs w:val="28"/>
          <w:lang w:val="es-MX"/>
        </w:rPr>
        <w:t>Tomado de M</w:t>
      </w:r>
      <w:r w:rsidR="008F1CC1" w:rsidRPr="00E212B9">
        <w:rPr>
          <w:rFonts w:ascii="Avenir Book" w:hAnsi="Avenir Book"/>
          <w:i/>
          <w:iCs/>
          <w:sz w:val="28"/>
          <w:szCs w:val="28"/>
          <w:lang w:val="es-MX"/>
        </w:rPr>
        <w:t>inistry,</w:t>
      </w:r>
      <w:r w:rsidR="008F1CC1" w:rsidRPr="00E212B9">
        <w:rPr>
          <w:rFonts w:ascii="Avenir Book" w:hAnsi="Avenir Book"/>
          <w:sz w:val="28"/>
          <w:szCs w:val="28"/>
          <w:vertAlign w:val="superscript"/>
          <w:lang w:val="es-MX"/>
        </w:rPr>
        <w:t>®</w:t>
      </w:r>
      <w:r w:rsidR="008F1CC1" w:rsidRPr="00E212B9">
        <w:rPr>
          <w:rFonts w:ascii="Avenir Book" w:hAnsi="Avenir Book"/>
          <w:sz w:val="28"/>
          <w:szCs w:val="28"/>
          <w:lang w:val="es-MX"/>
        </w:rPr>
        <w:t xml:space="preserve"> </w:t>
      </w:r>
      <w:r w:rsidRPr="00E212B9">
        <w:rPr>
          <w:rFonts w:ascii="Avenir Book" w:hAnsi="Avenir Book"/>
          <w:sz w:val="28"/>
          <w:szCs w:val="28"/>
          <w:lang w:val="es-MX"/>
        </w:rPr>
        <w:t xml:space="preserve">Revista </w:t>
      </w:r>
      <w:r w:rsidR="008F1CC1" w:rsidRPr="00E212B9">
        <w:rPr>
          <w:rFonts w:ascii="Avenir Book" w:hAnsi="Avenir Book"/>
          <w:sz w:val="28"/>
          <w:szCs w:val="28"/>
          <w:lang w:val="es-MX"/>
        </w:rPr>
        <w:t>Interna</w:t>
      </w:r>
      <w:r w:rsidRPr="00E212B9">
        <w:rPr>
          <w:rFonts w:ascii="Avenir Book" w:hAnsi="Avenir Book"/>
          <w:sz w:val="28"/>
          <w:szCs w:val="28"/>
          <w:lang w:val="es-MX"/>
        </w:rPr>
        <w:t>cio</w:t>
      </w:r>
      <w:r w:rsidR="008F1CC1" w:rsidRPr="00E212B9">
        <w:rPr>
          <w:rFonts w:ascii="Avenir Book" w:hAnsi="Avenir Book"/>
          <w:sz w:val="28"/>
          <w:szCs w:val="28"/>
          <w:lang w:val="es-MX"/>
        </w:rPr>
        <w:t xml:space="preserve">nal </w:t>
      </w:r>
      <w:r w:rsidRPr="00E212B9">
        <w:rPr>
          <w:rFonts w:ascii="Avenir Book" w:hAnsi="Avenir Book"/>
          <w:sz w:val="28"/>
          <w:szCs w:val="28"/>
          <w:lang w:val="es-MX"/>
        </w:rPr>
        <w:t xml:space="preserve">para </w:t>
      </w:r>
      <w:r w:rsidR="008F1CC1" w:rsidRPr="00E212B9">
        <w:rPr>
          <w:rFonts w:ascii="Avenir Book" w:hAnsi="Avenir Book"/>
          <w:sz w:val="28"/>
          <w:szCs w:val="28"/>
          <w:lang w:val="es-MX"/>
        </w:rPr>
        <w:t>Pastor</w:t>
      </w:r>
      <w:r w:rsidRPr="00E212B9">
        <w:rPr>
          <w:rFonts w:ascii="Avenir Book" w:hAnsi="Avenir Book"/>
          <w:sz w:val="28"/>
          <w:szCs w:val="28"/>
          <w:lang w:val="es-MX"/>
        </w:rPr>
        <w:t>e</w:t>
      </w:r>
      <w:r w:rsidR="008F1CC1" w:rsidRPr="00E212B9">
        <w:rPr>
          <w:rFonts w:ascii="Avenir Book" w:hAnsi="Avenir Book"/>
          <w:sz w:val="28"/>
          <w:szCs w:val="28"/>
          <w:lang w:val="es-MX"/>
        </w:rPr>
        <w:t>s</w:t>
      </w:r>
      <w:r w:rsidR="00F545EB" w:rsidRPr="00E212B9">
        <w:rPr>
          <w:rFonts w:ascii="Avenir Book" w:hAnsi="Avenir Book"/>
          <w:sz w:val="28"/>
          <w:szCs w:val="28"/>
          <w:lang w:val="es-MX"/>
        </w:rPr>
        <w:t xml:space="preserve">, </w:t>
      </w:r>
      <w:r w:rsidRPr="00E212B9">
        <w:rPr>
          <w:rFonts w:ascii="Avenir Book" w:hAnsi="Avenir Book"/>
          <w:sz w:val="28"/>
          <w:szCs w:val="28"/>
          <w:lang w:val="es-MX"/>
        </w:rPr>
        <w:t>n</w:t>
      </w:r>
      <w:r w:rsidR="00F545EB" w:rsidRPr="00E212B9">
        <w:rPr>
          <w:rFonts w:ascii="Avenir Book" w:hAnsi="Avenir Book"/>
          <w:sz w:val="28"/>
          <w:szCs w:val="28"/>
          <w:lang w:val="es-MX"/>
        </w:rPr>
        <w:t>ov</w:t>
      </w:r>
      <w:r w:rsidRPr="00E212B9">
        <w:rPr>
          <w:rFonts w:ascii="Avenir Book" w:hAnsi="Avenir Book"/>
          <w:sz w:val="28"/>
          <w:szCs w:val="28"/>
          <w:lang w:val="es-MX"/>
        </w:rPr>
        <w:t>i</w:t>
      </w:r>
      <w:r w:rsidR="00F545EB" w:rsidRPr="00E212B9">
        <w:rPr>
          <w:rFonts w:ascii="Avenir Book" w:hAnsi="Avenir Book"/>
          <w:sz w:val="28"/>
          <w:szCs w:val="28"/>
          <w:lang w:val="es-MX"/>
        </w:rPr>
        <w:t>emb</w:t>
      </w:r>
      <w:r w:rsidRPr="00E212B9">
        <w:rPr>
          <w:rFonts w:ascii="Avenir Book" w:hAnsi="Avenir Book"/>
          <w:sz w:val="28"/>
          <w:szCs w:val="28"/>
          <w:lang w:val="es-MX"/>
        </w:rPr>
        <w:t xml:space="preserve">re de </w:t>
      </w:r>
      <w:r w:rsidR="00F545EB" w:rsidRPr="00E212B9">
        <w:rPr>
          <w:rFonts w:ascii="Avenir Book" w:hAnsi="Avenir Book"/>
          <w:sz w:val="28"/>
          <w:szCs w:val="28"/>
          <w:lang w:val="es-MX"/>
        </w:rPr>
        <w:t>2019</w:t>
      </w:r>
    </w:p>
    <w:p w14:paraId="05D4D9FE" w14:textId="51BB9A66" w:rsidR="008F1CC1" w:rsidRPr="00E212B9" w:rsidRDefault="008F1CC1" w:rsidP="00227128">
      <w:pPr>
        <w:pStyle w:val="NormalWeb"/>
        <w:shd w:val="clear" w:color="auto" w:fill="FFFFFF"/>
        <w:rPr>
          <w:rFonts w:ascii="Avenir Book" w:hAnsi="Avenir Book"/>
          <w:sz w:val="28"/>
          <w:szCs w:val="28"/>
          <w:lang w:val="es-MX"/>
        </w:rPr>
      </w:pPr>
    </w:p>
    <w:p w14:paraId="0301874E" w14:textId="021C21DE" w:rsidR="00F545EB" w:rsidRPr="00E212B9" w:rsidRDefault="00197A1D"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La  pornografía es una industria global con un valor estimado de 97 billones de dólares, de los cuales, 12 billones provienen de los Estados Unidos.</w:t>
      </w:r>
      <w:r w:rsidR="00F545EB" w:rsidRPr="00E212B9">
        <w:rPr>
          <w:rFonts w:ascii="Avenir Book" w:hAnsi="Avenir Book"/>
          <w:sz w:val="28"/>
          <w:szCs w:val="28"/>
          <w:lang w:val="es-MX"/>
        </w:rPr>
        <w:t>”</w:t>
      </w:r>
      <w:bookmarkStart w:id="10" w:name="ref1"/>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"note1"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1</w:t>
      </w:r>
      <w:r w:rsidR="00F545EB" w:rsidRPr="00E212B9">
        <w:rPr>
          <w:rFonts w:ascii="Avenir Book" w:hAnsi="Avenir Book"/>
          <w:sz w:val="28"/>
          <w:szCs w:val="28"/>
          <w:lang w:val="es-MX"/>
        </w:rPr>
        <w:fldChar w:fldCharType="end"/>
      </w:r>
      <w:bookmarkEnd w:id="10"/>
      <w:r w:rsidR="00F545EB" w:rsidRPr="00E212B9">
        <w:rPr>
          <w:rFonts w:ascii="Avenir Book" w:hAnsi="Avenir Book"/>
          <w:sz w:val="28"/>
          <w:szCs w:val="28"/>
          <w:lang w:val="es-MX"/>
        </w:rPr>
        <w:t> </w:t>
      </w:r>
      <w:r w:rsidRPr="00E212B9">
        <w:rPr>
          <w:rFonts w:ascii="Avenir Book" w:hAnsi="Avenir Book"/>
          <w:sz w:val="28"/>
          <w:szCs w:val="28"/>
          <w:lang w:val="es-MX"/>
        </w:rPr>
        <w:t xml:space="preserve">El consumo de  pornografía en los Estados Unidos se ha elevado agudamente con la </w:t>
      </w:r>
      <w:r w:rsidR="00F545EB" w:rsidRPr="00E212B9">
        <w:rPr>
          <w:rFonts w:ascii="Avenir Book" w:hAnsi="Avenir Book"/>
          <w:sz w:val="28"/>
          <w:szCs w:val="28"/>
          <w:lang w:val="es-MX"/>
        </w:rPr>
        <w:t>prolifera</w:t>
      </w:r>
      <w:r w:rsidRPr="00E212B9">
        <w:rPr>
          <w:rFonts w:ascii="Avenir Book" w:hAnsi="Avenir Book"/>
          <w:sz w:val="28"/>
          <w:szCs w:val="28"/>
          <w:lang w:val="es-MX"/>
        </w:rPr>
        <w:t>ción de la Internet y los teléfonos inteligentes. Más del 77 por ciento de los estadounidenses ven pornografía por lo menos una vez al año.</w:t>
      </w:r>
      <w:bookmarkStart w:id="11" w:name="ref2"/>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"note2"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2</w:t>
      </w:r>
      <w:r w:rsidR="00F545EB" w:rsidRPr="00E212B9">
        <w:rPr>
          <w:rFonts w:ascii="Avenir Book" w:hAnsi="Avenir Book"/>
          <w:sz w:val="28"/>
          <w:szCs w:val="28"/>
          <w:lang w:val="es-MX"/>
        </w:rPr>
        <w:fldChar w:fldCharType="end"/>
      </w:r>
      <w:bookmarkEnd w:id="11"/>
      <w:r w:rsidR="00F545EB" w:rsidRPr="00E212B9">
        <w:rPr>
          <w:rFonts w:ascii="Avenir Book" w:hAnsi="Avenir Book"/>
          <w:sz w:val="28"/>
          <w:szCs w:val="28"/>
          <w:lang w:val="es-MX"/>
        </w:rPr>
        <w:t> </w:t>
      </w:r>
      <w:r w:rsidR="00DC6F43" w:rsidRPr="00E212B9">
        <w:rPr>
          <w:rFonts w:ascii="Avenir Book" w:hAnsi="Avenir Book"/>
          <w:sz w:val="28"/>
          <w:szCs w:val="28"/>
          <w:lang w:val="es-MX"/>
        </w:rPr>
        <w:t>Por lo menos el 30 por ciento de todo el tráfico de la Internet es a través de los sitios web pornográficos.</w:t>
      </w:r>
      <w:bookmarkStart w:id="12" w:name="ref3"/>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"note3"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3</w:t>
      </w:r>
      <w:r w:rsidR="00F545EB" w:rsidRPr="00E212B9">
        <w:rPr>
          <w:rFonts w:ascii="Avenir Book" w:hAnsi="Avenir Book"/>
          <w:sz w:val="28"/>
          <w:szCs w:val="28"/>
          <w:lang w:val="es-MX"/>
        </w:rPr>
        <w:fldChar w:fldCharType="end"/>
      </w:r>
      <w:bookmarkEnd w:id="12"/>
      <w:r w:rsidR="00F545EB" w:rsidRPr="00E212B9">
        <w:rPr>
          <w:rFonts w:ascii="Avenir Book" w:hAnsi="Avenir Book"/>
          <w:sz w:val="28"/>
          <w:szCs w:val="28"/>
          <w:lang w:val="es-MX"/>
        </w:rPr>
        <w:t> </w:t>
      </w:r>
      <w:r w:rsidR="00DC6F43" w:rsidRPr="00E212B9">
        <w:rPr>
          <w:rFonts w:ascii="Avenir Book" w:hAnsi="Avenir Book"/>
          <w:sz w:val="28"/>
          <w:szCs w:val="28"/>
          <w:lang w:val="es-MX"/>
        </w:rPr>
        <w:t>¿Y qué acerca de la iglesia?</w:t>
      </w:r>
      <w:bookmarkStart w:id="13" w:name="ref4"/>
      <w:r w:rsidR="00DC6F43" w:rsidRPr="00E212B9">
        <w:rPr>
          <w:rFonts w:ascii="Avenir Book" w:hAnsi="Avenir Book"/>
          <w:sz w:val="28"/>
          <w:szCs w:val="28"/>
          <w:lang w:val="es-MX"/>
        </w:rPr>
        <w:t xml:space="preserve"> </w:t>
      </w:r>
      <w:hyperlink r:id="rId27" w:anchor="note4" w:history="1">
        <w:r w:rsidR="00F545EB" w:rsidRPr="00E212B9">
          <w:rPr>
            <w:rStyle w:val="Hyperlink"/>
            <w:rFonts w:ascii="Avenir Book" w:hAnsi="Avenir Book"/>
            <w:sz w:val="28"/>
            <w:szCs w:val="28"/>
            <w:vertAlign w:val="superscript"/>
            <w:lang w:val="es-MX"/>
          </w:rPr>
          <w:t>4</w:t>
        </w:r>
      </w:hyperlink>
      <w:bookmarkEnd w:id="13"/>
    </w:p>
    <w:p w14:paraId="2845CAB1" w14:textId="77777777" w:rsidR="003D46CA" w:rsidRPr="00E212B9" w:rsidRDefault="003D46CA" w:rsidP="00227128">
      <w:pPr>
        <w:pStyle w:val="NormalWeb"/>
        <w:shd w:val="clear" w:color="auto" w:fill="FFFFFF"/>
        <w:rPr>
          <w:rFonts w:ascii="Avenir Book" w:hAnsi="Avenir Book"/>
          <w:sz w:val="28"/>
          <w:szCs w:val="28"/>
          <w:lang w:val="es-MX"/>
        </w:rPr>
      </w:pPr>
    </w:p>
    <w:p w14:paraId="6CB06F7C" w14:textId="4E47F5B1"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w:t>
      </w:r>
      <w:r w:rsidR="00DC6F43" w:rsidRPr="00E212B9">
        <w:rPr>
          <w:rFonts w:ascii="Avenir Book" w:hAnsi="Avenir Book"/>
          <w:sz w:val="28"/>
          <w:szCs w:val="28"/>
          <w:lang w:val="es-MX"/>
        </w:rPr>
        <w:t>Sesenta y cuatro por ciento de hombres que se consideran crist</w:t>
      </w:r>
      <w:r w:rsidR="00901DCB" w:rsidRPr="00E212B9">
        <w:rPr>
          <w:rFonts w:ascii="Avenir Book" w:hAnsi="Avenir Book"/>
          <w:sz w:val="28"/>
          <w:szCs w:val="28"/>
          <w:lang w:val="es-MX"/>
        </w:rPr>
        <w:t>i</w:t>
      </w:r>
      <w:r w:rsidR="00DC6F43" w:rsidRPr="00E212B9">
        <w:rPr>
          <w:rFonts w:ascii="Avenir Book" w:hAnsi="Avenir Book"/>
          <w:sz w:val="28"/>
          <w:szCs w:val="28"/>
          <w:lang w:val="es-MX"/>
        </w:rPr>
        <w:t>an</w:t>
      </w:r>
      <w:r w:rsidR="00901DCB" w:rsidRPr="00E212B9">
        <w:rPr>
          <w:rFonts w:ascii="Avenir Book" w:hAnsi="Avenir Book"/>
          <w:sz w:val="28"/>
          <w:szCs w:val="28"/>
          <w:lang w:val="es-MX"/>
        </w:rPr>
        <w:t>o</w:t>
      </w:r>
      <w:r w:rsidR="00DC6F43" w:rsidRPr="00E212B9">
        <w:rPr>
          <w:rFonts w:ascii="Avenir Book" w:hAnsi="Avenir Book"/>
          <w:sz w:val="28"/>
          <w:szCs w:val="28"/>
          <w:lang w:val="es-MX"/>
        </w:rPr>
        <w:t xml:space="preserve">s y 15 por ciento de mujeres que se identifican como cristianas, ven pornografía por lo menos una vez al mes (comparado con el 65 por ciento de hombres no cristianos y 30 por ciento de mujeres no cristianas).  </w:t>
      </w:r>
    </w:p>
    <w:p w14:paraId="2BC72E2A" w14:textId="1FF780AB" w:rsidR="003D46CA" w:rsidRPr="00E212B9" w:rsidRDefault="003D46CA" w:rsidP="00227128">
      <w:pPr>
        <w:pStyle w:val="NormalWeb"/>
        <w:shd w:val="clear" w:color="auto" w:fill="FFFFFF"/>
        <w:rPr>
          <w:rFonts w:ascii="Avenir Book" w:hAnsi="Avenir Book"/>
          <w:sz w:val="28"/>
          <w:szCs w:val="28"/>
          <w:lang w:val="es-MX"/>
        </w:rPr>
      </w:pPr>
    </w:p>
    <w:p w14:paraId="47B1D213" w14:textId="0A4FEF92"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“T</w:t>
      </w:r>
      <w:r w:rsidR="005A5B79" w:rsidRPr="00E212B9">
        <w:rPr>
          <w:rFonts w:ascii="Avenir Book" w:hAnsi="Avenir Book"/>
          <w:sz w:val="28"/>
          <w:szCs w:val="28"/>
          <w:lang w:val="es-MX"/>
        </w:rPr>
        <w:t xml:space="preserve">reinta y tres por ciento de los ministros religiosos dicen que han visitado un sitio web sexualmente explícito. De entre aquellos que han visitado un sitio web de sexo explícito, el 53 por ciento dice que han visitado los sitios algunas veces durante el año pasado y 18 por ciento dice que han visitado esos sitios electrónicos entre un par de veces al mes y más de una vez a la semana. </w:t>
      </w:r>
    </w:p>
    <w:p w14:paraId="05F06A5D" w14:textId="77777777" w:rsidR="003D46CA" w:rsidRPr="00E212B9" w:rsidRDefault="003D46CA" w:rsidP="00227128">
      <w:pPr>
        <w:pStyle w:val="NormalWeb"/>
        <w:shd w:val="clear" w:color="auto" w:fill="FFFFFF"/>
        <w:rPr>
          <w:rFonts w:ascii="Avenir Book" w:hAnsi="Avenir Book"/>
          <w:sz w:val="28"/>
          <w:szCs w:val="28"/>
          <w:lang w:val="es-MX"/>
        </w:rPr>
      </w:pPr>
    </w:p>
    <w:p w14:paraId="0BD4EE35" w14:textId="39A96ABB"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w:t>
      </w:r>
      <w:r w:rsidR="005A5B79" w:rsidRPr="00E212B9">
        <w:rPr>
          <w:rFonts w:ascii="Avenir Book" w:hAnsi="Avenir Book"/>
          <w:sz w:val="28"/>
          <w:szCs w:val="28"/>
          <w:lang w:val="es-MX"/>
        </w:rPr>
        <w:t xml:space="preserve">Veintiún por ciento de pastores jóvenes y 14 por ciento de pastores admiten </w:t>
      </w:r>
      <w:r w:rsidR="003A28E3" w:rsidRPr="00E212B9">
        <w:rPr>
          <w:rFonts w:ascii="Avenir Book" w:hAnsi="Avenir Book"/>
          <w:sz w:val="28"/>
          <w:szCs w:val="28"/>
          <w:lang w:val="es-MX"/>
        </w:rPr>
        <w:t>sostener actualmente una lucha con la pornografía.</w:t>
      </w:r>
      <w:r w:rsidRPr="00E212B9">
        <w:rPr>
          <w:rFonts w:ascii="Avenir Book" w:hAnsi="Avenir Book"/>
          <w:sz w:val="28"/>
          <w:szCs w:val="28"/>
          <w:lang w:val="es-MX"/>
        </w:rPr>
        <w:t>”</w:t>
      </w:r>
      <w:bookmarkStart w:id="14" w:name="ref5"/>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"note5"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5</w:t>
      </w:r>
      <w:r w:rsidRPr="00E212B9">
        <w:rPr>
          <w:rFonts w:ascii="Avenir Book" w:hAnsi="Avenir Book"/>
          <w:sz w:val="28"/>
          <w:szCs w:val="28"/>
          <w:lang w:val="es-MX"/>
        </w:rPr>
        <w:fldChar w:fldCharType="end"/>
      </w:r>
      <w:bookmarkEnd w:id="14"/>
    </w:p>
    <w:p w14:paraId="24D05A77" w14:textId="77777777" w:rsidR="003D46CA" w:rsidRPr="00E212B9" w:rsidRDefault="003D46CA" w:rsidP="00227128">
      <w:pPr>
        <w:pStyle w:val="NormalWeb"/>
        <w:shd w:val="clear" w:color="auto" w:fill="FFFFFF"/>
        <w:rPr>
          <w:rFonts w:ascii="Avenir Book" w:hAnsi="Avenir Book"/>
          <w:sz w:val="28"/>
          <w:szCs w:val="28"/>
          <w:lang w:val="es-MX"/>
        </w:rPr>
      </w:pPr>
    </w:p>
    <w:p w14:paraId="02C32FCA" w14:textId="799A5824" w:rsidR="00F545EB" w:rsidRPr="00E212B9" w:rsidRDefault="003A28E3"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Esta es una grave preocupación, porque la  pornografía es la misma antítesis de la conducta cristiana. La pornografía promete proporcionar placer, pero disemina dolor. En la pornografía no se respeta a la mujer y se abusa de ella física y verbalmente; y esa realidad está moldeando la forma en que la sociedad piensa y actúa.</w:t>
      </w:r>
    </w:p>
    <w:p w14:paraId="5E697890" w14:textId="77777777" w:rsidR="003D46CA" w:rsidRPr="00E212B9" w:rsidRDefault="003D46CA" w:rsidP="00227128">
      <w:pPr>
        <w:pStyle w:val="NormalWeb"/>
        <w:shd w:val="clear" w:color="auto" w:fill="FFFFFF"/>
        <w:rPr>
          <w:rFonts w:ascii="Avenir Book" w:hAnsi="Avenir Book"/>
          <w:sz w:val="28"/>
          <w:szCs w:val="28"/>
          <w:lang w:val="es-MX"/>
        </w:rPr>
      </w:pPr>
    </w:p>
    <w:p w14:paraId="150D0545" w14:textId="001AC75D" w:rsidR="00F545EB" w:rsidRPr="00E212B9" w:rsidRDefault="003A28E3"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Aunque no toda la pornografía muestra violencia física o verbal, aun la pornografía no violenta ha demostrado tener sus efectos. Muchas investigaciones han confirmado que aquellos que consumen pornografía aun no violenta, están más propensos a apoyar declaraciones que están de acuerdo y hasta promueven abuso y agresión sexual hacia las mujeres y las niñas.</w:t>
      </w:r>
      <w:bookmarkStart w:id="15" w:name="ref6"/>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"note6"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6</w:t>
      </w:r>
      <w:r w:rsidR="00F545EB" w:rsidRPr="00E212B9">
        <w:rPr>
          <w:rFonts w:ascii="Avenir Book" w:hAnsi="Avenir Book"/>
          <w:sz w:val="28"/>
          <w:szCs w:val="28"/>
          <w:lang w:val="es-MX"/>
        </w:rPr>
        <w:fldChar w:fldCharType="end"/>
      </w:r>
      <w:bookmarkEnd w:id="15"/>
      <w:r w:rsidR="00F545EB" w:rsidRPr="00E212B9">
        <w:rPr>
          <w:rFonts w:ascii="Avenir Book" w:hAnsi="Avenir Book"/>
          <w:sz w:val="28"/>
          <w:szCs w:val="28"/>
          <w:lang w:val="es-MX"/>
        </w:rPr>
        <w:t> </w:t>
      </w:r>
      <w:r w:rsidRPr="00E212B9">
        <w:rPr>
          <w:rFonts w:ascii="Avenir Book" w:hAnsi="Avenir Book"/>
          <w:sz w:val="28"/>
          <w:szCs w:val="28"/>
          <w:lang w:val="es-MX"/>
        </w:rPr>
        <w:t xml:space="preserve">La más probable explicación es que la mayor parte de la pornografía presenta a los hombres como poderosos y estando a cargo y a la mujer como sumisa y obediente. Esta actitud sienta la base para las dinámicas de poder </w:t>
      </w:r>
      <w:r w:rsidR="00133C14" w:rsidRPr="00E212B9">
        <w:rPr>
          <w:rFonts w:ascii="Avenir Book" w:hAnsi="Avenir Book"/>
          <w:sz w:val="28"/>
          <w:szCs w:val="28"/>
          <w:lang w:val="es-MX"/>
        </w:rPr>
        <w:t>d</w:t>
      </w:r>
      <w:r w:rsidRPr="00E212B9">
        <w:rPr>
          <w:rFonts w:ascii="Avenir Book" w:hAnsi="Avenir Book"/>
          <w:sz w:val="28"/>
          <w:szCs w:val="28"/>
          <w:lang w:val="es-MX"/>
        </w:rPr>
        <w:t xml:space="preserve">esigual en las relaciones de pareja, dando como resultado una lenta pero segura </w:t>
      </w:r>
      <w:r w:rsidR="00133C14" w:rsidRPr="00E212B9">
        <w:rPr>
          <w:rFonts w:ascii="Avenir Book" w:hAnsi="Avenir Book"/>
          <w:sz w:val="28"/>
          <w:szCs w:val="28"/>
          <w:lang w:val="es-MX"/>
        </w:rPr>
        <w:t xml:space="preserve">aceptación de agresión verbal y física contra la mujer. </w:t>
      </w:r>
    </w:p>
    <w:p w14:paraId="191C1A2C" w14:textId="77777777" w:rsidR="003D46CA" w:rsidRPr="00E212B9" w:rsidRDefault="003D46CA" w:rsidP="00227128">
      <w:pPr>
        <w:pStyle w:val="NormalWeb"/>
        <w:shd w:val="clear" w:color="auto" w:fill="FFFFFF"/>
        <w:rPr>
          <w:rFonts w:ascii="Avenir Book" w:hAnsi="Avenir Book"/>
          <w:sz w:val="28"/>
          <w:szCs w:val="28"/>
          <w:lang w:val="es-MX"/>
        </w:rPr>
      </w:pPr>
    </w:p>
    <w:p w14:paraId="2F8FD3FA" w14:textId="631A4746" w:rsidR="00F545EB" w:rsidRPr="00E212B9" w:rsidRDefault="00133C14"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Es de gran preocupación que el consumo de pornografía afecta no solamente las actitudes de los hombres hacia las mujeres, sino también sus acciones. En un estudio mayor llevado a cabo en </w:t>
      </w:r>
      <w:r w:rsidR="00F545EB" w:rsidRPr="00E212B9">
        <w:rPr>
          <w:rFonts w:ascii="Avenir Book" w:hAnsi="Avenir Book"/>
          <w:sz w:val="28"/>
          <w:szCs w:val="28"/>
          <w:lang w:val="es-MX"/>
        </w:rPr>
        <w:t xml:space="preserve">2016, </w:t>
      </w:r>
      <w:r w:rsidRPr="00E212B9">
        <w:rPr>
          <w:rFonts w:ascii="Avenir Book" w:hAnsi="Avenir Book"/>
          <w:sz w:val="28"/>
          <w:szCs w:val="28"/>
          <w:lang w:val="es-MX"/>
        </w:rPr>
        <w:t>los investigadores llegaron a la conclusión de que “en promedio, las personas que consumen pornografía más frecuentemente</w:t>
      </w:r>
      <w:r w:rsidR="00901DCB" w:rsidRPr="00E212B9">
        <w:rPr>
          <w:rFonts w:ascii="Avenir Book" w:hAnsi="Avenir Book"/>
          <w:sz w:val="28"/>
          <w:szCs w:val="28"/>
          <w:lang w:val="es-MX"/>
        </w:rPr>
        <w:t>,</w:t>
      </w:r>
      <w:r w:rsidRPr="00E212B9">
        <w:rPr>
          <w:rFonts w:ascii="Avenir Book" w:hAnsi="Avenir Book"/>
          <w:sz w:val="28"/>
          <w:szCs w:val="28"/>
          <w:lang w:val="es-MX"/>
        </w:rPr>
        <w:t xml:space="preserve"> tienen mayores probabilidades de sostener actitudes que favorecen la agresión sexual y cometen de hecho actos de agresión sexual”.</w:t>
      </w:r>
      <w:bookmarkStart w:id="16" w:name="ref7"/>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"note7"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7</w:t>
      </w:r>
      <w:r w:rsidR="00F545EB" w:rsidRPr="00E212B9">
        <w:rPr>
          <w:rFonts w:ascii="Avenir Book" w:hAnsi="Avenir Book"/>
          <w:sz w:val="28"/>
          <w:szCs w:val="28"/>
          <w:lang w:val="es-MX"/>
        </w:rPr>
        <w:fldChar w:fldCharType="end"/>
      </w:r>
      <w:bookmarkEnd w:id="16"/>
      <w:r w:rsidR="00F545EB" w:rsidRPr="00E212B9">
        <w:rPr>
          <w:rFonts w:ascii="Avenir Book" w:hAnsi="Avenir Book"/>
          <w:sz w:val="28"/>
          <w:szCs w:val="28"/>
          <w:vertAlign w:val="superscript"/>
          <w:lang w:val="es-MX"/>
        </w:rPr>
        <w:t xml:space="preserve"> </w:t>
      </w:r>
      <w:r w:rsidRPr="00E212B9">
        <w:rPr>
          <w:rFonts w:ascii="Avenir Book" w:hAnsi="Avenir Book"/>
          <w:sz w:val="28"/>
          <w:szCs w:val="28"/>
          <w:vertAlign w:val="superscript"/>
          <w:lang w:val="es-MX"/>
        </w:rPr>
        <w:t xml:space="preserve">  </w:t>
      </w:r>
      <w:r w:rsidRPr="00E212B9">
        <w:rPr>
          <w:rFonts w:ascii="Avenir Book" w:hAnsi="Avenir Book"/>
          <w:sz w:val="28"/>
          <w:szCs w:val="28"/>
          <w:lang w:val="es-MX"/>
        </w:rPr>
        <w:t>Los consumidores de pornografía tienen más probabilidades de usar presión verbal, drogas y bebidas alcohólicas para forzar a las mujeres al acto sexual y la exposición a la pornografía hace aumentar las fantasías violentas y cometer de hecho asaltos violentos.</w:t>
      </w:r>
      <w:bookmarkStart w:id="17" w:name="ref8"/>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"note8"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8</w:t>
      </w:r>
      <w:r w:rsidR="00F545EB" w:rsidRPr="00E212B9">
        <w:rPr>
          <w:rFonts w:ascii="Avenir Book" w:hAnsi="Avenir Book"/>
          <w:sz w:val="28"/>
          <w:szCs w:val="28"/>
          <w:lang w:val="es-MX"/>
        </w:rPr>
        <w:fldChar w:fldCharType="end"/>
      </w:r>
      <w:bookmarkEnd w:id="17"/>
    </w:p>
    <w:p w14:paraId="2A122EB7" w14:textId="77777777" w:rsidR="003D46CA" w:rsidRPr="00E212B9" w:rsidRDefault="003D46CA" w:rsidP="00227128">
      <w:pPr>
        <w:pStyle w:val="NormalWeb"/>
        <w:shd w:val="clear" w:color="auto" w:fill="FFFFFF"/>
        <w:rPr>
          <w:rFonts w:ascii="Avenir Book" w:hAnsi="Avenir Book"/>
          <w:sz w:val="28"/>
          <w:szCs w:val="28"/>
          <w:lang w:val="es-MX"/>
        </w:rPr>
      </w:pPr>
    </w:p>
    <w:p w14:paraId="353E96CC" w14:textId="022D3A8D" w:rsidR="003D46CA" w:rsidRPr="00E212B9" w:rsidRDefault="00133C14" w:rsidP="00227128">
      <w:pPr>
        <w:pStyle w:val="NormalWeb"/>
        <w:shd w:val="clear" w:color="auto" w:fill="FFFFFF"/>
        <w:rPr>
          <w:rFonts w:ascii="Avenir Book" w:hAnsi="Avenir Book"/>
          <w:b/>
          <w:bCs/>
          <w:sz w:val="28"/>
          <w:szCs w:val="28"/>
          <w:lang w:val="es-MX"/>
        </w:rPr>
      </w:pPr>
      <w:r w:rsidRPr="00E212B9">
        <w:rPr>
          <w:rFonts w:ascii="Avenir Book" w:hAnsi="Avenir Book"/>
          <w:b/>
          <w:bCs/>
          <w:sz w:val="28"/>
          <w:szCs w:val="28"/>
          <w:lang w:val="es-MX"/>
        </w:rPr>
        <w:t>LA PE</w:t>
      </w:r>
      <w:r w:rsidR="00901DCB" w:rsidRPr="00E212B9">
        <w:rPr>
          <w:rFonts w:ascii="Avenir Book" w:hAnsi="Avenir Book"/>
          <w:b/>
          <w:bCs/>
          <w:sz w:val="28"/>
          <w:szCs w:val="28"/>
          <w:lang w:val="es-MX"/>
        </w:rPr>
        <w:t>L</w:t>
      </w:r>
      <w:r w:rsidRPr="00E212B9">
        <w:rPr>
          <w:rFonts w:ascii="Avenir Book" w:hAnsi="Avenir Book"/>
          <w:b/>
          <w:bCs/>
          <w:sz w:val="28"/>
          <w:szCs w:val="28"/>
          <w:lang w:val="es-MX"/>
        </w:rPr>
        <w:t xml:space="preserve">IGROSA </w:t>
      </w:r>
      <w:r w:rsidR="00F545EB" w:rsidRPr="00E212B9">
        <w:rPr>
          <w:rFonts w:ascii="Avenir Book" w:hAnsi="Avenir Book"/>
          <w:b/>
          <w:bCs/>
          <w:sz w:val="28"/>
          <w:szCs w:val="28"/>
          <w:lang w:val="es-MX"/>
        </w:rPr>
        <w:t>INTERSEC</w:t>
      </w:r>
      <w:r w:rsidRPr="00E212B9">
        <w:rPr>
          <w:rFonts w:ascii="Avenir Book" w:hAnsi="Avenir Book"/>
          <w:b/>
          <w:bCs/>
          <w:sz w:val="28"/>
          <w:szCs w:val="28"/>
          <w:lang w:val="es-MX"/>
        </w:rPr>
        <w:t>CIÓN</w:t>
      </w:r>
    </w:p>
    <w:p w14:paraId="683D3D59" w14:textId="592A6AA0" w:rsidR="00F545EB" w:rsidRPr="00E212B9" w:rsidRDefault="00343B84"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El Centro </w:t>
      </w:r>
      <w:r w:rsidR="00901DCB" w:rsidRPr="00E212B9">
        <w:rPr>
          <w:rFonts w:ascii="Avenir Book" w:hAnsi="Avenir Book"/>
          <w:sz w:val="28"/>
          <w:szCs w:val="28"/>
          <w:lang w:val="es-MX"/>
        </w:rPr>
        <w:t>N</w:t>
      </w:r>
      <w:r w:rsidRPr="00E212B9">
        <w:rPr>
          <w:rFonts w:ascii="Avenir Book" w:hAnsi="Avenir Book"/>
          <w:sz w:val="28"/>
          <w:szCs w:val="28"/>
          <w:lang w:val="es-MX"/>
        </w:rPr>
        <w:t>acional sobre Explotación sexual subraya tres formas como la violencia doméstica hace intersección con la pornografía:</w:t>
      </w:r>
      <w:bookmarkStart w:id="18" w:name="ref9"/>
      <w:r w:rsidRPr="00E212B9">
        <w:rPr>
          <w:rFonts w:ascii="Avenir Book" w:hAnsi="Avenir Book"/>
          <w:sz w:val="28"/>
          <w:szCs w:val="28"/>
          <w:lang w:val="es-MX"/>
        </w:rPr>
        <w:t xml:space="preserve"> </w:t>
      </w:r>
      <w:hyperlink r:id="rId28" w:anchor="note9" w:history="1">
        <w:r w:rsidR="00F545EB" w:rsidRPr="00E212B9">
          <w:rPr>
            <w:rStyle w:val="Hyperlink"/>
            <w:rFonts w:ascii="Avenir Book" w:hAnsi="Avenir Book"/>
            <w:sz w:val="28"/>
            <w:szCs w:val="28"/>
            <w:vertAlign w:val="superscript"/>
            <w:lang w:val="es-MX"/>
          </w:rPr>
          <w:t>9</w:t>
        </w:r>
      </w:hyperlink>
      <w:bookmarkEnd w:id="18"/>
    </w:p>
    <w:p w14:paraId="3A696297" w14:textId="77777777" w:rsidR="003D46CA" w:rsidRPr="00E212B9" w:rsidRDefault="003D46CA" w:rsidP="00227128">
      <w:pPr>
        <w:pStyle w:val="NormalWeb"/>
        <w:shd w:val="clear" w:color="auto" w:fill="FFFFFF"/>
        <w:rPr>
          <w:rFonts w:ascii="Avenir Book" w:hAnsi="Avenir Book"/>
          <w:sz w:val="28"/>
          <w:szCs w:val="28"/>
          <w:lang w:val="es-MX"/>
        </w:rPr>
      </w:pPr>
    </w:p>
    <w:p w14:paraId="10677546" w14:textId="12B3D148"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1. </w:t>
      </w:r>
      <w:r w:rsidR="00343B84" w:rsidRPr="00E212B9">
        <w:rPr>
          <w:rFonts w:ascii="Avenir Book" w:hAnsi="Avenir Book"/>
          <w:sz w:val="28"/>
          <w:szCs w:val="28"/>
          <w:lang w:val="es-MX"/>
        </w:rPr>
        <w:t xml:space="preserve">La  pornografía establece expectativas de violencia y abuso. </w:t>
      </w:r>
      <w:r w:rsidR="00B876E9" w:rsidRPr="00E212B9">
        <w:rPr>
          <w:rFonts w:ascii="Avenir Book" w:hAnsi="Avenir Book"/>
          <w:sz w:val="28"/>
          <w:szCs w:val="28"/>
          <w:lang w:val="es-MX"/>
        </w:rPr>
        <w:t>En forma demente,  la pornografía actúa como una forma de educación sexual, enseñando a los niños, jóvenes y adultos de género masculino, la lección de que la pareja sexual femenina debe disfrutar de actos físicos tales como golpear, nalguear, abofetear</w:t>
      </w:r>
      <w:r w:rsidR="00901DCB" w:rsidRPr="00E212B9">
        <w:rPr>
          <w:rFonts w:ascii="Avenir Book" w:hAnsi="Avenir Book"/>
          <w:sz w:val="28"/>
          <w:szCs w:val="28"/>
          <w:lang w:val="es-MX"/>
        </w:rPr>
        <w:t xml:space="preserve"> </w:t>
      </w:r>
      <w:r w:rsidR="00B876E9" w:rsidRPr="00E212B9">
        <w:rPr>
          <w:rFonts w:ascii="Avenir Book" w:hAnsi="Avenir Book"/>
          <w:sz w:val="28"/>
          <w:szCs w:val="28"/>
          <w:lang w:val="es-MX"/>
        </w:rPr>
        <w:t xml:space="preserve">y actos sexuales no consensuales. Se nos han acercado mujeres que frecuentemente hacen preguntas durante retiros de parejas, acerca de ciertas formas de acto sexual a las que nos estaban acostumbradas antes y que sus esposos les están pidiendo ahora y a veces requiriéndolo. Una mujer nos dijo que su esposo demanda sexo cada día y que cuando ella rechaza sus avances, él básicamente la viola. </w:t>
      </w:r>
      <w:r w:rsidRPr="00E212B9">
        <w:rPr>
          <w:rFonts w:ascii="Avenir Book" w:hAnsi="Avenir Book"/>
          <w:sz w:val="28"/>
          <w:szCs w:val="28"/>
          <w:lang w:val="es-MX"/>
        </w:rPr>
        <w:t>No</w:t>
      </w:r>
      <w:r w:rsidR="00B876E9" w:rsidRPr="00E212B9">
        <w:rPr>
          <w:rFonts w:ascii="Avenir Book" w:hAnsi="Avenir Book"/>
          <w:sz w:val="28"/>
          <w:szCs w:val="28"/>
          <w:lang w:val="es-MX"/>
        </w:rPr>
        <w:t xml:space="preserve"> sorprendentemente, investigaciones llevadas a cabo en </w:t>
      </w:r>
      <w:r w:rsidRPr="00E212B9">
        <w:rPr>
          <w:rFonts w:ascii="Avenir Book" w:hAnsi="Avenir Book"/>
          <w:sz w:val="28"/>
          <w:szCs w:val="28"/>
          <w:lang w:val="es-MX"/>
        </w:rPr>
        <w:t xml:space="preserve">2011 </w:t>
      </w:r>
      <w:r w:rsidR="00B876E9" w:rsidRPr="00E212B9">
        <w:rPr>
          <w:rFonts w:ascii="Avenir Book" w:hAnsi="Avenir Book"/>
          <w:sz w:val="28"/>
          <w:szCs w:val="28"/>
          <w:lang w:val="es-MX"/>
        </w:rPr>
        <w:t xml:space="preserve">señalan claramente </w:t>
      </w:r>
      <w:r w:rsidR="00B876E9" w:rsidRPr="00E212B9">
        <w:rPr>
          <w:rFonts w:ascii="Avenir Book" w:hAnsi="Avenir Book"/>
          <w:sz w:val="28"/>
          <w:szCs w:val="28"/>
          <w:lang w:val="es-MX"/>
        </w:rPr>
        <w:lastRenderedPageBreak/>
        <w:t xml:space="preserve">que aun </w:t>
      </w:r>
      <w:r w:rsidR="00C70F2D" w:rsidRPr="00E212B9">
        <w:rPr>
          <w:rFonts w:ascii="Avenir Book" w:hAnsi="Avenir Book"/>
          <w:sz w:val="28"/>
          <w:szCs w:val="28"/>
          <w:lang w:val="es-MX"/>
        </w:rPr>
        <w:t>el consumo de p</w:t>
      </w:r>
      <w:r w:rsidR="00B876E9" w:rsidRPr="00E212B9">
        <w:rPr>
          <w:rFonts w:ascii="Avenir Book" w:hAnsi="Avenir Book"/>
          <w:sz w:val="28"/>
          <w:szCs w:val="28"/>
          <w:lang w:val="es-MX"/>
        </w:rPr>
        <w:t xml:space="preserve">ornografía </w:t>
      </w:r>
      <w:r w:rsidR="00C70F2D" w:rsidRPr="00E212B9">
        <w:rPr>
          <w:rFonts w:ascii="Avenir Book" w:hAnsi="Avenir Book"/>
          <w:sz w:val="28"/>
          <w:szCs w:val="28"/>
          <w:lang w:val="es-MX"/>
        </w:rPr>
        <w:t>convencional, por frecuentes espectadores, está asociado a un intento mayor de cometer violación.</w:t>
      </w:r>
      <w:bookmarkStart w:id="19" w:name="ref10"/>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"note10"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10</w:t>
      </w:r>
      <w:r w:rsidRPr="00E212B9">
        <w:rPr>
          <w:rFonts w:ascii="Avenir Book" w:hAnsi="Avenir Book"/>
          <w:sz w:val="28"/>
          <w:szCs w:val="28"/>
          <w:lang w:val="es-MX"/>
        </w:rPr>
        <w:fldChar w:fldCharType="end"/>
      </w:r>
      <w:bookmarkEnd w:id="19"/>
    </w:p>
    <w:p w14:paraId="048393BA" w14:textId="77777777" w:rsidR="003D46CA" w:rsidRPr="00E212B9" w:rsidRDefault="003D46CA" w:rsidP="00227128">
      <w:pPr>
        <w:pStyle w:val="NormalWeb"/>
        <w:shd w:val="clear" w:color="auto" w:fill="FFFFFF"/>
        <w:rPr>
          <w:rFonts w:ascii="Avenir Book" w:hAnsi="Avenir Book"/>
          <w:sz w:val="28"/>
          <w:szCs w:val="28"/>
          <w:lang w:val="es-MX"/>
        </w:rPr>
      </w:pPr>
    </w:p>
    <w:p w14:paraId="6C0AAE28" w14:textId="104941D2"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2. </w:t>
      </w:r>
      <w:r w:rsidR="00514578" w:rsidRPr="00E212B9">
        <w:rPr>
          <w:rFonts w:ascii="Avenir Book" w:hAnsi="Avenir Book"/>
          <w:sz w:val="28"/>
          <w:szCs w:val="28"/>
          <w:lang w:val="es-MX"/>
        </w:rPr>
        <w:t>Con mucha frecuencia, los violadores usan videos pornográficos o fotografías de desnudos que ellos mismos han tomado de sus víctimas, a fin de ejercer presión sobre ellas o castigarlas en relaciones abusivas</w:t>
      </w:r>
      <w:r w:rsidR="00901DCB" w:rsidRPr="00E212B9">
        <w:rPr>
          <w:rFonts w:ascii="Avenir Book" w:hAnsi="Avenir Book"/>
          <w:sz w:val="28"/>
          <w:szCs w:val="28"/>
          <w:lang w:val="es-MX"/>
        </w:rPr>
        <w:t>,</w:t>
      </w:r>
      <w:r w:rsidR="00514578" w:rsidRPr="00E212B9">
        <w:rPr>
          <w:rFonts w:ascii="Avenir Book" w:hAnsi="Avenir Book"/>
          <w:sz w:val="28"/>
          <w:szCs w:val="28"/>
          <w:lang w:val="es-MX"/>
        </w:rPr>
        <w:t xml:space="preserve"> amenazándolas con dar</w:t>
      </w:r>
      <w:r w:rsidR="00901DCB" w:rsidRPr="00E212B9">
        <w:rPr>
          <w:rFonts w:ascii="Avenir Book" w:hAnsi="Avenir Book"/>
          <w:sz w:val="28"/>
          <w:szCs w:val="28"/>
          <w:lang w:val="es-MX"/>
        </w:rPr>
        <w:t>lo</w:t>
      </w:r>
      <w:r w:rsidR="00514578" w:rsidRPr="00E212B9">
        <w:rPr>
          <w:rFonts w:ascii="Avenir Book" w:hAnsi="Avenir Book"/>
          <w:sz w:val="28"/>
          <w:szCs w:val="28"/>
          <w:lang w:val="es-MX"/>
        </w:rPr>
        <w:t xml:space="preserve"> a conocer, o de hecho haciéndolo en línea. Mientras que la expresión “pornografía de venganza” no está </w:t>
      </w:r>
      <w:r w:rsidR="00AB2C7F" w:rsidRPr="00E212B9">
        <w:rPr>
          <w:rFonts w:ascii="Avenir Book" w:hAnsi="Avenir Book"/>
          <w:sz w:val="28"/>
          <w:szCs w:val="28"/>
          <w:lang w:val="es-MX"/>
        </w:rPr>
        <w:t>en su mayor parte</w:t>
      </w:r>
      <w:r w:rsidR="00514578" w:rsidRPr="00E212B9">
        <w:rPr>
          <w:rFonts w:ascii="Avenir Book" w:hAnsi="Avenir Book"/>
          <w:sz w:val="28"/>
          <w:szCs w:val="28"/>
          <w:lang w:val="es-MX"/>
        </w:rPr>
        <w:t xml:space="preserve"> conectada con violencia doméstica o relaciones abusivas, este fenómeno se superpone con mucha frecuencia. Afortunadamente, por lo menos en 40 estados y el Distrito de Columbia, en los Estados Unidos, han pasado leyes en contra de </w:t>
      </w:r>
      <w:r w:rsidR="00AB2C7F" w:rsidRPr="00E212B9">
        <w:rPr>
          <w:rFonts w:ascii="Avenir Book" w:hAnsi="Avenir Book"/>
          <w:sz w:val="28"/>
          <w:szCs w:val="28"/>
          <w:lang w:val="es-MX"/>
        </w:rPr>
        <w:t xml:space="preserve">dar a conocer videos o fotografías de desnudos, sin autorización. </w:t>
      </w:r>
      <w:bookmarkStart w:id="20" w:name="ref11"/>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"note11"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11</w:t>
      </w:r>
      <w:r w:rsidRPr="00E212B9">
        <w:rPr>
          <w:rFonts w:ascii="Avenir Book" w:hAnsi="Avenir Book"/>
          <w:sz w:val="28"/>
          <w:szCs w:val="28"/>
          <w:lang w:val="es-MX"/>
        </w:rPr>
        <w:fldChar w:fldCharType="end"/>
      </w:r>
      <w:bookmarkEnd w:id="20"/>
    </w:p>
    <w:p w14:paraId="00A1A90F" w14:textId="77777777" w:rsidR="003D46CA" w:rsidRPr="00E212B9" w:rsidRDefault="003D46CA" w:rsidP="00227128">
      <w:pPr>
        <w:pStyle w:val="NormalWeb"/>
        <w:shd w:val="clear" w:color="auto" w:fill="FFFFFF"/>
        <w:rPr>
          <w:rFonts w:ascii="Avenir Book" w:hAnsi="Avenir Book"/>
          <w:sz w:val="28"/>
          <w:szCs w:val="28"/>
          <w:lang w:val="es-MX"/>
        </w:rPr>
      </w:pPr>
    </w:p>
    <w:p w14:paraId="70C8296B" w14:textId="656EDD85"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3. </w:t>
      </w:r>
      <w:r w:rsidR="00AB2C7F" w:rsidRPr="00E212B9">
        <w:rPr>
          <w:rFonts w:ascii="Avenir Book" w:hAnsi="Avenir Book"/>
          <w:sz w:val="28"/>
          <w:szCs w:val="28"/>
          <w:lang w:val="es-MX"/>
        </w:rPr>
        <w:t xml:space="preserve">El uso de pornografía por parte de abusadores domésticos puede aumentar las probabilidades de asalto sexual. </w:t>
      </w:r>
      <w:r w:rsidRPr="00E212B9">
        <w:rPr>
          <w:rFonts w:ascii="Avenir Book" w:hAnsi="Avenir Book"/>
          <w:sz w:val="28"/>
          <w:szCs w:val="28"/>
          <w:lang w:val="es-MX"/>
        </w:rPr>
        <w:t>Janet Hinson Shope condu</w:t>
      </w:r>
      <w:r w:rsidR="00AB2C7F" w:rsidRPr="00E212B9">
        <w:rPr>
          <w:rFonts w:ascii="Avenir Book" w:hAnsi="Avenir Book"/>
          <w:sz w:val="28"/>
          <w:szCs w:val="28"/>
          <w:lang w:val="es-MX"/>
        </w:rPr>
        <w:t xml:space="preserve">jo un estudio involucrando a </w:t>
      </w:r>
      <w:r w:rsidRPr="00E212B9">
        <w:rPr>
          <w:rFonts w:ascii="Avenir Book" w:hAnsi="Avenir Book"/>
          <w:sz w:val="28"/>
          <w:szCs w:val="28"/>
          <w:lang w:val="es-MX"/>
        </w:rPr>
        <w:t xml:space="preserve">271 </w:t>
      </w:r>
      <w:r w:rsidR="00AB2C7F" w:rsidRPr="00E212B9">
        <w:rPr>
          <w:rFonts w:ascii="Avenir Book" w:hAnsi="Avenir Book"/>
          <w:sz w:val="28"/>
          <w:szCs w:val="28"/>
          <w:lang w:val="es-MX"/>
        </w:rPr>
        <w:t>mujeres que fueron golpeadas, en el cual, un</w:t>
      </w:r>
      <w:r w:rsidRPr="00E212B9">
        <w:rPr>
          <w:rFonts w:ascii="Avenir Book" w:hAnsi="Avenir Book"/>
          <w:sz w:val="28"/>
          <w:szCs w:val="28"/>
          <w:lang w:val="es-MX"/>
        </w:rPr>
        <w:t xml:space="preserve"> 30 p</w:t>
      </w:r>
      <w:r w:rsidR="00AB2C7F" w:rsidRPr="00E212B9">
        <w:rPr>
          <w:rFonts w:ascii="Avenir Book" w:hAnsi="Avenir Book"/>
          <w:sz w:val="28"/>
          <w:szCs w:val="28"/>
          <w:lang w:val="es-MX"/>
        </w:rPr>
        <w:t>or ciento de ellas declararon que sus abusadores usaron pornografía.</w:t>
      </w:r>
      <w:bookmarkStart w:id="21" w:name="ref12"/>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"note12"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12</w:t>
      </w:r>
      <w:r w:rsidRPr="00E212B9">
        <w:rPr>
          <w:rFonts w:ascii="Avenir Book" w:hAnsi="Avenir Book"/>
          <w:sz w:val="28"/>
          <w:szCs w:val="28"/>
          <w:lang w:val="es-MX"/>
        </w:rPr>
        <w:fldChar w:fldCharType="end"/>
      </w:r>
      <w:bookmarkEnd w:id="21"/>
      <w:r w:rsidRPr="00E212B9">
        <w:rPr>
          <w:rFonts w:ascii="Avenir Book" w:hAnsi="Avenir Book"/>
          <w:sz w:val="28"/>
          <w:szCs w:val="28"/>
          <w:lang w:val="es-MX"/>
        </w:rPr>
        <w:t> </w:t>
      </w:r>
      <w:r w:rsidR="00AB2C7F" w:rsidRPr="00E212B9">
        <w:rPr>
          <w:rFonts w:ascii="Avenir Book" w:hAnsi="Avenir Book"/>
          <w:sz w:val="28"/>
          <w:szCs w:val="28"/>
          <w:lang w:val="es-MX"/>
        </w:rPr>
        <w:t xml:space="preserve"> La investigadora </w:t>
      </w:r>
      <w:r w:rsidRPr="00E212B9">
        <w:rPr>
          <w:rFonts w:ascii="Avenir Book" w:hAnsi="Avenir Book"/>
          <w:sz w:val="28"/>
          <w:szCs w:val="28"/>
          <w:lang w:val="es-MX"/>
        </w:rPr>
        <w:t xml:space="preserve">Shope </w:t>
      </w:r>
      <w:r w:rsidR="00AB2C7F" w:rsidRPr="00E212B9">
        <w:rPr>
          <w:rFonts w:ascii="Avenir Book" w:hAnsi="Avenir Book"/>
          <w:sz w:val="28"/>
          <w:szCs w:val="28"/>
          <w:lang w:val="es-MX"/>
        </w:rPr>
        <w:t xml:space="preserve">llegó a la conclusión de que </w:t>
      </w:r>
      <w:r w:rsidRPr="00E212B9">
        <w:rPr>
          <w:rFonts w:ascii="Avenir Book" w:hAnsi="Avenir Book"/>
          <w:sz w:val="28"/>
          <w:szCs w:val="28"/>
          <w:lang w:val="es-MX"/>
        </w:rPr>
        <w:t>“</w:t>
      </w:r>
      <w:r w:rsidR="00AB2C7F" w:rsidRPr="00E212B9">
        <w:rPr>
          <w:rFonts w:ascii="Avenir Book" w:hAnsi="Avenir Book"/>
          <w:sz w:val="28"/>
          <w:szCs w:val="28"/>
          <w:lang w:val="es-MX"/>
        </w:rPr>
        <w:t xml:space="preserve">la mayoría de las mujeres </w:t>
      </w:r>
      <w:r w:rsidRPr="00E212B9">
        <w:rPr>
          <w:rFonts w:ascii="Avenir Book" w:hAnsi="Avenir Book"/>
          <w:sz w:val="28"/>
          <w:szCs w:val="28"/>
          <w:lang w:val="es-MX"/>
        </w:rPr>
        <w:t>(58</w:t>
      </w:r>
      <w:r w:rsidR="00AB2C7F" w:rsidRPr="00E212B9">
        <w:rPr>
          <w:rFonts w:ascii="Avenir Book" w:hAnsi="Avenir Book"/>
          <w:sz w:val="28"/>
          <w:szCs w:val="28"/>
          <w:lang w:val="es-MX"/>
        </w:rPr>
        <w:t xml:space="preserve"> por ciento)</w:t>
      </w:r>
      <w:r w:rsidRPr="00E212B9">
        <w:rPr>
          <w:rFonts w:ascii="Avenir Book" w:hAnsi="Avenir Book"/>
          <w:sz w:val="28"/>
          <w:szCs w:val="28"/>
          <w:lang w:val="es-MX"/>
        </w:rPr>
        <w:t xml:space="preserve"> </w:t>
      </w:r>
      <w:r w:rsidR="00AB2C7F" w:rsidRPr="00E212B9">
        <w:rPr>
          <w:rFonts w:ascii="Avenir Book" w:hAnsi="Avenir Book"/>
          <w:sz w:val="28"/>
          <w:szCs w:val="28"/>
          <w:lang w:val="es-MX"/>
        </w:rPr>
        <w:t xml:space="preserve">cuyos abusadores usaron pornografía, reconocieron que tal pornografía había influido en su abuso”. La investigación encontró un vínculo entre el consumo de pornografía y la violencia marital, que es una forma de abuso doméstico. De acuerdo con sus hallazgos, se encontró que los hombres que usan pornografía y van a </w:t>
      </w:r>
      <w:r w:rsidR="00E14776" w:rsidRPr="00E212B9">
        <w:rPr>
          <w:rFonts w:ascii="Avenir Book" w:hAnsi="Avenir Book"/>
          <w:sz w:val="28"/>
          <w:szCs w:val="28"/>
          <w:lang w:val="es-MX"/>
        </w:rPr>
        <w:t>clubes estriptis, se involucran en índices más altos de abuso sexual, acoso sexual y violación marital.</w:t>
      </w:r>
      <w:bookmarkStart w:id="22" w:name="ref13"/>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"note13"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13</w:t>
      </w:r>
      <w:r w:rsidRPr="00E212B9">
        <w:rPr>
          <w:rFonts w:ascii="Avenir Book" w:hAnsi="Avenir Book"/>
          <w:sz w:val="28"/>
          <w:szCs w:val="28"/>
          <w:lang w:val="es-MX"/>
        </w:rPr>
        <w:fldChar w:fldCharType="end"/>
      </w:r>
      <w:bookmarkEnd w:id="22"/>
    </w:p>
    <w:p w14:paraId="15A4C323" w14:textId="77777777" w:rsidR="003D46CA" w:rsidRPr="00E212B9" w:rsidRDefault="003D46CA" w:rsidP="00227128">
      <w:pPr>
        <w:pStyle w:val="NormalWeb"/>
        <w:shd w:val="clear" w:color="auto" w:fill="FFFFFF"/>
        <w:rPr>
          <w:rFonts w:ascii="Avenir Book" w:hAnsi="Avenir Book"/>
          <w:sz w:val="28"/>
          <w:szCs w:val="28"/>
          <w:lang w:val="es-MX"/>
        </w:rPr>
      </w:pPr>
    </w:p>
    <w:p w14:paraId="49E9D57F" w14:textId="4FBB6215" w:rsidR="00F545EB" w:rsidRPr="00E212B9" w:rsidRDefault="00E14776" w:rsidP="00227128">
      <w:pPr>
        <w:pStyle w:val="NormalWeb"/>
        <w:shd w:val="clear" w:color="auto" w:fill="FFFFFF"/>
        <w:rPr>
          <w:rFonts w:ascii="Avenir Book" w:hAnsi="Avenir Book"/>
          <w:b/>
          <w:bCs/>
          <w:sz w:val="28"/>
          <w:szCs w:val="28"/>
          <w:lang w:val="es-MX"/>
        </w:rPr>
      </w:pPr>
      <w:r w:rsidRPr="00E212B9">
        <w:rPr>
          <w:rFonts w:ascii="Avenir Book" w:hAnsi="Avenir Book"/>
          <w:b/>
          <w:bCs/>
          <w:sz w:val="28"/>
          <w:szCs w:val="28"/>
          <w:lang w:val="es-MX"/>
        </w:rPr>
        <w:t>ES UN ASUNTO PRIVADO</w:t>
      </w:r>
    </w:p>
    <w:p w14:paraId="2AB04B12" w14:textId="41B343A2" w:rsidR="00F545EB" w:rsidRPr="00E212B9" w:rsidRDefault="00E14776"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La mayoría, si no todos los consumidores de pornografía, te dirán que el ver  pornografía es simplemente un asunto </w:t>
      </w:r>
      <w:r w:rsidR="00901DCB" w:rsidRPr="00E212B9">
        <w:rPr>
          <w:rFonts w:ascii="Avenir Book" w:hAnsi="Avenir Book"/>
          <w:sz w:val="28"/>
          <w:szCs w:val="28"/>
          <w:lang w:val="es-MX"/>
        </w:rPr>
        <w:t xml:space="preserve">privado </w:t>
      </w:r>
      <w:r w:rsidRPr="00E212B9">
        <w:rPr>
          <w:rFonts w:ascii="Avenir Book" w:hAnsi="Avenir Book"/>
          <w:sz w:val="28"/>
          <w:szCs w:val="28"/>
          <w:lang w:val="es-MX"/>
        </w:rPr>
        <w:t>y que no le hace daño a nadie. Pero las investigaciones muestran que la pornografía hace a muchos de los consumidores más propensos a apoyar la violencia contra las mujeres y a pensar que las mujeres secretamente disfrutan de ser violadas, lo que hace que muchos sean sexualmente agresivos en la vida real.</w:t>
      </w:r>
      <w:bookmarkStart w:id="23" w:name="ref14"/>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"note14"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14</w:t>
      </w:r>
      <w:r w:rsidR="00F545EB" w:rsidRPr="00E212B9">
        <w:rPr>
          <w:rFonts w:ascii="Avenir Book" w:hAnsi="Avenir Book"/>
          <w:sz w:val="28"/>
          <w:szCs w:val="28"/>
          <w:lang w:val="es-MX"/>
        </w:rPr>
        <w:fldChar w:fldCharType="end"/>
      </w:r>
      <w:bookmarkEnd w:id="23"/>
      <w:r w:rsidR="00F545EB" w:rsidRPr="00E212B9">
        <w:rPr>
          <w:rFonts w:ascii="Avenir Book" w:hAnsi="Avenir Book"/>
          <w:sz w:val="28"/>
          <w:szCs w:val="28"/>
          <w:lang w:val="es-MX"/>
        </w:rPr>
        <w:t> </w:t>
      </w:r>
      <w:r w:rsidRPr="00E212B9">
        <w:rPr>
          <w:rFonts w:ascii="Avenir Book" w:hAnsi="Avenir Book"/>
          <w:sz w:val="28"/>
          <w:szCs w:val="28"/>
          <w:lang w:val="es-MX"/>
        </w:rPr>
        <w:t xml:space="preserve">Un estudio encontró que “aquellos con más alta exposición a la pornografía violenta, tuvieron seis veces más probabilidades de violar a alguien que quienes tuvieron una menor exposición”. </w:t>
      </w:r>
      <w:bookmarkStart w:id="24" w:name="ref15"/>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"note15"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15</w:t>
      </w:r>
      <w:r w:rsidR="00F545EB" w:rsidRPr="00E212B9">
        <w:rPr>
          <w:rFonts w:ascii="Avenir Book" w:hAnsi="Avenir Book"/>
          <w:sz w:val="28"/>
          <w:szCs w:val="28"/>
          <w:lang w:val="es-MX"/>
        </w:rPr>
        <w:fldChar w:fldCharType="end"/>
      </w:r>
      <w:bookmarkEnd w:id="24"/>
    </w:p>
    <w:p w14:paraId="1618B9CF" w14:textId="77777777" w:rsidR="003D46CA" w:rsidRPr="00E212B9" w:rsidRDefault="003D46CA" w:rsidP="00227128">
      <w:pPr>
        <w:pStyle w:val="NormalWeb"/>
        <w:shd w:val="clear" w:color="auto" w:fill="FFFFFF"/>
        <w:rPr>
          <w:rFonts w:ascii="Avenir Book" w:hAnsi="Avenir Book"/>
          <w:sz w:val="28"/>
          <w:szCs w:val="28"/>
          <w:lang w:val="es-MX"/>
        </w:rPr>
      </w:pPr>
    </w:p>
    <w:p w14:paraId="17964030" w14:textId="07EB2E99" w:rsidR="003D46CA"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Mary Anne Layden, director</w:t>
      </w:r>
      <w:r w:rsidR="00E14776" w:rsidRPr="00E212B9">
        <w:rPr>
          <w:rFonts w:ascii="Avenir Book" w:hAnsi="Avenir Book"/>
          <w:sz w:val="28"/>
          <w:szCs w:val="28"/>
          <w:lang w:val="es-MX"/>
        </w:rPr>
        <w:t xml:space="preserve">a del Centro para el Programa de </w:t>
      </w:r>
      <w:r w:rsidR="00901DCB" w:rsidRPr="00E212B9">
        <w:rPr>
          <w:rFonts w:ascii="Avenir Book" w:hAnsi="Avenir Book"/>
          <w:sz w:val="28"/>
          <w:szCs w:val="28"/>
          <w:lang w:val="es-MX"/>
        </w:rPr>
        <w:t>T</w:t>
      </w:r>
      <w:r w:rsidR="00E14776" w:rsidRPr="00E212B9">
        <w:rPr>
          <w:rFonts w:ascii="Avenir Book" w:hAnsi="Avenir Book"/>
          <w:sz w:val="28"/>
          <w:szCs w:val="28"/>
          <w:lang w:val="es-MX"/>
        </w:rPr>
        <w:t xml:space="preserve">rauma y Sicopatología Sexual, de la Universidad de </w:t>
      </w:r>
      <w:r w:rsidRPr="00E212B9">
        <w:rPr>
          <w:rFonts w:ascii="Avenir Book" w:hAnsi="Avenir Book"/>
          <w:sz w:val="28"/>
          <w:szCs w:val="28"/>
          <w:lang w:val="es-MX"/>
        </w:rPr>
        <w:t xml:space="preserve">Pennsylvania, </w:t>
      </w:r>
      <w:r w:rsidR="00E14776" w:rsidRPr="00E212B9">
        <w:rPr>
          <w:rFonts w:ascii="Avenir Book" w:hAnsi="Avenir Book"/>
          <w:sz w:val="28"/>
          <w:szCs w:val="28"/>
          <w:lang w:val="es-MX"/>
        </w:rPr>
        <w:t>declar</w:t>
      </w:r>
      <w:r w:rsidR="00901DCB" w:rsidRPr="00E212B9">
        <w:rPr>
          <w:rFonts w:ascii="Avenir Book" w:hAnsi="Avenir Book"/>
          <w:sz w:val="28"/>
          <w:szCs w:val="28"/>
          <w:lang w:val="es-MX"/>
        </w:rPr>
        <w:t>ó</w:t>
      </w:r>
      <w:r w:rsidR="00E14776" w:rsidRPr="00E212B9">
        <w:rPr>
          <w:rFonts w:ascii="Avenir Book" w:hAnsi="Avenir Book"/>
          <w:sz w:val="28"/>
          <w:szCs w:val="28"/>
          <w:lang w:val="es-MX"/>
        </w:rPr>
        <w:t xml:space="preserve"> que el </w:t>
      </w:r>
      <w:r w:rsidRPr="00E212B9">
        <w:rPr>
          <w:rFonts w:ascii="Avenir Book" w:hAnsi="Avenir Book"/>
          <w:sz w:val="28"/>
          <w:szCs w:val="28"/>
          <w:lang w:val="es-MX"/>
        </w:rPr>
        <w:t>“40 p</w:t>
      </w:r>
      <w:r w:rsidR="00E16519" w:rsidRPr="00E212B9">
        <w:rPr>
          <w:rFonts w:ascii="Avenir Book" w:hAnsi="Avenir Book"/>
          <w:sz w:val="28"/>
          <w:szCs w:val="28"/>
          <w:lang w:val="es-MX"/>
        </w:rPr>
        <w:t>or ciento de mujeres abusadas indicaron que su pareja usaba violencia pornográfica”.</w:t>
      </w:r>
      <w:bookmarkStart w:id="25" w:name="ref16"/>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"note16"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16</w:t>
      </w:r>
      <w:r w:rsidRPr="00E212B9">
        <w:rPr>
          <w:rFonts w:ascii="Avenir Book" w:hAnsi="Avenir Book"/>
          <w:sz w:val="28"/>
          <w:szCs w:val="28"/>
          <w:lang w:val="es-MX"/>
        </w:rPr>
        <w:fldChar w:fldCharType="end"/>
      </w:r>
      <w:bookmarkEnd w:id="25"/>
      <w:r w:rsidRPr="00E212B9">
        <w:rPr>
          <w:rFonts w:ascii="Avenir Book" w:hAnsi="Avenir Book"/>
          <w:sz w:val="28"/>
          <w:szCs w:val="28"/>
          <w:lang w:val="es-MX"/>
        </w:rPr>
        <w:t> </w:t>
      </w:r>
      <w:r w:rsidR="00E16519" w:rsidRPr="00E212B9">
        <w:rPr>
          <w:rFonts w:ascii="Avenir Book" w:hAnsi="Avenir Book"/>
          <w:sz w:val="28"/>
          <w:szCs w:val="28"/>
          <w:lang w:val="es-MX"/>
        </w:rPr>
        <w:t xml:space="preserve">Citó también investigaciones que encontraron que los hombres que veían pornografía, tendían a ver a su pareja como menos atractiva. Esto afecta negativamente la forma en que ven a su propia esposa, porque ella nunca se va a </w:t>
      </w:r>
      <w:r w:rsidR="00E16519" w:rsidRPr="00E212B9">
        <w:rPr>
          <w:rFonts w:ascii="Avenir Book" w:hAnsi="Avenir Book"/>
          <w:sz w:val="28"/>
          <w:szCs w:val="28"/>
          <w:lang w:val="es-MX"/>
        </w:rPr>
        <w:lastRenderedPageBreak/>
        <w:t xml:space="preserve">poder comparar o competir con las innumerables y aparentemente casi perfectas mujeres que ellos ven en la pantalla. </w:t>
      </w:r>
    </w:p>
    <w:p w14:paraId="0954FD05" w14:textId="77777777" w:rsidR="00E16519" w:rsidRPr="00E212B9" w:rsidRDefault="00E16519" w:rsidP="00227128">
      <w:pPr>
        <w:pStyle w:val="NormalWeb"/>
        <w:shd w:val="clear" w:color="auto" w:fill="FFFFFF"/>
        <w:rPr>
          <w:rFonts w:ascii="Avenir Book" w:hAnsi="Avenir Book"/>
          <w:sz w:val="28"/>
          <w:szCs w:val="28"/>
          <w:lang w:val="es-MX"/>
        </w:rPr>
      </w:pPr>
    </w:p>
    <w:p w14:paraId="5152016A" w14:textId="79EA9339" w:rsidR="00F545EB" w:rsidRPr="00E212B9" w:rsidRDefault="005C2919"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En un mundo de Internet, nube, tabletas, computadoras y dispositivos portátiles, tal vez nunca pueda llegar a ganarse completamente la guerra contra la  pornografía. Entre todas esas fuerzas, la iglesia juega un papel único en la forma como las mujeres y los débiles deben ser tratados y en el papel apropiado del sexo dentro del contexto del matrimonio. Los hombres en la iglesia pueden pensar, juntamente con los otros hombres, que el ver pornografía es un asunto privado. La realidad es que aun un uso ocasional de pornografía afecta la forma en que ven a las mujeres; pero más importante todavía, </w:t>
      </w:r>
      <w:r w:rsidR="0021142F" w:rsidRPr="00E212B9">
        <w:rPr>
          <w:rFonts w:ascii="Avenir Book" w:hAnsi="Avenir Book"/>
          <w:sz w:val="28"/>
          <w:szCs w:val="28"/>
          <w:lang w:val="es-MX"/>
        </w:rPr>
        <w:t xml:space="preserve">afecta </w:t>
      </w:r>
      <w:r w:rsidRPr="00E212B9">
        <w:rPr>
          <w:rFonts w:ascii="Avenir Book" w:hAnsi="Avenir Book"/>
          <w:sz w:val="28"/>
          <w:szCs w:val="28"/>
          <w:lang w:val="es-MX"/>
        </w:rPr>
        <w:t xml:space="preserve">su relación con Cristo. </w:t>
      </w:r>
    </w:p>
    <w:p w14:paraId="5C344CCE" w14:textId="77777777" w:rsidR="005C2919" w:rsidRPr="00E212B9" w:rsidRDefault="005C2919" w:rsidP="00227128">
      <w:pPr>
        <w:pStyle w:val="NormalWeb"/>
        <w:shd w:val="clear" w:color="auto" w:fill="FFFFFF"/>
        <w:rPr>
          <w:rFonts w:ascii="Avenir Book" w:hAnsi="Avenir Book"/>
          <w:sz w:val="28"/>
          <w:szCs w:val="28"/>
          <w:lang w:val="es-MX"/>
        </w:rPr>
      </w:pPr>
    </w:p>
    <w:p w14:paraId="3031B062" w14:textId="0DEEFBF4" w:rsidR="00F545EB" w:rsidRPr="00E212B9" w:rsidRDefault="005C2919" w:rsidP="00227128">
      <w:pPr>
        <w:pStyle w:val="NormalWeb"/>
        <w:shd w:val="clear" w:color="auto" w:fill="FFFFFF"/>
        <w:rPr>
          <w:rFonts w:ascii="Avenir Book" w:hAnsi="Avenir Book"/>
          <w:b/>
          <w:bCs/>
          <w:sz w:val="28"/>
          <w:szCs w:val="28"/>
          <w:lang w:val="es-MX"/>
        </w:rPr>
      </w:pPr>
      <w:r w:rsidRPr="00E212B9">
        <w:rPr>
          <w:rFonts w:ascii="Avenir Book" w:hAnsi="Avenir Book"/>
          <w:b/>
          <w:bCs/>
          <w:sz w:val="28"/>
          <w:szCs w:val="28"/>
          <w:lang w:val="es-MX"/>
        </w:rPr>
        <w:t>ES DIFÍCIL LA RUPTURA</w:t>
      </w:r>
      <w:r w:rsidR="00F545EB" w:rsidRPr="00E212B9">
        <w:rPr>
          <w:rFonts w:ascii="Avenir Book" w:hAnsi="Avenir Book"/>
          <w:b/>
          <w:bCs/>
          <w:sz w:val="28"/>
          <w:szCs w:val="28"/>
          <w:lang w:val="es-MX"/>
        </w:rPr>
        <w:t> </w:t>
      </w:r>
    </w:p>
    <w:p w14:paraId="7D486EA6" w14:textId="665C1AF9"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Jerem</w:t>
      </w:r>
      <w:r w:rsidR="00B67BD4" w:rsidRPr="00E212B9">
        <w:rPr>
          <w:rFonts w:ascii="Avenir Book" w:hAnsi="Avenir Book"/>
          <w:sz w:val="28"/>
          <w:szCs w:val="28"/>
          <w:lang w:val="es-MX"/>
        </w:rPr>
        <w:t>ías, conocido como el profeta llorón, declaró: “</w:t>
      </w:r>
      <w:r w:rsidR="00B67BD4" w:rsidRPr="00E212B9">
        <w:rPr>
          <w:rStyle w:val="text"/>
          <w:lang w:val="es-MX"/>
        </w:rPr>
        <w:t>Nada hay tan engañoso como el corazón.</w:t>
      </w:r>
      <w:r w:rsidR="00B67BD4" w:rsidRPr="00E212B9">
        <w:rPr>
          <w:rStyle w:val="indent-1-breaks"/>
          <w:lang w:val="es-MX"/>
        </w:rPr>
        <w:t> </w:t>
      </w:r>
      <w:r w:rsidR="00B67BD4" w:rsidRPr="00E212B9">
        <w:rPr>
          <w:rStyle w:val="text"/>
          <w:lang w:val="es-MX"/>
        </w:rPr>
        <w:t>No tiene remedio. ¿Quién puede comprenderlo?</w:t>
      </w:r>
      <w:r w:rsidR="00B67BD4" w:rsidRPr="00E212B9">
        <w:rPr>
          <w:rFonts w:ascii="Avenir Book" w:hAnsi="Avenir Book"/>
          <w:sz w:val="28"/>
          <w:szCs w:val="28"/>
          <w:lang w:val="es-MX"/>
        </w:rPr>
        <w:t xml:space="preserve">” </w:t>
      </w:r>
      <w:r w:rsidRPr="00E212B9">
        <w:rPr>
          <w:rFonts w:ascii="Avenir Book" w:hAnsi="Avenir Book"/>
          <w:sz w:val="28"/>
          <w:szCs w:val="28"/>
          <w:lang w:val="es-MX"/>
        </w:rPr>
        <w:t>(Jer</w:t>
      </w:r>
      <w:r w:rsidR="003D46CA" w:rsidRPr="00E212B9">
        <w:rPr>
          <w:rFonts w:ascii="Avenir Book" w:hAnsi="Avenir Book"/>
          <w:sz w:val="28"/>
          <w:szCs w:val="28"/>
          <w:lang w:val="es-MX"/>
        </w:rPr>
        <w:t>em</w:t>
      </w:r>
      <w:r w:rsidR="00B67BD4" w:rsidRPr="00E212B9">
        <w:rPr>
          <w:rFonts w:ascii="Avenir Book" w:hAnsi="Avenir Book"/>
          <w:sz w:val="28"/>
          <w:szCs w:val="28"/>
          <w:lang w:val="es-MX"/>
        </w:rPr>
        <w:t xml:space="preserve">ías </w:t>
      </w:r>
      <w:r w:rsidRPr="00E212B9">
        <w:rPr>
          <w:rFonts w:ascii="Avenir Book" w:hAnsi="Avenir Book"/>
          <w:sz w:val="28"/>
          <w:szCs w:val="28"/>
          <w:lang w:val="es-MX"/>
        </w:rPr>
        <w:t xml:space="preserve">17:9). </w:t>
      </w:r>
      <w:r w:rsidR="00B67BD4" w:rsidRPr="00E212B9">
        <w:rPr>
          <w:rFonts w:ascii="Avenir Book" w:hAnsi="Avenir Book"/>
          <w:sz w:val="28"/>
          <w:szCs w:val="28"/>
          <w:lang w:val="es-MX"/>
        </w:rPr>
        <w:t xml:space="preserve">Solamente el 9  por ciento de quienes asisten a la iglesia y el </w:t>
      </w:r>
      <w:r w:rsidRPr="00E212B9">
        <w:rPr>
          <w:rFonts w:ascii="Avenir Book" w:hAnsi="Avenir Book"/>
          <w:sz w:val="28"/>
          <w:szCs w:val="28"/>
          <w:lang w:val="es-MX"/>
        </w:rPr>
        <w:t>7 p</w:t>
      </w:r>
      <w:r w:rsidR="00B67BD4" w:rsidRPr="00E212B9">
        <w:rPr>
          <w:rFonts w:ascii="Avenir Book" w:hAnsi="Avenir Book"/>
          <w:sz w:val="28"/>
          <w:szCs w:val="28"/>
          <w:lang w:val="es-MX"/>
        </w:rPr>
        <w:t>or ciento de los pastores pueden identificar un programa en su iglesia que ayude a quienes luchan contra la pornografía.</w:t>
      </w:r>
      <w:bookmarkStart w:id="26" w:name="ref17"/>
      <w:r w:rsidRPr="00E212B9">
        <w:rPr>
          <w:rFonts w:ascii="Avenir Book" w:hAnsi="Avenir Book"/>
          <w:sz w:val="28"/>
          <w:szCs w:val="28"/>
          <w:vertAlign w:val="superscript"/>
          <w:lang w:val="es-MX"/>
        </w:rPr>
        <w:fldChar w:fldCharType="begin"/>
      </w:r>
      <w:r w:rsidRPr="00E212B9">
        <w:rPr>
          <w:rFonts w:ascii="Avenir Book" w:hAnsi="Avenir Book"/>
          <w:sz w:val="28"/>
          <w:szCs w:val="28"/>
          <w:vertAlign w:val="superscript"/>
          <w:lang w:val="es-MX"/>
        </w:rPr>
        <w:instrText xml:space="preserve"> HYPERLINK "https://www.ministrymagazine.org/archive/2019/11/pornography" \l "note17" </w:instrText>
      </w:r>
      <w:r w:rsidRPr="00E212B9">
        <w:rPr>
          <w:rFonts w:ascii="Avenir Book" w:hAnsi="Avenir Book"/>
          <w:sz w:val="28"/>
          <w:szCs w:val="28"/>
          <w:vertAlign w:val="superscript"/>
          <w:lang w:val="es-MX"/>
        </w:rPr>
        <w:fldChar w:fldCharType="separate"/>
      </w:r>
      <w:r w:rsidRPr="00E212B9">
        <w:rPr>
          <w:rStyle w:val="Hyperlink"/>
          <w:rFonts w:ascii="Avenir Book" w:hAnsi="Avenir Book"/>
          <w:sz w:val="28"/>
          <w:szCs w:val="28"/>
          <w:vertAlign w:val="superscript"/>
          <w:lang w:val="es-MX"/>
        </w:rPr>
        <w:t>17</w:t>
      </w:r>
      <w:r w:rsidRPr="00E212B9">
        <w:rPr>
          <w:rFonts w:ascii="Avenir Book" w:hAnsi="Avenir Book"/>
          <w:sz w:val="28"/>
          <w:szCs w:val="28"/>
          <w:lang w:val="es-MX"/>
        </w:rPr>
        <w:fldChar w:fldCharType="end"/>
      </w:r>
      <w:bookmarkEnd w:id="26"/>
      <w:r w:rsidRPr="00E212B9">
        <w:rPr>
          <w:rFonts w:ascii="Avenir Book" w:hAnsi="Avenir Book"/>
          <w:sz w:val="28"/>
          <w:szCs w:val="28"/>
          <w:lang w:val="es-MX"/>
        </w:rPr>
        <w:t> </w:t>
      </w:r>
      <w:r w:rsidR="00B67BD4" w:rsidRPr="00E212B9">
        <w:rPr>
          <w:rFonts w:ascii="Avenir Book" w:hAnsi="Avenir Book"/>
          <w:sz w:val="28"/>
          <w:szCs w:val="28"/>
          <w:lang w:val="es-MX"/>
        </w:rPr>
        <w:t xml:space="preserve">Así que, ¿qué vamos a hacer? </w:t>
      </w:r>
    </w:p>
    <w:p w14:paraId="5EA019D3" w14:textId="77777777" w:rsidR="00F545EB" w:rsidRPr="00E212B9" w:rsidRDefault="00F545EB" w:rsidP="00227128">
      <w:pPr>
        <w:pStyle w:val="NormalWeb"/>
        <w:shd w:val="clear" w:color="auto" w:fill="FFFFFF"/>
        <w:rPr>
          <w:rFonts w:ascii="Avenir Book" w:hAnsi="Avenir Book"/>
          <w:sz w:val="28"/>
          <w:szCs w:val="28"/>
          <w:lang w:val="es-MX"/>
        </w:rPr>
      </w:pPr>
    </w:p>
    <w:p w14:paraId="5EC9C858" w14:textId="2BF610BA"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i/>
          <w:iCs/>
          <w:sz w:val="28"/>
          <w:szCs w:val="28"/>
          <w:lang w:val="es-MX"/>
        </w:rPr>
        <w:t>1. </w:t>
      </w:r>
      <w:r w:rsidR="00B67BD4" w:rsidRPr="00E212B9">
        <w:rPr>
          <w:rFonts w:ascii="Avenir Book" w:hAnsi="Avenir Book"/>
          <w:i/>
          <w:iCs/>
          <w:sz w:val="28"/>
          <w:szCs w:val="28"/>
          <w:lang w:val="es-MX"/>
        </w:rPr>
        <w:t>Comienza</w:t>
      </w:r>
      <w:r w:rsidR="00EB2418" w:rsidRPr="00E212B9">
        <w:rPr>
          <w:rFonts w:ascii="Avenir Book" w:hAnsi="Avenir Book"/>
          <w:i/>
          <w:iCs/>
          <w:sz w:val="28"/>
          <w:szCs w:val="28"/>
          <w:lang w:val="es-MX"/>
        </w:rPr>
        <w:t xml:space="preserve"> inmediatamente la jornada hacia la liberación. </w:t>
      </w:r>
      <w:r w:rsidR="00EB2418" w:rsidRPr="00E212B9">
        <w:rPr>
          <w:rFonts w:ascii="Avenir Book" w:hAnsi="Avenir Book"/>
          <w:sz w:val="28"/>
          <w:szCs w:val="28"/>
          <w:lang w:val="es-MX"/>
        </w:rPr>
        <w:t>Rompe la adicción</w:t>
      </w:r>
      <w:r w:rsidR="0021142F" w:rsidRPr="00E212B9">
        <w:rPr>
          <w:rFonts w:ascii="Avenir Book" w:hAnsi="Avenir Book"/>
          <w:sz w:val="28"/>
          <w:szCs w:val="28"/>
          <w:lang w:val="es-MX"/>
        </w:rPr>
        <w:t>. S</w:t>
      </w:r>
      <w:r w:rsidR="00EB2418" w:rsidRPr="00E212B9">
        <w:rPr>
          <w:rFonts w:ascii="Avenir Book" w:hAnsi="Avenir Book"/>
          <w:sz w:val="28"/>
          <w:szCs w:val="28"/>
          <w:lang w:val="es-MX"/>
        </w:rPr>
        <w:t xml:space="preserve">í, </w:t>
      </w:r>
      <w:r w:rsidR="0021142F" w:rsidRPr="00E212B9">
        <w:rPr>
          <w:rFonts w:ascii="Avenir Book" w:hAnsi="Avenir Book"/>
          <w:sz w:val="28"/>
          <w:szCs w:val="28"/>
          <w:lang w:val="es-MX"/>
        </w:rPr>
        <w:t xml:space="preserve">la </w:t>
      </w:r>
      <w:r w:rsidR="00EB2418" w:rsidRPr="00E212B9">
        <w:rPr>
          <w:rFonts w:ascii="Avenir Book" w:hAnsi="Avenir Book"/>
          <w:sz w:val="28"/>
          <w:szCs w:val="28"/>
          <w:lang w:val="es-MX"/>
        </w:rPr>
        <w:t xml:space="preserve">adicción a la pornografía; entre más pronto, mejor. La ruptura es difícil, pero es el único camino. Hemos creado un recurso para ayudarte a comenzar. Puedes verlo y compartirlo gratuitamente. Visita el sitio electrónico </w:t>
      </w:r>
      <w:hyperlink r:id="rId29" w:history="1">
        <w:r w:rsidRPr="00E212B9">
          <w:rPr>
            <w:rStyle w:val="Hyperlink"/>
            <w:rFonts w:ascii="Avenir Book" w:hAnsi="Avenir Book"/>
            <w:sz w:val="28"/>
            <w:szCs w:val="28"/>
            <w:lang w:val="es-MX"/>
          </w:rPr>
          <w:t>newfreedomtolove.org</w:t>
        </w:r>
      </w:hyperlink>
      <w:r w:rsidRPr="00E212B9">
        <w:rPr>
          <w:rFonts w:ascii="Avenir Book" w:hAnsi="Avenir Book"/>
          <w:sz w:val="28"/>
          <w:szCs w:val="28"/>
          <w:lang w:val="es-MX"/>
        </w:rPr>
        <w:t> </w:t>
      </w:r>
      <w:r w:rsidR="00EB2418" w:rsidRPr="00E212B9">
        <w:rPr>
          <w:rFonts w:ascii="Avenir Book" w:hAnsi="Avenir Book"/>
          <w:sz w:val="28"/>
          <w:szCs w:val="28"/>
          <w:lang w:val="es-MX"/>
        </w:rPr>
        <w:t>en donde podrás encontrar testimonios, sermon</w:t>
      </w:r>
      <w:r w:rsidR="0021142F" w:rsidRPr="00E212B9">
        <w:rPr>
          <w:rFonts w:ascii="Avenir Book" w:hAnsi="Avenir Book"/>
          <w:sz w:val="28"/>
          <w:szCs w:val="28"/>
          <w:lang w:val="es-MX"/>
        </w:rPr>
        <w:t>e</w:t>
      </w:r>
      <w:r w:rsidR="00EB2418" w:rsidRPr="00E212B9">
        <w:rPr>
          <w:rFonts w:ascii="Avenir Book" w:hAnsi="Avenir Book"/>
          <w:sz w:val="28"/>
          <w:szCs w:val="28"/>
          <w:lang w:val="es-MX"/>
        </w:rPr>
        <w:t>s, seminarios y otros enlaces y recursos que te pueden ayudar a iniciar la jornada hacia la liberación de la adicción a la  pornografía. Para obtener ayuda y recursos adicionales, puedes visit</w:t>
      </w:r>
      <w:r w:rsidR="002707D2" w:rsidRPr="00E212B9">
        <w:rPr>
          <w:rFonts w:ascii="Avenir Book" w:hAnsi="Avenir Book"/>
          <w:sz w:val="28"/>
          <w:szCs w:val="28"/>
          <w:lang w:val="es-MX"/>
        </w:rPr>
        <w:t>a</w:t>
      </w:r>
      <w:r w:rsidR="00EB2418" w:rsidRPr="00E212B9">
        <w:rPr>
          <w:rFonts w:ascii="Avenir Book" w:hAnsi="Avenir Book"/>
          <w:sz w:val="28"/>
          <w:szCs w:val="28"/>
          <w:lang w:val="es-MX"/>
        </w:rPr>
        <w:t xml:space="preserve">r también  el sitio web </w:t>
      </w:r>
      <w:hyperlink r:id="rId30" w:history="1">
        <w:r w:rsidRPr="00E212B9">
          <w:rPr>
            <w:rStyle w:val="Hyperlink"/>
            <w:rFonts w:ascii="Avenir Book" w:hAnsi="Avenir Book"/>
            <w:sz w:val="28"/>
            <w:szCs w:val="28"/>
            <w:lang w:val="es-MX"/>
          </w:rPr>
          <w:t> gatewaytowholeness.com</w:t>
        </w:r>
      </w:hyperlink>
      <w:r w:rsidRPr="00E212B9">
        <w:rPr>
          <w:rFonts w:ascii="Avenir Book" w:hAnsi="Avenir Book"/>
          <w:sz w:val="28"/>
          <w:szCs w:val="28"/>
          <w:lang w:val="es-MX"/>
        </w:rPr>
        <w:t xml:space="preserve"> </w:t>
      </w:r>
      <w:r w:rsidR="002707D2" w:rsidRPr="00E212B9">
        <w:rPr>
          <w:rFonts w:ascii="Avenir Book" w:hAnsi="Avenir Book"/>
          <w:sz w:val="28"/>
          <w:szCs w:val="28"/>
          <w:lang w:val="es-MX"/>
        </w:rPr>
        <w:t xml:space="preserve">En algunos casos, podrías tal vez necesitar la ayuda de un consejero profesional. </w:t>
      </w:r>
    </w:p>
    <w:p w14:paraId="3DAC797E" w14:textId="77777777" w:rsidR="00F545EB" w:rsidRPr="00E212B9" w:rsidRDefault="00F545EB" w:rsidP="00227128">
      <w:pPr>
        <w:pStyle w:val="NormalWeb"/>
        <w:shd w:val="clear" w:color="auto" w:fill="FFFFFF"/>
        <w:rPr>
          <w:rFonts w:ascii="Avenir Book" w:hAnsi="Avenir Book"/>
          <w:sz w:val="28"/>
          <w:szCs w:val="28"/>
          <w:lang w:val="es-MX"/>
        </w:rPr>
      </w:pPr>
    </w:p>
    <w:p w14:paraId="7E17C37D" w14:textId="19A1D4C1"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i/>
          <w:iCs/>
          <w:sz w:val="28"/>
          <w:szCs w:val="28"/>
          <w:lang w:val="es-MX"/>
        </w:rPr>
        <w:t>2. Guard</w:t>
      </w:r>
      <w:r w:rsidR="002707D2" w:rsidRPr="00E212B9">
        <w:rPr>
          <w:rFonts w:ascii="Avenir Book" w:hAnsi="Avenir Book"/>
          <w:i/>
          <w:iCs/>
          <w:sz w:val="28"/>
          <w:szCs w:val="28"/>
          <w:lang w:val="es-MX"/>
        </w:rPr>
        <w:t>a tu mente</w:t>
      </w:r>
      <w:r w:rsidRPr="00E212B9">
        <w:rPr>
          <w:rFonts w:ascii="Avenir Book" w:hAnsi="Avenir Book"/>
          <w:i/>
          <w:iCs/>
          <w:sz w:val="28"/>
          <w:szCs w:val="28"/>
          <w:lang w:val="es-MX"/>
        </w:rPr>
        <w:t>—</w:t>
      </w:r>
      <w:r w:rsidR="002707D2" w:rsidRPr="00E212B9">
        <w:rPr>
          <w:rFonts w:ascii="Avenir Book" w:hAnsi="Avenir Book"/>
          <w:i/>
          <w:iCs/>
          <w:sz w:val="28"/>
          <w:szCs w:val="28"/>
          <w:lang w:val="es-MX"/>
        </w:rPr>
        <w:t>es un asunto</w:t>
      </w:r>
      <w:r w:rsidR="0021142F" w:rsidRPr="00E212B9">
        <w:rPr>
          <w:rFonts w:ascii="Avenir Book" w:hAnsi="Avenir Book"/>
          <w:i/>
          <w:iCs/>
          <w:sz w:val="28"/>
          <w:szCs w:val="28"/>
          <w:lang w:val="es-MX"/>
        </w:rPr>
        <w:t xml:space="preserve"> </w:t>
      </w:r>
      <w:r w:rsidR="005B7F12" w:rsidRPr="00E212B9">
        <w:rPr>
          <w:rFonts w:ascii="Avenir Book" w:hAnsi="Avenir Book"/>
          <w:i/>
          <w:iCs/>
          <w:sz w:val="28"/>
          <w:szCs w:val="28"/>
          <w:lang w:val="es-MX"/>
        </w:rPr>
        <w:t>del corazón</w:t>
      </w:r>
      <w:r w:rsidRPr="00E212B9">
        <w:rPr>
          <w:rFonts w:ascii="Avenir Book" w:hAnsi="Avenir Book"/>
          <w:i/>
          <w:iCs/>
          <w:sz w:val="28"/>
          <w:szCs w:val="28"/>
          <w:lang w:val="es-MX"/>
        </w:rPr>
        <w:t>. </w:t>
      </w:r>
      <w:r w:rsidRPr="00E212B9">
        <w:rPr>
          <w:rFonts w:ascii="Avenir Book" w:hAnsi="Avenir Book"/>
          <w:sz w:val="28"/>
          <w:szCs w:val="28"/>
          <w:lang w:val="es-MX"/>
        </w:rPr>
        <w:t>Jes</w:t>
      </w:r>
      <w:r w:rsidR="005B7F12" w:rsidRPr="00E212B9">
        <w:rPr>
          <w:rFonts w:ascii="Avenir Book" w:hAnsi="Avenir Book"/>
          <w:sz w:val="28"/>
          <w:szCs w:val="28"/>
          <w:lang w:val="es-MX"/>
        </w:rPr>
        <w:t xml:space="preserve">ús hizo muy claro que es un asunto del corazón, cuando dijo: </w:t>
      </w:r>
      <w:r w:rsidRPr="00FD7116">
        <w:rPr>
          <w:rFonts w:ascii="Avenir Next LT Pro" w:hAnsi="Avenir Next LT Pro"/>
          <w:sz w:val="28"/>
          <w:szCs w:val="28"/>
          <w:lang w:val="es-MX"/>
        </w:rPr>
        <w:t>“</w:t>
      </w:r>
      <w:r w:rsidR="005B7F12" w:rsidRPr="00FD7116">
        <w:rPr>
          <w:rStyle w:val="woj"/>
          <w:rFonts w:ascii="Avenir Next LT Pro" w:hAnsi="Avenir Next LT Pro"/>
          <w:lang w:val="es-MX"/>
        </w:rPr>
        <w:t>El que es bueno, de la bondad que atesora en el corazón produce el bien; pero el que es malo, de su maldad produce el mal, porque de lo que abunda en el corazón habla la boca”</w:t>
      </w:r>
      <w:r w:rsidR="005B7F12" w:rsidRPr="00E212B9">
        <w:rPr>
          <w:rStyle w:val="woj"/>
          <w:lang w:val="es-MX"/>
        </w:rPr>
        <w:t xml:space="preserve"> </w:t>
      </w:r>
      <w:r w:rsidRPr="00E212B9">
        <w:rPr>
          <w:rFonts w:ascii="Avenir Book" w:hAnsi="Avenir Book"/>
          <w:sz w:val="28"/>
          <w:szCs w:val="28"/>
          <w:lang w:val="es-MX"/>
        </w:rPr>
        <w:t>(Lu</w:t>
      </w:r>
      <w:r w:rsidR="005B7F12" w:rsidRPr="00E212B9">
        <w:rPr>
          <w:rFonts w:ascii="Avenir Book" w:hAnsi="Avenir Book"/>
          <w:sz w:val="28"/>
          <w:szCs w:val="28"/>
          <w:lang w:val="es-MX"/>
        </w:rPr>
        <w:t xml:space="preserve">cas </w:t>
      </w:r>
      <w:r w:rsidRPr="00E212B9">
        <w:rPr>
          <w:rFonts w:ascii="Avenir Book" w:hAnsi="Avenir Book"/>
          <w:sz w:val="28"/>
          <w:szCs w:val="28"/>
          <w:lang w:val="es-MX"/>
        </w:rPr>
        <w:t>6:45). S</w:t>
      </w:r>
      <w:r w:rsidR="0021142F" w:rsidRPr="00E212B9">
        <w:rPr>
          <w:rFonts w:ascii="Avenir Book" w:hAnsi="Avenir Book"/>
          <w:sz w:val="28"/>
          <w:szCs w:val="28"/>
          <w:lang w:val="es-MX"/>
        </w:rPr>
        <w:t>a</w:t>
      </w:r>
      <w:r w:rsidRPr="00E212B9">
        <w:rPr>
          <w:rFonts w:ascii="Avenir Book" w:hAnsi="Avenir Book"/>
          <w:sz w:val="28"/>
          <w:szCs w:val="28"/>
          <w:lang w:val="es-MX"/>
        </w:rPr>
        <w:t>lom</w:t>
      </w:r>
      <w:r w:rsidR="005B7F12" w:rsidRPr="00E212B9">
        <w:rPr>
          <w:rFonts w:ascii="Avenir Book" w:hAnsi="Avenir Book"/>
          <w:sz w:val="28"/>
          <w:szCs w:val="28"/>
          <w:lang w:val="es-MX"/>
        </w:rPr>
        <w:t>ó</w:t>
      </w:r>
      <w:r w:rsidRPr="00E212B9">
        <w:rPr>
          <w:rFonts w:ascii="Avenir Book" w:hAnsi="Avenir Book"/>
          <w:sz w:val="28"/>
          <w:szCs w:val="28"/>
          <w:lang w:val="es-MX"/>
        </w:rPr>
        <w:t xml:space="preserve">n </w:t>
      </w:r>
      <w:r w:rsidR="005B7F12" w:rsidRPr="00E212B9">
        <w:rPr>
          <w:rFonts w:ascii="Avenir Book" w:hAnsi="Avenir Book"/>
          <w:sz w:val="28"/>
          <w:szCs w:val="28"/>
          <w:lang w:val="es-MX"/>
        </w:rPr>
        <w:t xml:space="preserve">lo sabía muy bien cuando escribió: </w:t>
      </w:r>
      <w:r w:rsidR="005B7F12" w:rsidRPr="00FD7116">
        <w:rPr>
          <w:rFonts w:ascii="Avenir Next LT Pro" w:hAnsi="Avenir Next LT Pro"/>
          <w:sz w:val="28"/>
          <w:szCs w:val="28"/>
          <w:lang w:val="es-MX"/>
        </w:rPr>
        <w:t>“</w:t>
      </w:r>
      <w:r w:rsidR="005B7F12" w:rsidRPr="00FD7116">
        <w:rPr>
          <w:rStyle w:val="text"/>
          <w:rFonts w:ascii="Avenir Next LT Pro" w:hAnsi="Avenir Next LT Pro"/>
          <w:lang w:val="es-MX"/>
        </w:rPr>
        <w:t>Por sobre todas las cosas cuida tu corazón, porque de él mana la vida”</w:t>
      </w:r>
      <w:r w:rsidRPr="00E212B9">
        <w:rPr>
          <w:rFonts w:ascii="Avenir Book" w:hAnsi="Avenir Book"/>
          <w:sz w:val="28"/>
          <w:szCs w:val="28"/>
          <w:lang w:val="es-MX"/>
        </w:rPr>
        <w:t xml:space="preserve"> (Prov</w:t>
      </w:r>
      <w:r w:rsidR="003D46CA" w:rsidRPr="00E212B9">
        <w:rPr>
          <w:rFonts w:ascii="Avenir Book" w:hAnsi="Avenir Book"/>
          <w:sz w:val="28"/>
          <w:szCs w:val="28"/>
          <w:lang w:val="es-MX"/>
        </w:rPr>
        <w:t>erb</w:t>
      </w:r>
      <w:r w:rsidR="005B7F12" w:rsidRPr="00E212B9">
        <w:rPr>
          <w:rFonts w:ascii="Avenir Book" w:hAnsi="Avenir Book"/>
          <w:sz w:val="28"/>
          <w:szCs w:val="28"/>
          <w:lang w:val="es-MX"/>
        </w:rPr>
        <w:t>io</w:t>
      </w:r>
      <w:r w:rsidR="003D46CA" w:rsidRPr="00E212B9">
        <w:rPr>
          <w:rFonts w:ascii="Avenir Book" w:hAnsi="Avenir Book"/>
          <w:sz w:val="28"/>
          <w:szCs w:val="28"/>
          <w:lang w:val="es-MX"/>
        </w:rPr>
        <w:t>s</w:t>
      </w:r>
      <w:r w:rsidRPr="00E212B9">
        <w:rPr>
          <w:rFonts w:ascii="Avenir Book" w:hAnsi="Avenir Book"/>
          <w:sz w:val="28"/>
          <w:szCs w:val="28"/>
          <w:lang w:val="es-MX"/>
        </w:rPr>
        <w:t xml:space="preserve"> 4:23).</w:t>
      </w:r>
    </w:p>
    <w:p w14:paraId="188B0A65" w14:textId="77777777" w:rsidR="003D46CA" w:rsidRPr="00E212B9" w:rsidRDefault="003D46CA" w:rsidP="00227128">
      <w:pPr>
        <w:pStyle w:val="NormalWeb"/>
        <w:shd w:val="clear" w:color="auto" w:fill="FFFFFF"/>
        <w:rPr>
          <w:rFonts w:ascii="Avenir Book" w:hAnsi="Avenir Book"/>
          <w:sz w:val="28"/>
          <w:szCs w:val="28"/>
          <w:lang w:val="es-MX"/>
        </w:rPr>
      </w:pPr>
    </w:p>
    <w:p w14:paraId="70B38559" w14:textId="6CA08754" w:rsidR="00F545EB" w:rsidRPr="00E212B9" w:rsidRDefault="002D5F74"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En vez de alimentar tu mente con imágenes que distorsionan el regalo de Dios del sexo y rebajar a sus hijas, acepta la invitación de Dios: </w:t>
      </w:r>
      <w:r w:rsidRPr="00FD7116">
        <w:rPr>
          <w:rFonts w:ascii="Avenir Next LT Pro" w:hAnsi="Avenir Next LT Pro"/>
          <w:sz w:val="28"/>
          <w:szCs w:val="28"/>
          <w:lang w:val="es-MX"/>
        </w:rPr>
        <w:t>“</w:t>
      </w:r>
      <w:r w:rsidRPr="00FD7116">
        <w:rPr>
          <w:rStyle w:val="text"/>
          <w:rFonts w:ascii="Avenir Next LT Pro" w:hAnsi="Avenir Next LT Pro"/>
          <w:lang w:val="es-MX"/>
        </w:rPr>
        <w:t>Dame, hijo mío, tu corazón</w:t>
      </w:r>
      <w:r w:rsidRPr="00FD7116">
        <w:rPr>
          <w:rFonts w:ascii="Avenir Next LT Pro" w:hAnsi="Avenir Next LT Pro"/>
          <w:lang w:val="es-MX"/>
        </w:rPr>
        <w:br/>
      </w:r>
      <w:r w:rsidRPr="00FD7116">
        <w:rPr>
          <w:rStyle w:val="indent-1-breaks"/>
          <w:rFonts w:ascii="Avenir Next LT Pro" w:hAnsi="Avenir Next LT Pro"/>
          <w:lang w:val="es-MX"/>
        </w:rPr>
        <w:t>    </w:t>
      </w:r>
      <w:r w:rsidRPr="00FD7116">
        <w:rPr>
          <w:rStyle w:val="text"/>
          <w:rFonts w:ascii="Avenir Next LT Pro" w:hAnsi="Avenir Next LT Pro"/>
          <w:lang w:val="es-MX"/>
        </w:rPr>
        <w:t>y no pierdas de vista mis caminos”</w:t>
      </w:r>
      <w:r w:rsidRPr="00E212B9">
        <w:rPr>
          <w:rStyle w:val="text"/>
          <w:lang w:val="es-MX"/>
        </w:rPr>
        <w:t xml:space="preserve"> </w:t>
      </w:r>
      <w:r w:rsidR="00F545EB" w:rsidRPr="00E212B9">
        <w:rPr>
          <w:rFonts w:ascii="Avenir Book" w:hAnsi="Avenir Book"/>
          <w:sz w:val="28"/>
          <w:szCs w:val="28"/>
          <w:lang w:val="es-MX"/>
        </w:rPr>
        <w:t>(</w:t>
      </w:r>
      <w:r w:rsidR="00F545EB" w:rsidRPr="00E212B9">
        <w:rPr>
          <w:rFonts w:ascii="Avenir Book" w:hAnsi="Avenir Book"/>
          <w:color w:val="000000" w:themeColor="text1"/>
          <w:sz w:val="28"/>
          <w:szCs w:val="28"/>
          <w:lang w:val="es-MX"/>
        </w:rPr>
        <w:t>Prov</w:t>
      </w:r>
      <w:r w:rsidR="003D46CA" w:rsidRPr="00E212B9">
        <w:rPr>
          <w:rFonts w:ascii="Avenir Book" w:hAnsi="Avenir Book"/>
          <w:color w:val="000000" w:themeColor="text1"/>
          <w:sz w:val="28"/>
          <w:szCs w:val="28"/>
          <w:lang w:val="es-MX"/>
        </w:rPr>
        <w:t>erb</w:t>
      </w:r>
      <w:r w:rsidR="0021142F" w:rsidRPr="00E212B9">
        <w:rPr>
          <w:rFonts w:ascii="Avenir Book" w:hAnsi="Avenir Book"/>
          <w:color w:val="000000" w:themeColor="text1"/>
          <w:sz w:val="28"/>
          <w:szCs w:val="28"/>
          <w:lang w:val="es-MX"/>
        </w:rPr>
        <w:t>io</w:t>
      </w:r>
      <w:r w:rsidR="003D46CA" w:rsidRPr="00E212B9">
        <w:rPr>
          <w:rFonts w:ascii="Avenir Book" w:hAnsi="Avenir Book"/>
          <w:color w:val="000000" w:themeColor="text1"/>
          <w:sz w:val="28"/>
          <w:szCs w:val="28"/>
          <w:lang w:val="es-MX"/>
        </w:rPr>
        <w:t>s</w:t>
      </w:r>
      <w:r w:rsidR="00F545EB" w:rsidRPr="00E212B9">
        <w:rPr>
          <w:rFonts w:ascii="Avenir Book" w:hAnsi="Avenir Book"/>
          <w:color w:val="000000" w:themeColor="text1"/>
          <w:sz w:val="28"/>
          <w:szCs w:val="28"/>
          <w:lang w:val="es-MX"/>
        </w:rPr>
        <w:t xml:space="preserve"> 23:26</w:t>
      </w:r>
      <w:r w:rsidR="00F545EB" w:rsidRPr="00E212B9">
        <w:rPr>
          <w:rFonts w:ascii="Avenir Book" w:hAnsi="Avenir Book"/>
          <w:sz w:val="28"/>
          <w:szCs w:val="28"/>
          <w:lang w:val="es-MX"/>
        </w:rPr>
        <w:t xml:space="preserve">). </w:t>
      </w:r>
      <w:r w:rsidRPr="00E212B9">
        <w:rPr>
          <w:rFonts w:ascii="Avenir Book" w:hAnsi="Avenir Book"/>
          <w:sz w:val="28"/>
          <w:szCs w:val="28"/>
          <w:lang w:val="es-MX"/>
        </w:rPr>
        <w:t>Toma en cuenta estas alentadoras palabras y hazlas tuyas</w:t>
      </w:r>
      <w:r w:rsidR="00181F54" w:rsidRPr="00E212B9">
        <w:rPr>
          <w:rFonts w:ascii="Avenir Book" w:hAnsi="Avenir Book"/>
          <w:sz w:val="28"/>
          <w:szCs w:val="28"/>
          <w:lang w:val="es-MX"/>
        </w:rPr>
        <w:t xml:space="preserve">: </w:t>
      </w:r>
      <w:r w:rsidR="00F545EB" w:rsidRPr="00FD7116">
        <w:rPr>
          <w:rFonts w:ascii="Avenir Next LT Pro" w:hAnsi="Avenir Next LT Pro"/>
          <w:sz w:val="28"/>
          <w:szCs w:val="28"/>
          <w:lang w:val="es-MX"/>
        </w:rPr>
        <w:t>“</w:t>
      </w:r>
      <w:r w:rsidR="00181F54" w:rsidRPr="00FD7116">
        <w:rPr>
          <w:rFonts w:ascii="Avenir Next LT Pro" w:hAnsi="Avenir Next LT Pro"/>
          <w:lang w:val="es-MX"/>
        </w:rPr>
        <w:t xml:space="preserve">La única defensa contra el mal consiste en que Cristo more en el corazón por la fe en su justicia. A menos que estemos vitalmente relacionados con Dios, no podremos resistir los efectos profanos del amor propio, de la </w:t>
      </w:r>
      <w:r w:rsidR="00181F54" w:rsidRPr="00FD7116">
        <w:rPr>
          <w:rFonts w:ascii="Avenir Next LT Pro" w:hAnsi="Avenir Next LT Pro"/>
          <w:lang w:val="es-MX"/>
        </w:rPr>
        <w:lastRenderedPageBreak/>
        <w:t>complacencia propia y de la tentación a pecar. Podemos dejar muchas malas costumbres y momentáneamente separarnos de Satanás; pero sin una relación vital con Dios por nuestra entrega a él momento tras momento, seremos vencidos</w:t>
      </w:r>
      <w:r w:rsidR="002F59F1" w:rsidRPr="00FD7116">
        <w:rPr>
          <w:rFonts w:ascii="Avenir Next LT Pro" w:hAnsi="Avenir Next LT Pro"/>
          <w:lang w:val="es-MX"/>
        </w:rPr>
        <w:t>”</w:t>
      </w:r>
      <w:r w:rsidR="00181F54" w:rsidRPr="00E212B9">
        <w:rPr>
          <w:lang w:val="es-MX"/>
        </w:rPr>
        <w:t xml:space="preserve"> </w:t>
      </w:r>
      <w:bookmarkStart w:id="27" w:name="ref18"/>
      <w:r w:rsidR="00F545EB" w:rsidRPr="00E212B9">
        <w:rPr>
          <w:rFonts w:ascii="Avenir Book" w:hAnsi="Avenir Book"/>
          <w:sz w:val="28"/>
          <w:szCs w:val="28"/>
          <w:vertAlign w:val="superscript"/>
          <w:lang w:val="es-MX"/>
        </w:rPr>
        <w:fldChar w:fldCharType="begin"/>
      </w:r>
      <w:r w:rsidR="00F545EB" w:rsidRPr="00E212B9">
        <w:rPr>
          <w:rFonts w:ascii="Avenir Book" w:hAnsi="Avenir Book"/>
          <w:sz w:val="28"/>
          <w:szCs w:val="28"/>
          <w:vertAlign w:val="superscript"/>
          <w:lang w:val="es-MX"/>
        </w:rPr>
        <w:instrText xml:space="preserve"> HYPERLINK "https://www.ministrymagazine.org/archive/2019/11/pornography" \l "note18" </w:instrText>
      </w:r>
      <w:r w:rsidR="00F545EB" w:rsidRPr="00E212B9">
        <w:rPr>
          <w:rFonts w:ascii="Avenir Book" w:hAnsi="Avenir Book"/>
          <w:sz w:val="28"/>
          <w:szCs w:val="28"/>
          <w:vertAlign w:val="superscript"/>
          <w:lang w:val="es-MX"/>
        </w:rPr>
        <w:fldChar w:fldCharType="separate"/>
      </w:r>
      <w:r w:rsidR="00F545EB" w:rsidRPr="00E212B9">
        <w:rPr>
          <w:rStyle w:val="Hyperlink"/>
          <w:rFonts w:ascii="Avenir Book" w:hAnsi="Avenir Book"/>
          <w:sz w:val="28"/>
          <w:szCs w:val="28"/>
          <w:vertAlign w:val="superscript"/>
          <w:lang w:val="es-MX"/>
        </w:rPr>
        <w:t>18</w:t>
      </w:r>
      <w:r w:rsidR="00F545EB" w:rsidRPr="00E212B9">
        <w:rPr>
          <w:rFonts w:ascii="Avenir Book" w:hAnsi="Avenir Book"/>
          <w:sz w:val="28"/>
          <w:szCs w:val="28"/>
          <w:lang w:val="es-MX"/>
        </w:rPr>
        <w:fldChar w:fldCharType="end"/>
      </w:r>
      <w:bookmarkEnd w:id="27"/>
    </w:p>
    <w:p w14:paraId="7C04674D" w14:textId="77777777" w:rsidR="003D46CA" w:rsidRPr="00E212B9" w:rsidRDefault="003D46CA" w:rsidP="00227128">
      <w:pPr>
        <w:pStyle w:val="NormalWeb"/>
        <w:shd w:val="clear" w:color="auto" w:fill="FFFFFF"/>
        <w:rPr>
          <w:rFonts w:ascii="Avenir Book" w:hAnsi="Avenir Book"/>
          <w:sz w:val="28"/>
          <w:szCs w:val="28"/>
          <w:lang w:val="es-MX"/>
        </w:rPr>
      </w:pPr>
    </w:p>
    <w:p w14:paraId="320F99C0" w14:textId="187489FB"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i/>
          <w:iCs/>
          <w:sz w:val="28"/>
          <w:szCs w:val="28"/>
          <w:lang w:val="es-MX"/>
        </w:rPr>
        <w:t>3. </w:t>
      </w:r>
      <w:r w:rsidR="002F59F1" w:rsidRPr="00E212B9">
        <w:rPr>
          <w:rFonts w:ascii="Avenir Book" w:hAnsi="Avenir Book"/>
          <w:i/>
          <w:iCs/>
          <w:sz w:val="28"/>
          <w:szCs w:val="28"/>
          <w:lang w:val="es-MX"/>
        </w:rPr>
        <w:t xml:space="preserve">Pide la ayuda de </w:t>
      </w:r>
      <w:r w:rsidR="002F59F1" w:rsidRPr="00E212B9">
        <w:rPr>
          <w:rFonts w:ascii="Avenir Book" w:hAnsi="Avenir Book"/>
          <w:sz w:val="28"/>
          <w:szCs w:val="28"/>
          <w:lang w:val="es-MX"/>
        </w:rPr>
        <w:t xml:space="preserve">otros. La batalla por la liberación de la adicción a la pornografía es una que no podemos ganar solos. Salomón lo explicó de esta manera: </w:t>
      </w:r>
      <w:r w:rsidR="002F59F1" w:rsidRPr="00FD7116">
        <w:rPr>
          <w:rFonts w:ascii="Avenir Next LT Pro" w:hAnsi="Avenir Next LT Pro"/>
          <w:sz w:val="28"/>
          <w:szCs w:val="28"/>
          <w:lang w:val="es-MX"/>
        </w:rPr>
        <w:t>“</w:t>
      </w:r>
      <w:r w:rsidR="002F59F1" w:rsidRPr="00FD7116">
        <w:rPr>
          <w:rStyle w:val="text"/>
          <w:rFonts w:ascii="Avenir Next LT Pro" w:hAnsi="Avenir Next LT Pro"/>
          <w:lang w:val="es-MX"/>
        </w:rPr>
        <w:t>Más valen dos que uno, porque obtienen más fruto de su esfuerzo”</w:t>
      </w:r>
      <w:r w:rsidR="002F59F1" w:rsidRPr="00E212B9">
        <w:rPr>
          <w:rStyle w:val="text"/>
          <w:lang w:val="es-MX"/>
        </w:rPr>
        <w:t xml:space="preserve"> </w:t>
      </w:r>
      <w:r w:rsidRPr="00E212B9">
        <w:rPr>
          <w:rFonts w:ascii="Avenir Book" w:hAnsi="Avenir Book"/>
          <w:sz w:val="28"/>
          <w:szCs w:val="28"/>
          <w:lang w:val="es-MX"/>
        </w:rPr>
        <w:t>(Ecl</w:t>
      </w:r>
      <w:r w:rsidR="003D46CA" w:rsidRPr="00E212B9">
        <w:rPr>
          <w:rFonts w:ascii="Avenir Book" w:hAnsi="Avenir Book"/>
          <w:sz w:val="28"/>
          <w:szCs w:val="28"/>
          <w:lang w:val="es-MX"/>
        </w:rPr>
        <w:t>esiast</w:t>
      </w:r>
      <w:r w:rsidR="002F59F1" w:rsidRPr="00E212B9">
        <w:rPr>
          <w:rFonts w:ascii="Avenir Book" w:hAnsi="Avenir Book"/>
          <w:sz w:val="28"/>
          <w:szCs w:val="28"/>
          <w:lang w:val="es-MX"/>
        </w:rPr>
        <w:t>és</w:t>
      </w:r>
      <w:r w:rsidRPr="00E212B9">
        <w:rPr>
          <w:rFonts w:ascii="Avenir Book" w:hAnsi="Avenir Book"/>
          <w:sz w:val="28"/>
          <w:szCs w:val="28"/>
          <w:lang w:val="es-MX"/>
        </w:rPr>
        <w:t xml:space="preserve"> 4:9</w:t>
      </w:r>
      <w:r w:rsidR="002F59F1" w:rsidRPr="00E212B9">
        <w:rPr>
          <w:rFonts w:ascii="Avenir Book" w:hAnsi="Avenir Book"/>
          <w:sz w:val="28"/>
          <w:szCs w:val="28"/>
          <w:lang w:val="es-MX"/>
        </w:rPr>
        <w:t xml:space="preserve">). Ahora, más que nunca, necesitas la ayuda de otros. Comienza con tu cónyuge o con aquellos a quienes tienes cerca y pídeles que te ayuden </w:t>
      </w:r>
      <w:r w:rsidR="00457CE5" w:rsidRPr="00E212B9">
        <w:rPr>
          <w:rFonts w:ascii="Avenir Book" w:hAnsi="Avenir Book"/>
          <w:sz w:val="28"/>
          <w:szCs w:val="28"/>
          <w:lang w:val="es-MX"/>
        </w:rPr>
        <w:t xml:space="preserve">como socios a quienes tienes que rendir cuentas. La soledad a veces lleva a una persona a llenar ese vacío con pornografía.  </w:t>
      </w:r>
      <w:r w:rsidRPr="00E212B9">
        <w:rPr>
          <w:rFonts w:ascii="Avenir Book" w:hAnsi="Avenir Book"/>
          <w:sz w:val="28"/>
          <w:szCs w:val="28"/>
          <w:lang w:val="es-MX"/>
        </w:rPr>
        <w:t xml:space="preserve"> </w:t>
      </w:r>
    </w:p>
    <w:p w14:paraId="0EDA1E08" w14:textId="77777777" w:rsidR="003D46CA" w:rsidRPr="00E212B9" w:rsidRDefault="003D46CA" w:rsidP="00227128">
      <w:pPr>
        <w:pStyle w:val="NormalWeb"/>
        <w:shd w:val="clear" w:color="auto" w:fill="FFFFFF"/>
        <w:rPr>
          <w:rFonts w:ascii="Avenir Book" w:hAnsi="Avenir Book"/>
          <w:sz w:val="28"/>
          <w:szCs w:val="28"/>
          <w:lang w:val="es-MX"/>
        </w:rPr>
      </w:pPr>
    </w:p>
    <w:p w14:paraId="1B8A1C51" w14:textId="657481A6" w:rsidR="00F545EB" w:rsidRPr="00E212B9" w:rsidRDefault="00457CE5" w:rsidP="00227128">
      <w:pPr>
        <w:pStyle w:val="NormalWeb"/>
        <w:shd w:val="clear" w:color="auto" w:fill="FFFFFF"/>
        <w:rPr>
          <w:rFonts w:ascii="Avenir Book" w:hAnsi="Avenir Book"/>
          <w:sz w:val="28"/>
          <w:szCs w:val="28"/>
          <w:lang w:val="es-MX"/>
        </w:rPr>
      </w:pPr>
      <w:r w:rsidRPr="00E212B9">
        <w:rPr>
          <w:rFonts w:ascii="Avenir Book" w:hAnsi="Avenir Book"/>
          <w:sz w:val="28"/>
          <w:szCs w:val="28"/>
          <w:lang w:val="es-MX"/>
        </w:rPr>
        <w:t xml:space="preserve">Aunque la pornografía y la violencia de pareja íntima se relacionan peligrosamente, no tienes que ser el instrumento y tu cónyuge y otros las víctimas desafortunadas. Tienes el poder de tomar la decisión y dar los pasos necesarios, comenzando hoy mismo, a fin de ponerle fin a esas tóxicas y ponzoñosas artimañas del diablo antes de que destruyan a otros y a ti. </w:t>
      </w:r>
      <w:r w:rsidR="00F545EB" w:rsidRPr="00E212B9">
        <w:rPr>
          <w:rFonts w:ascii="Avenir Book" w:hAnsi="Avenir Book"/>
          <w:sz w:val="28"/>
          <w:szCs w:val="28"/>
          <w:lang w:val="es-MX"/>
        </w:rPr>
        <w:t xml:space="preserve"> </w:t>
      </w:r>
    </w:p>
    <w:p w14:paraId="368232A1" w14:textId="56D7F8C7" w:rsidR="00F545EB" w:rsidRPr="00E212B9" w:rsidRDefault="00F545EB" w:rsidP="00227128">
      <w:pPr>
        <w:rPr>
          <w:rFonts w:ascii="Avenir Book" w:hAnsi="Avenir Book" w:cs="Arial Unicode MS"/>
          <w:color w:val="000000"/>
          <w:sz w:val="28"/>
          <w:szCs w:val="28"/>
          <w:u w:color="000000"/>
          <w:lang w:val="es-MX"/>
        </w:rPr>
      </w:pPr>
    </w:p>
    <w:p w14:paraId="1C6D006E" w14:textId="66029989" w:rsidR="00F545EB" w:rsidRPr="00E212B9" w:rsidRDefault="00047328" w:rsidP="00227128">
      <w:pPr>
        <w:pStyle w:val="NormalWeb"/>
        <w:shd w:val="clear" w:color="auto" w:fill="FFFFFF"/>
        <w:rPr>
          <w:rFonts w:ascii="Avenir Book" w:hAnsi="Avenir Book"/>
          <w:b/>
          <w:bCs/>
          <w:sz w:val="28"/>
          <w:szCs w:val="28"/>
          <w:lang w:val="es-MX"/>
        </w:rPr>
      </w:pPr>
      <w:r w:rsidRPr="00E212B9">
        <w:rPr>
          <w:rFonts w:ascii="Avenir Book" w:hAnsi="Avenir Book"/>
          <w:b/>
          <w:bCs/>
          <w:sz w:val="28"/>
          <w:szCs w:val="28"/>
          <w:lang w:val="es-MX"/>
        </w:rPr>
        <w:t>REFERENCIAS</w:t>
      </w:r>
    </w:p>
    <w:p w14:paraId="1CB64DDC" w14:textId="068157B6"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w:t>
      </w:r>
      <w:r w:rsidRPr="00E212B9">
        <w:rPr>
          <w:rFonts w:ascii="Avenir Book" w:hAnsi="Avenir Book"/>
          <w:sz w:val="28"/>
          <w:szCs w:val="28"/>
          <w:lang w:val="es-MX"/>
        </w:rPr>
        <w:t xml:space="preserve"> Mike Genung, “</w:t>
      </w:r>
      <w:r w:rsidR="00047328" w:rsidRPr="00E212B9">
        <w:rPr>
          <w:rFonts w:ascii="Avenir Book" w:hAnsi="Avenir Book"/>
          <w:sz w:val="28"/>
          <w:szCs w:val="28"/>
          <w:lang w:val="es-MX"/>
        </w:rPr>
        <w:t xml:space="preserve">El </w:t>
      </w:r>
      <w:r w:rsidR="0021142F" w:rsidRPr="00E212B9">
        <w:rPr>
          <w:rFonts w:ascii="Avenir Book" w:hAnsi="Avenir Book"/>
          <w:sz w:val="28"/>
          <w:szCs w:val="28"/>
          <w:lang w:val="es-MX"/>
        </w:rPr>
        <w:t>C</w:t>
      </w:r>
      <w:r w:rsidR="00047328" w:rsidRPr="00E212B9">
        <w:rPr>
          <w:rFonts w:ascii="Avenir Book" w:hAnsi="Avenir Book"/>
          <w:sz w:val="28"/>
          <w:szCs w:val="28"/>
          <w:lang w:val="es-MX"/>
        </w:rPr>
        <w:t xml:space="preserve">amino </w:t>
      </w:r>
      <w:r w:rsidR="0021142F" w:rsidRPr="00E212B9">
        <w:rPr>
          <w:rFonts w:ascii="Avenir Book" w:hAnsi="Avenir Book"/>
          <w:sz w:val="28"/>
          <w:szCs w:val="28"/>
          <w:lang w:val="es-MX"/>
        </w:rPr>
        <w:t>H</w:t>
      </w:r>
      <w:r w:rsidR="00047328" w:rsidRPr="00E212B9">
        <w:rPr>
          <w:rFonts w:ascii="Avenir Book" w:hAnsi="Avenir Book"/>
          <w:sz w:val="28"/>
          <w:szCs w:val="28"/>
          <w:lang w:val="es-MX"/>
        </w:rPr>
        <w:t xml:space="preserve">acia la </w:t>
      </w:r>
      <w:r w:rsidR="0021142F" w:rsidRPr="00E212B9">
        <w:rPr>
          <w:rFonts w:ascii="Avenir Book" w:hAnsi="Avenir Book"/>
          <w:sz w:val="28"/>
          <w:szCs w:val="28"/>
          <w:lang w:val="es-MX"/>
        </w:rPr>
        <w:t>G</w:t>
      </w:r>
      <w:r w:rsidR="00047328" w:rsidRPr="00E212B9">
        <w:rPr>
          <w:rFonts w:ascii="Avenir Book" w:hAnsi="Avenir Book"/>
          <w:sz w:val="28"/>
          <w:szCs w:val="28"/>
          <w:lang w:val="es-MX"/>
        </w:rPr>
        <w:t>racia</w:t>
      </w:r>
      <w:r w:rsidR="0021142F" w:rsidRPr="00E212B9">
        <w:rPr>
          <w:rFonts w:ascii="Avenir Book" w:hAnsi="Avenir Book"/>
          <w:sz w:val="28"/>
          <w:szCs w:val="28"/>
          <w:lang w:val="es-MX"/>
        </w:rPr>
        <w:t xml:space="preserve">”, </w:t>
      </w:r>
      <w:r w:rsidRPr="00E212B9">
        <w:rPr>
          <w:rFonts w:ascii="Avenir Book" w:hAnsi="Avenir Book"/>
          <w:sz w:val="28"/>
          <w:szCs w:val="28"/>
          <w:lang w:val="es-MX"/>
        </w:rPr>
        <w:t>https://www.roadtograce.net /current-porn-statistics/.</w:t>
      </w:r>
    </w:p>
    <w:p w14:paraId="18D5B8DB" w14:textId="1DB1176F"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2</w:t>
      </w:r>
      <w:r w:rsidRPr="00E212B9">
        <w:rPr>
          <w:rFonts w:ascii="Avenir Book" w:hAnsi="Avenir Book"/>
          <w:sz w:val="28"/>
          <w:szCs w:val="28"/>
          <w:lang w:val="es-MX"/>
        </w:rPr>
        <w:t xml:space="preserve"> Tim Rymel, “</w:t>
      </w:r>
      <w:r w:rsidR="00047328" w:rsidRPr="00E212B9">
        <w:rPr>
          <w:rFonts w:ascii="Avenir Book" w:hAnsi="Avenir Book"/>
          <w:sz w:val="28"/>
          <w:szCs w:val="28"/>
          <w:lang w:val="es-MX"/>
        </w:rPr>
        <w:t xml:space="preserve">¿Conduce la </w:t>
      </w:r>
      <w:r w:rsidR="008459F2" w:rsidRPr="00E212B9">
        <w:rPr>
          <w:rFonts w:ascii="Avenir Book" w:hAnsi="Avenir Book"/>
          <w:sz w:val="28"/>
          <w:szCs w:val="28"/>
          <w:lang w:val="es-MX"/>
        </w:rPr>
        <w:t>P</w:t>
      </w:r>
      <w:r w:rsidR="00047328" w:rsidRPr="00E212B9">
        <w:rPr>
          <w:rFonts w:ascii="Avenir Book" w:hAnsi="Avenir Book"/>
          <w:sz w:val="28"/>
          <w:szCs w:val="28"/>
          <w:lang w:val="es-MX"/>
        </w:rPr>
        <w:t xml:space="preserve">ornografía al </w:t>
      </w:r>
      <w:r w:rsidR="008459F2" w:rsidRPr="00E212B9">
        <w:rPr>
          <w:rFonts w:ascii="Avenir Book" w:hAnsi="Avenir Book"/>
          <w:sz w:val="28"/>
          <w:szCs w:val="28"/>
          <w:lang w:val="es-MX"/>
        </w:rPr>
        <w:t>A</w:t>
      </w:r>
      <w:r w:rsidR="00047328" w:rsidRPr="00E212B9">
        <w:rPr>
          <w:rFonts w:ascii="Avenir Book" w:hAnsi="Avenir Book"/>
          <w:sz w:val="28"/>
          <w:szCs w:val="28"/>
          <w:lang w:val="es-MX"/>
        </w:rPr>
        <w:t xml:space="preserve">salto </w:t>
      </w:r>
      <w:r w:rsidR="008459F2" w:rsidRPr="00E212B9">
        <w:rPr>
          <w:rFonts w:ascii="Avenir Book" w:hAnsi="Avenir Book"/>
          <w:sz w:val="28"/>
          <w:szCs w:val="28"/>
          <w:lang w:val="es-MX"/>
        </w:rPr>
        <w:t>S</w:t>
      </w:r>
      <w:r w:rsidR="00047328" w:rsidRPr="00E212B9">
        <w:rPr>
          <w:rFonts w:ascii="Avenir Book" w:hAnsi="Avenir Book"/>
          <w:sz w:val="28"/>
          <w:szCs w:val="28"/>
          <w:lang w:val="es-MX"/>
        </w:rPr>
        <w:t xml:space="preserve">exual? </w:t>
      </w:r>
      <w:r w:rsidRPr="00E212B9">
        <w:rPr>
          <w:rFonts w:ascii="Avenir Book" w:hAnsi="Avenir Book"/>
          <w:i/>
          <w:iCs/>
          <w:sz w:val="28"/>
          <w:szCs w:val="28"/>
          <w:lang w:val="es-MX"/>
        </w:rPr>
        <w:t>HuffPost</w:t>
      </w:r>
      <w:r w:rsidRPr="00E212B9">
        <w:rPr>
          <w:rFonts w:ascii="Avenir Book" w:hAnsi="Avenir Book"/>
          <w:sz w:val="28"/>
          <w:szCs w:val="28"/>
          <w:lang w:val="es-MX"/>
        </w:rPr>
        <w:t>, August 26, 2016, </w:t>
      </w:r>
      <w:hyperlink r:id="rId31" w:history="1">
        <w:r w:rsidRPr="00E212B9">
          <w:rPr>
            <w:rStyle w:val="Hyperlink"/>
            <w:rFonts w:ascii="Avenir Book" w:hAnsi="Avenir Book"/>
            <w:sz w:val="28"/>
            <w:szCs w:val="28"/>
            <w:lang w:val="es-MX"/>
          </w:rPr>
          <w:t>https://www.huffingtonpost.com/entry/does</w:t>
        </w:r>
      </w:hyperlink>
      <w:hyperlink r:id="rId32" w:history="1">
        <w:r w:rsidRPr="00E212B9">
          <w:rPr>
            <w:rStyle w:val="Hyperlink"/>
            <w:rFonts w:ascii="Avenir Book" w:hAnsi="Avenir Book"/>
            <w:sz w:val="28"/>
            <w:szCs w:val="28"/>
            <w:lang w:val="es-MX"/>
          </w:rPr>
          <w:t>-pornography-lead-to-sexual-assault_us_57c0876ae4b0b01630de8c93.</w:t>
        </w:r>
      </w:hyperlink>
    </w:p>
    <w:p w14:paraId="5A216B6B" w14:textId="1522F67D"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3</w:t>
      </w:r>
      <w:r w:rsidRPr="00E212B9">
        <w:rPr>
          <w:rFonts w:ascii="Avenir Book" w:hAnsi="Avenir Book"/>
          <w:sz w:val="28"/>
          <w:szCs w:val="28"/>
          <w:lang w:val="es-MX"/>
        </w:rPr>
        <w:t> R. Douglas Fields, “</w:t>
      </w:r>
      <w:r w:rsidR="00E66E5B" w:rsidRPr="00E212B9">
        <w:rPr>
          <w:rFonts w:ascii="Avenir Book" w:hAnsi="Avenir Book"/>
          <w:sz w:val="28"/>
          <w:szCs w:val="28"/>
          <w:lang w:val="es-MX"/>
        </w:rPr>
        <w:t xml:space="preserve">La </w:t>
      </w:r>
      <w:r w:rsidR="008459F2" w:rsidRPr="00E212B9">
        <w:rPr>
          <w:rFonts w:ascii="Avenir Book" w:hAnsi="Avenir Book"/>
          <w:sz w:val="28"/>
          <w:szCs w:val="28"/>
          <w:lang w:val="es-MX"/>
        </w:rPr>
        <w:t>E</w:t>
      </w:r>
      <w:r w:rsidR="00E66E5B" w:rsidRPr="00E212B9">
        <w:rPr>
          <w:rFonts w:ascii="Avenir Book" w:hAnsi="Avenir Book"/>
          <w:sz w:val="28"/>
          <w:szCs w:val="28"/>
          <w:lang w:val="es-MX"/>
        </w:rPr>
        <w:t>xplosiv</w:t>
      </w:r>
      <w:r w:rsidR="008459F2" w:rsidRPr="00E212B9">
        <w:rPr>
          <w:rFonts w:ascii="Avenir Book" w:hAnsi="Avenir Book"/>
          <w:sz w:val="28"/>
          <w:szCs w:val="28"/>
          <w:lang w:val="es-MX"/>
        </w:rPr>
        <w:t>a</w:t>
      </w:r>
      <w:r w:rsidR="00E66E5B" w:rsidRPr="00E212B9">
        <w:rPr>
          <w:rFonts w:ascii="Avenir Book" w:hAnsi="Avenir Book"/>
          <w:sz w:val="28"/>
          <w:szCs w:val="28"/>
          <w:lang w:val="es-MX"/>
        </w:rPr>
        <w:t xml:space="preserve"> </w:t>
      </w:r>
      <w:r w:rsidR="008459F2" w:rsidRPr="00E212B9">
        <w:rPr>
          <w:rFonts w:ascii="Avenir Book" w:hAnsi="Avenir Book"/>
          <w:sz w:val="28"/>
          <w:szCs w:val="28"/>
          <w:lang w:val="es-MX"/>
        </w:rPr>
        <w:t>M</w:t>
      </w:r>
      <w:r w:rsidR="00E66E5B" w:rsidRPr="00E212B9">
        <w:rPr>
          <w:rFonts w:ascii="Avenir Book" w:hAnsi="Avenir Book"/>
          <w:sz w:val="28"/>
          <w:szCs w:val="28"/>
          <w:lang w:val="es-MX"/>
        </w:rPr>
        <w:t xml:space="preserve">ezcla de </w:t>
      </w:r>
      <w:r w:rsidR="008459F2" w:rsidRPr="00E212B9">
        <w:rPr>
          <w:rFonts w:ascii="Avenir Book" w:hAnsi="Avenir Book"/>
          <w:sz w:val="28"/>
          <w:szCs w:val="28"/>
          <w:lang w:val="es-MX"/>
        </w:rPr>
        <w:t>S</w:t>
      </w:r>
      <w:r w:rsidR="00E66E5B" w:rsidRPr="00E212B9">
        <w:rPr>
          <w:rFonts w:ascii="Avenir Book" w:hAnsi="Avenir Book"/>
          <w:sz w:val="28"/>
          <w:szCs w:val="28"/>
          <w:lang w:val="es-MX"/>
        </w:rPr>
        <w:t xml:space="preserve">exo y </w:t>
      </w:r>
      <w:r w:rsidR="008459F2" w:rsidRPr="00E212B9">
        <w:rPr>
          <w:rFonts w:ascii="Avenir Book" w:hAnsi="Avenir Book"/>
          <w:sz w:val="28"/>
          <w:szCs w:val="28"/>
          <w:lang w:val="es-MX"/>
        </w:rPr>
        <w:t>V</w:t>
      </w:r>
      <w:r w:rsidR="00E66E5B" w:rsidRPr="00E212B9">
        <w:rPr>
          <w:rFonts w:ascii="Avenir Book" w:hAnsi="Avenir Book"/>
          <w:sz w:val="28"/>
          <w:szCs w:val="28"/>
          <w:lang w:val="es-MX"/>
        </w:rPr>
        <w:t>iolencia</w:t>
      </w:r>
      <w:r w:rsidR="008459F2" w:rsidRPr="00E212B9">
        <w:rPr>
          <w:rFonts w:ascii="Avenir Book" w:hAnsi="Avenir Book"/>
          <w:sz w:val="28"/>
          <w:szCs w:val="28"/>
          <w:lang w:val="es-MX"/>
        </w:rPr>
        <w:t>”</w:t>
      </w:r>
      <w:r w:rsidR="00E66E5B" w:rsidRPr="00E212B9">
        <w:rPr>
          <w:rFonts w:ascii="Avenir Book" w:hAnsi="Avenir Book"/>
          <w:sz w:val="28"/>
          <w:szCs w:val="28"/>
          <w:lang w:val="es-MX"/>
        </w:rPr>
        <w:t>,</w:t>
      </w:r>
      <w:r w:rsidRPr="00E212B9">
        <w:rPr>
          <w:rFonts w:ascii="Avenir Book" w:hAnsi="Avenir Book"/>
          <w:sz w:val="28"/>
          <w:szCs w:val="28"/>
          <w:lang w:val="es-MX"/>
        </w:rPr>
        <w:t> </w:t>
      </w:r>
      <w:r w:rsidRPr="00E212B9">
        <w:rPr>
          <w:rFonts w:ascii="Avenir Book" w:hAnsi="Avenir Book"/>
          <w:i/>
          <w:iCs/>
          <w:sz w:val="28"/>
          <w:szCs w:val="28"/>
          <w:lang w:val="es-MX"/>
        </w:rPr>
        <w:t>Psychology</w:t>
      </w:r>
      <w:r w:rsidRPr="00E212B9">
        <w:rPr>
          <w:rFonts w:ascii="Avenir Book" w:hAnsi="Avenir Book"/>
          <w:sz w:val="28"/>
          <w:szCs w:val="28"/>
          <w:lang w:val="es-MX"/>
        </w:rPr>
        <w:t> </w:t>
      </w:r>
      <w:r w:rsidRPr="00E212B9">
        <w:rPr>
          <w:rFonts w:ascii="Avenir Book" w:hAnsi="Avenir Book"/>
          <w:i/>
          <w:iCs/>
          <w:sz w:val="28"/>
          <w:szCs w:val="28"/>
          <w:lang w:val="es-MX"/>
        </w:rPr>
        <w:t>Today</w:t>
      </w:r>
      <w:r w:rsidRPr="00E212B9">
        <w:rPr>
          <w:rFonts w:ascii="Avenir Book" w:hAnsi="Avenir Book"/>
          <w:sz w:val="28"/>
          <w:szCs w:val="28"/>
          <w:lang w:val="es-MX"/>
        </w:rPr>
        <w:t xml:space="preserve">, </w:t>
      </w:r>
      <w:r w:rsidR="00E66E5B" w:rsidRPr="00E212B9">
        <w:rPr>
          <w:rFonts w:ascii="Avenir Book" w:hAnsi="Avenir Book"/>
          <w:sz w:val="28"/>
          <w:szCs w:val="28"/>
          <w:lang w:val="es-MX"/>
        </w:rPr>
        <w:t xml:space="preserve">enero de </w:t>
      </w:r>
      <w:r w:rsidRPr="00E212B9">
        <w:rPr>
          <w:rFonts w:ascii="Avenir Book" w:hAnsi="Avenir Book"/>
          <w:sz w:val="28"/>
          <w:szCs w:val="28"/>
          <w:lang w:val="es-MX"/>
        </w:rPr>
        <w:t>2016, https://www.psychologytoday.com/us/blog/the-new-brain/201601/the-explosive-mix-sex-and-violence.</w:t>
      </w:r>
    </w:p>
    <w:p w14:paraId="4F22DB1C" w14:textId="631D8840"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4</w:t>
      </w:r>
      <w:r w:rsidRPr="00E212B9">
        <w:rPr>
          <w:rFonts w:ascii="Avenir Book" w:hAnsi="Avenir Book"/>
          <w:sz w:val="28"/>
          <w:szCs w:val="28"/>
          <w:lang w:val="es-MX"/>
        </w:rPr>
        <w:t> </w:t>
      </w:r>
      <w:r w:rsidR="00E66E5B" w:rsidRPr="00E212B9">
        <w:rPr>
          <w:rFonts w:ascii="Avenir Book" w:hAnsi="Avenir Book"/>
          <w:sz w:val="28"/>
          <w:szCs w:val="28"/>
          <w:lang w:val="es-MX"/>
        </w:rPr>
        <w:t xml:space="preserve">Una versión de este artículo se publicó primeramente en la edición de septiembre de </w:t>
      </w:r>
      <w:r w:rsidRPr="00E212B9">
        <w:rPr>
          <w:rFonts w:ascii="Avenir Book" w:hAnsi="Avenir Book"/>
          <w:sz w:val="28"/>
          <w:szCs w:val="28"/>
          <w:lang w:val="es-MX"/>
        </w:rPr>
        <w:t xml:space="preserve">2019 </w:t>
      </w:r>
      <w:r w:rsidR="00E66E5B" w:rsidRPr="00E212B9">
        <w:rPr>
          <w:rFonts w:ascii="Avenir Book" w:hAnsi="Avenir Book"/>
          <w:sz w:val="28"/>
          <w:szCs w:val="28"/>
          <w:lang w:val="es-MX"/>
        </w:rPr>
        <w:t xml:space="preserve">de </w:t>
      </w:r>
      <w:r w:rsidRPr="00E212B9">
        <w:rPr>
          <w:rFonts w:ascii="Avenir Book" w:hAnsi="Avenir Book"/>
          <w:i/>
          <w:iCs/>
          <w:sz w:val="28"/>
          <w:szCs w:val="28"/>
          <w:lang w:val="es-MX"/>
        </w:rPr>
        <w:t>Adventist Review</w:t>
      </w:r>
      <w:r w:rsidRPr="00E212B9">
        <w:rPr>
          <w:rFonts w:ascii="Avenir Book" w:hAnsi="Avenir Book"/>
          <w:sz w:val="28"/>
          <w:szCs w:val="28"/>
          <w:lang w:val="es-MX"/>
        </w:rPr>
        <w:t>.</w:t>
      </w:r>
    </w:p>
    <w:p w14:paraId="073CA8F4" w14:textId="7E77CCB0"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5</w:t>
      </w:r>
      <w:r w:rsidRPr="00E212B9">
        <w:rPr>
          <w:rFonts w:ascii="Avenir Book" w:hAnsi="Avenir Book"/>
          <w:sz w:val="28"/>
          <w:szCs w:val="28"/>
          <w:lang w:val="es-MX"/>
        </w:rPr>
        <w:t xml:space="preserve"> Mike Genung, </w:t>
      </w:r>
      <w:r w:rsidR="0021142F" w:rsidRPr="00E212B9">
        <w:rPr>
          <w:rFonts w:ascii="Avenir Book" w:hAnsi="Avenir Book"/>
          <w:sz w:val="28"/>
          <w:szCs w:val="28"/>
          <w:lang w:val="es-MX"/>
        </w:rPr>
        <w:t>“El Camino Hacia la Gracia”</w:t>
      </w:r>
      <w:r w:rsidR="00146BA8" w:rsidRPr="00E212B9">
        <w:rPr>
          <w:rFonts w:ascii="Avenir Book" w:hAnsi="Avenir Book"/>
          <w:sz w:val="28"/>
          <w:szCs w:val="28"/>
          <w:lang w:val="es-MX"/>
        </w:rPr>
        <w:t xml:space="preserve">  </w:t>
      </w:r>
      <w:r w:rsidRPr="00E212B9">
        <w:rPr>
          <w:rFonts w:ascii="Avenir Book" w:hAnsi="Avenir Book"/>
          <w:sz w:val="28"/>
          <w:szCs w:val="28"/>
          <w:lang w:val="es-MX"/>
        </w:rPr>
        <w:t xml:space="preserve"> https://www.roadtograce.net /current-porn-statistics/.</w:t>
      </w:r>
    </w:p>
    <w:p w14:paraId="3D2A3BB5" w14:textId="1F2B3EC7"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6</w:t>
      </w:r>
      <w:r w:rsidRPr="00E212B9">
        <w:rPr>
          <w:rFonts w:ascii="Avenir Book" w:hAnsi="Avenir Book"/>
          <w:sz w:val="28"/>
          <w:szCs w:val="28"/>
          <w:lang w:val="es-MX"/>
        </w:rPr>
        <w:t> “</w:t>
      </w:r>
      <w:r w:rsidR="00A536E0" w:rsidRPr="00E212B9">
        <w:rPr>
          <w:rFonts w:ascii="Avenir Book" w:hAnsi="Avenir Book"/>
          <w:sz w:val="28"/>
          <w:szCs w:val="28"/>
          <w:lang w:val="es-MX"/>
        </w:rPr>
        <w:t xml:space="preserve">Cómo el </w:t>
      </w:r>
      <w:r w:rsidR="008459F2" w:rsidRPr="00E212B9">
        <w:rPr>
          <w:rFonts w:ascii="Avenir Book" w:hAnsi="Avenir Book"/>
          <w:sz w:val="28"/>
          <w:szCs w:val="28"/>
          <w:lang w:val="es-MX"/>
        </w:rPr>
        <w:t>C</w:t>
      </w:r>
      <w:r w:rsidR="00A536E0" w:rsidRPr="00E212B9">
        <w:rPr>
          <w:rFonts w:ascii="Avenir Book" w:hAnsi="Avenir Book"/>
          <w:sz w:val="28"/>
          <w:szCs w:val="28"/>
          <w:lang w:val="es-MX"/>
        </w:rPr>
        <w:t xml:space="preserve">onsumo de </w:t>
      </w:r>
      <w:r w:rsidR="008459F2" w:rsidRPr="00E212B9">
        <w:rPr>
          <w:rFonts w:ascii="Avenir Book" w:hAnsi="Avenir Book"/>
          <w:sz w:val="28"/>
          <w:szCs w:val="28"/>
          <w:lang w:val="es-MX"/>
        </w:rPr>
        <w:t>P</w:t>
      </w:r>
      <w:r w:rsidR="00A536E0" w:rsidRPr="00E212B9">
        <w:rPr>
          <w:rFonts w:ascii="Avenir Book" w:hAnsi="Avenir Book"/>
          <w:sz w:val="28"/>
          <w:szCs w:val="28"/>
          <w:lang w:val="es-MX"/>
        </w:rPr>
        <w:t xml:space="preserve">ornografía </w:t>
      </w:r>
      <w:r w:rsidR="008459F2" w:rsidRPr="00E212B9">
        <w:rPr>
          <w:rFonts w:ascii="Avenir Book" w:hAnsi="Avenir Book"/>
          <w:sz w:val="28"/>
          <w:szCs w:val="28"/>
          <w:lang w:val="es-MX"/>
        </w:rPr>
        <w:t>P</w:t>
      </w:r>
      <w:r w:rsidR="00A536E0" w:rsidRPr="00E212B9">
        <w:rPr>
          <w:rFonts w:ascii="Avenir Book" w:hAnsi="Avenir Book"/>
          <w:sz w:val="28"/>
          <w:szCs w:val="28"/>
          <w:lang w:val="es-MX"/>
        </w:rPr>
        <w:t xml:space="preserve">uede </w:t>
      </w:r>
      <w:r w:rsidR="008459F2" w:rsidRPr="00E212B9">
        <w:rPr>
          <w:rFonts w:ascii="Avenir Book" w:hAnsi="Avenir Book"/>
          <w:sz w:val="28"/>
          <w:szCs w:val="28"/>
          <w:lang w:val="es-MX"/>
        </w:rPr>
        <w:t>C</w:t>
      </w:r>
      <w:r w:rsidR="00A536E0" w:rsidRPr="00E212B9">
        <w:rPr>
          <w:rFonts w:ascii="Avenir Book" w:hAnsi="Avenir Book"/>
          <w:sz w:val="28"/>
          <w:szCs w:val="28"/>
          <w:lang w:val="es-MX"/>
        </w:rPr>
        <w:t xml:space="preserve">onducir a la </w:t>
      </w:r>
      <w:r w:rsidR="008459F2" w:rsidRPr="00E212B9">
        <w:rPr>
          <w:rFonts w:ascii="Avenir Book" w:hAnsi="Avenir Book"/>
          <w:sz w:val="28"/>
          <w:szCs w:val="28"/>
          <w:lang w:val="es-MX"/>
        </w:rPr>
        <w:t>V</w:t>
      </w:r>
      <w:r w:rsidR="00A536E0" w:rsidRPr="00E212B9">
        <w:rPr>
          <w:rFonts w:ascii="Avenir Book" w:hAnsi="Avenir Book"/>
          <w:sz w:val="28"/>
          <w:szCs w:val="28"/>
          <w:lang w:val="es-MX"/>
        </w:rPr>
        <w:t xml:space="preserve">iolencia”, </w:t>
      </w:r>
      <w:r w:rsidRPr="00E212B9">
        <w:rPr>
          <w:rFonts w:ascii="Avenir Book" w:hAnsi="Avenir Book"/>
          <w:sz w:val="28"/>
          <w:szCs w:val="28"/>
          <w:lang w:val="es-MX"/>
        </w:rPr>
        <w:t xml:space="preserve"> Fight the New Drug</w:t>
      </w:r>
      <w:r w:rsidR="00A536E0" w:rsidRPr="00E212B9">
        <w:rPr>
          <w:rFonts w:ascii="Avenir Book" w:hAnsi="Avenir Book"/>
          <w:sz w:val="28"/>
          <w:szCs w:val="28"/>
          <w:lang w:val="es-MX"/>
        </w:rPr>
        <w:t xml:space="preserve"> (Lucha contra la nueva droga),</w:t>
      </w:r>
      <w:r w:rsidRPr="00E212B9">
        <w:rPr>
          <w:rFonts w:ascii="Avenir Book" w:hAnsi="Avenir Book"/>
          <w:sz w:val="28"/>
          <w:szCs w:val="28"/>
          <w:lang w:val="es-MX"/>
        </w:rPr>
        <w:t xml:space="preserve"> </w:t>
      </w:r>
      <w:r w:rsidR="00A536E0" w:rsidRPr="00E212B9">
        <w:rPr>
          <w:rFonts w:ascii="Avenir Book" w:hAnsi="Avenir Book"/>
          <w:sz w:val="28"/>
          <w:szCs w:val="28"/>
          <w:lang w:val="es-MX"/>
        </w:rPr>
        <w:t>23 de agosto</w:t>
      </w:r>
      <w:r w:rsidRPr="00E212B9">
        <w:rPr>
          <w:rFonts w:ascii="Avenir Book" w:hAnsi="Avenir Book"/>
          <w:sz w:val="28"/>
          <w:szCs w:val="28"/>
          <w:lang w:val="es-MX"/>
        </w:rPr>
        <w:t>, 2017, </w:t>
      </w:r>
      <w:hyperlink r:id="rId33" w:history="1">
        <w:r w:rsidRPr="00E212B9">
          <w:rPr>
            <w:rStyle w:val="Hyperlink"/>
            <w:rFonts w:ascii="Avenir Book" w:hAnsi="Avenir Book"/>
            <w:sz w:val="28"/>
            <w:szCs w:val="28"/>
            <w:lang w:val="es-MX"/>
          </w:rPr>
          <w:t>https://fightthenewdrug.org/how-consuming</w:t>
        </w:r>
      </w:hyperlink>
      <w:hyperlink r:id="rId34" w:history="1">
        <w:r w:rsidRPr="00E212B9">
          <w:rPr>
            <w:rStyle w:val="Hyperlink"/>
            <w:rFonts w:ascii="Avenir Book" w:hAnsi="Avenir Book"/>
            <w:sz w:val="28"/>
            <w:szCs w:val="28"/>
            <w:lang w:val="es-MX"/>
          </w:rPr>
          <w:t>-porn-can-lead-to-violence/.</w:t>
        </w:r>
      </w:hyperlink>
    </w:p>
    <w:p w14:paraId="184168E5" w14:textId="0C13DC1E"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7</w:t>
      </w:r>
      <w:r w:rsidRPr="00E212B9">
        <w:rPr>
          <w:rFonts w:ascii="Avenir Book" w:hAnsi="Avenir Book"/>
          <w:sz w:val="28"/>
          <w:szCs w:val="28"/>
          <w:lang w:val="es-MX"/>
        </w:rPr>
        <w:t xml:space="preserve"> Paul J. Wright, Robert Tokunaga</w:t>
      </w:r>
      <w:r w:rsidR="00A536E0" w:rsidRPr="00E212B9">
        <w:rPr>
          <w:rFonts w:ascii="Avenir Book" w:hAnsi="Avenir Book"/>
          <w:sz w:val="28"/>
          <w:szCs w:val="28"/>
          <w:lang w:val="es-MX"/>
        </w:rPr>
        <w:t xml:space="preserve"> y</w:t>
      </w:r>
      <w:r w:rsidRPr="00E212B9">
        <w:rPr>
          <w:rFonts w:ascii="Avenir Book" w:hAnsi="Avenir Book"/>
          <w:sz w:val="28"/>
          <w:szCs w:val="28"/>
          <w:lang w:val="es-MX"/>
        </w:rPr>
        <w:t xml:space="preserve"> Ashley Kraus, “</w:t>
      </w:r>
      <w:r w:rsidR="005E4E16" w:rsidRPr="00E212B9">
        <w:rPr>
          <w:rFonts w:ascii="Avenir Book" w:hAnsi="Avenir Book"/>
          <w:sz w:val="28"/>
          <w:szCs w:val="28"/>
          <w:lang w:val="es-MX"/>
        </w:rPr>
        <w:t xml:space="preserve">Un </w:t>
      </w:r>
      <w:r w:rsidRPr="00E212B9">
        <w:rPr>
          <w:rFonts w:ascii="Avenir Book" w:hAnsi="Avenir Book"/>
          <w:sz w:val="28"/>
          <w:szCs w:val="28"/>
          <w:lang w:val="es-MX"/>
        </w:rPr>
        <w:t>Meta</w:t>
      </w:r>
      <w:r w:rsidR="00FA754C">
        <w:rPr>
          <w:rFonts w:ascii="Avenir Book" w:hAnsi="Avenir Book"/>
          <w:sz w:val="28"/>
          <w:szCs w:val="28"/>
          <w:lang w:val="es-MX"/>
        </w:rPr>
        <w:t>-</w:t>
      </w:r>
      <w:r w:rsidRPr="00E212B9">
        <w:rPr>
          <w:rFonts w:ascii="Avenir Book" w:hAnsi="Avenir Book"/>
          <w:sz w:val="28"/>
          <w:szCs w:val="28"/>
          <w:lang w:val="es-MX"/>
        </w:rPr>
        <w:t>An</w:t>
      </w:r>
      <w:r w:rsidR="005E4E16" w:rsidRPr="00E212B9">
        <w:rPr>
          <w:rFonts w:ascii="Avenir Book" w:hAnsi="Avenir Book"/>
          <w:sz w:val="28"/>
          <w:szCs w:val="28"/>
          <w:lang w:val="es-MX"/>
        </w:rPr>
        <w:t xml:space="preserve">álisis de Consumo de Pornografía y </w:t>
      </w:r>
      <w:r w:rsidR="00DA6C85" w:rsidRPr="00E212B9">
        <w:rPr>
          <w:rFonts w:ascii="Avenir Book" w:hAnsi="Avenir Book"/>
          <w:sz w:val="28"/>
          <w:szCs w:val="28"/>
          <w:lang w:val="es-MX"/>
        </w:rPr>
        <w:t xml:space="preserve">Estudios sobre </w:t>
      </w:r>
      <w:r w:rsidR="005E4E16" w:rsidRPr="00E212B9">
        <w:rPr>
          <w:rFonts w:ascii="Avenir Book" w:hAnsi="Avenir Book"/>
          <w:sz w:val="28"/>
          <w:szCs w:val="28"/>
          <w:lang w:val="es-MX"/>
        </w:rPr>
        <w:t xml:space="preserve">Hechos de </w:t>
      </w:r>
      <w:r w:rsidR="00DA6C85" w:rsidRPr="00E212B9">
        <w:rPr>
          <w:rFonts w:ascii="Avenir Book" w:hAnsi="Avenir Book"/>
          <w:sz w:val="28"/>
          <w:szCs w:val="28"/>
          <w:lang w:val="es-MX"/>
        </w:rPr>
        <w:t xml:space="preserve">Agresión Sexual en la Población General”  </w:t>
      </w:r>
      <w:r w:rsidRPr="00E212B9">
        <w:rPr>
          <w:rFonts w:ascii="Avenir Book" w:hAnsi="Avenir Book"/>
          <w:i/>
          <w:iCs/>
          <w:sz w:val="28"/>
          <w:szCs w:val="28"/>
          <w:lang w:val="es-MX"/>
        </w:rPr>
        <w:t>Journal of Communication</w:t>
      </w:r>
      <w:r w:rsidR="00DA6C85" w:rsidRPr="00E212B9">
        <w:rPr>
          <w:rFonts w:ascii="Avenir Book" w:hAnsi="Avenir Book"/>
          <w:i/>
          <w:iCs/>
          <w:sz w:val="28"/>
          <w:szCs w:val="28"/>
          <w:lang w:val="es-MX"/>
        </w:rPr>
        <w:t xml:space="preserve"> (</w:t>
      </w:r>
      <w:r w:rsidR="00DA6C85" w:rsidRPr="00E212B9">
        <w:rPr>
          <w:rFonts w:ascii="Avenir Book" w:hAnsi="Avenir Book"/>
          <w:sz w:val="28"/>
          <w:szCs w:val="28"/>
          <w:lang w:val="es-MX"/>
        </w:rPr>
        <w:t>Revista de comunicación)</w:t>
      </w:r>
      <w:r w:rsidRPr="00E212B9">
        <w:rPr>
          <w:rFonts w:ascii="Avenir Book" w:hAnsi="Avenir Book"/>
          <w:sz w:val="28"/>
          <w:szCs w:val="28"/>
          <w:lang w:val="es-MX"/>
        </w:rPr>
        <w:t> 66, no. 1 (</w:t>
      </w:r>
      <w:r w:rsidR="00DA6C85" w:rsidRPr="00E212B9">
        <w:rPr>
          <w:rFonts w:ascii="Avenir Book" w:hAnsi="Avenir Book"/>
          <w:sz w:val="28"/>
          <w:szCs w:val="28"/>
          <w:lang w:val="es-MX"/>
        </w:rPr>
        <w:t>f</w:t>
      </w:r>
      <w:r w:rsidRPr="00E212B9">
        <w:rPr>
          <w:rFonts w:ascii="Avenir Book" w:hAnsi="Avenir Book"/>
          <w:sz w:val="28"/>
          <w:szCs w:val="28"/>
          <w:lang w:val="es-MX"/>
        </w:rPr>
        <w:t>ebr</w:t>
      </w:r>
      <w:r w:rsidR="00DA6C85" w:rsidRPr="00E212B9">
        <w:rPr>
          <w:rFonts w:ascii="Avenir Book" w:hAnsi="Avenir Book"/>
          <w:sz w:val="28"/>
          <w:szCs w:val="28"/>
          <w:lang w:val="es-MX"/>
        </w:rPr>
        <w:t xml:space="preserve">ero de </w:t>
      </w:r>
      <w:r w:rsidRPr="00E212B9">
        <w:rPr>
          <w:rFonts w:ascii="Avenir Book" w:hAnsi="Avenir Book"/>
          <w:sz w:val="28"/>
          <w:szCs w:val="28"/>
          <w:lang w:val="es-MX"/>
        </w:rPr>
        <w:t>2016): 183–205.</w:t>
      </w:r>
    </w:p>
    <w:p w14:paraId="2061E060" w14:textId="7C5E3502"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8</w:t>
      </w:r>
      <w:r w:rsidRPr="00E212B9">
        <w:rPr>
          <w:rFonts w:ascii="Avenir Book" w:hAnsi="Avenir Book"/>
          <w:sz w:val="28"/>
          <w:szCs w:val="28"/>
          <w:lang w:val="es-MX"/>
        </w:rPr>
        <w:t> “</w:t>
      </w:r>
      <w:r w:rsidR="005E4E16" w:rsidRPr="00E212B9">
        <w:rPr>
          <w:rFonts w:ascii="Avenir Book" w:hAnsi="Avenir Book"/>
          <w:sz w:val="28"/>
          <w:szCs w:val="28"/>
          <w:lang w:val="es-MX"/>
        </w:rPr>
        <w:t>La  Pornografía Puede Conducir a la Violencia”</w:t>
      </w:r>
      <w:r w:rsidR="0021142F" w:rsidRPr="00E212B9">
        <w:rPr>
          <w:rFonts w:ascii="Avenir Book" w:hAnsi="Avenir Book"/>
          <w:sz w:val="28"/>
          <w:szCs w:val="28"/>
          <w:lang w:val="es-MX"/>
        </w:rPr>
        <w:t>.</w:t>
      </w:r>
    </w:p>
    <w:p w14:paraId="65E98BC7" w14:textId="181F1F1B"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9</w:t>
      </w:r>
      <w:r w:rsidRPr="00E212B9">
        <w:rPr>
          <w:rFonts w:ascii="Avenir Book" w:hAnsi="Avenir Book"/>
          <w:sz w:val="28"/>
          <w:szCs w:val="28"/>
          <w:lang w:val="es-MX"/>
        </w:rPr>
        <w:t xml:space="preserve"> Haley Halverson </w:t>
      </w:r>
      <w:r w:rsidR="00E204C1" w:rsidRPr="00E212B9">
        <w:rPr>
          <w:rFonts w:ascii="Avenir Book" w:hAnsi="Avenir Book"/>
          <w:sz w:val="28"/>
          <w:szCs w:val="28"/>
          <w:lang w:val="es-MX"/>
        </w:rPr>
        <w:t xml:space="preserve">con </w:t>
      </w:r>
      <w:r w:rsidRPr="00E212B9">
        <w:rPr>
          <w:rFonts w:ascii="Avenir Book" w:hAnsi="Avenir Book"/>
          <w:sz w:val="28"/>
          <w:szCs w:val="28"/>
          <w:lang w:val="es-MX"/>
        </w:rPr>
        <w:t>Emily Hale, “T</w:t>
      </w:r>
      <w:r w:rsidR="00F833E6" w:rsidRPr="00E212B9">
        <w:rPr>
          <w:rFonts w:ascii="Avenir Book" w:hAnsi="Avenir Book"/>
          <w:sz w:val="28"/>
          <w:szCs w:val="28"/>
          <w:lang w:val="es-MX"/>
        </w:rPr>
        <w:t>res Formas como la Violencia Doméstica está Conectada a la Pornografía</w:t>
      </w:r>
      <w:r w:rsidRPr="00E212B9">
        <w:rPr>
          <w:rFonts w:ascii="Avenir Book" w:hAnsi="Avenir Book"/>
          <w:sz w:val="28"/>
          <w:szCs w:val="28"/>
          <w:lang w:val="es-MX"/>
        </w:rPr>
        <w:t>” End Sexual Exploitation</w:t>
      </w:r>
      <w:r w:rsidR="00F833E6" w:rsidRPr="00E212B9">
        <w:rPr>
          <w:rFonts w:ascii="Avenir Book" w:hAnsi="Avenir Book"/>
          <w:sz w:val="28"/>
          <w:szCs w:val="28"/>
          <w:lang w:val="es-MX"/>
        </w:rPr>
        <w:t xml:space="preserve"> (Fin a la explotación sexual, </w:t>
      </w:r>
      <w:r w:rsidR="00F833E6" w:rsidRPr="00E212B9">
        <w:rPr>
          <w:rFonts w:ascii="Avenir Book" w:hAnsi="Avenir Book"/>
          <w:sz w:val="28"/>
          <w:szCs w:val="28"/>
          <w:lang w:val="es-MX"/>
        </w:rPr>
        <w:lastRenderedPageBreak/>
        <w:t xml:space="preserve">1 de octubre de </w:t>
      </w:r>
      <w:r w:rsidRPr="00E212B9">
        <w:rPr>
          <w:rFonts w:ascii="Avenir Book" w:hAnsi="Avenir Book"/>
          <w:sz w:val="28"/>
          <w:szCs w:val="28"/>
          <w:lang w:val="es-MX"/>
        </w:rPr>
        <w:t>2018, </w:t>
      </w:r>
      <w:hyperlink r:id="rId35" w:history="1">
        <w:r w:rsidRPr="00E212B9">
          <w:rPr>
            <w:rStyle w:val="Hyperlink"/>
            <w:rFonts w:ascii="Avenir Book" w:hAnsi="Avenir Book"/>
            <w:sz w:val="28"/>
            <w:szCs w:val="28"/>
            <w:lang w:val="es-MX"/>
          </w:rPr>
          <w:t>https://endsexualexploitation.org/articles/three-ways</w:t>
        </w:r>
      </w:hyperlink>
      <w:r w:rsidRPr="00E212B9">
        <w:rPr>
          <w:rFonts w:ascii="Avenir Book" w:hAnsi="Avenir Book"/>
          <w:sz w:val="28"/>
          <w:szCs w:val="28"/>
          <w:lang w:val="es-MX"/>
        </w:rPr>
        <w:t> </w:t>
      </w:r>
      <w:hyperlink r:id="rId36" w:history="1">
        <w:r w:rsidRPr="00E212B9">
          <w:rPr>
            <w:rStyle w:val="Hyperlink"/>
            <w:rFonts w:ascii="Avenir Book" w:hAnsi="Avenir Book"/>
            <w:sz w:val="28"/>
            <w:szCs w:val="28"/>
            <w:lang w:val="es-MX"/>
          </w:rPr>
          <w:t>-domestic-violence-is-connected-to-pornography/.</w:t>
        </w:r>
      </w:hyperlink>
    </w:p>
    <w:p w14:paraId="4BA44761" w14:textId="6C2FBDE7"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10</w:t>
      </w:r>
      <w:r w:rsidRPr="00E212B9">
        <w:rPr>
          <w:rFonts w:ascii="Avenir Book" w:hAnsi="Avenir Book"/>
          <w:sz w:val="28"/>
          <w:szCs w:val="28"/>
          <w:lang w:val="es-MX"/>
        </w:rPr>
        <w:t xml:space="preserve"> John D. Foubert, Matthew W. Brosi, </w:t>
      </w:r>
      <w:r w:rsidR="00EA33B0" w:rsidRPr="00E212B9">
        <w:rPr>
          <w:rFonts w:ascii="Avenir Book" w:hAnsi="Avenir Book"/>
          <w:sz w:val="28"/>
          <w:szCs w:val="28"/>
          <w:lang w:val="es-MX"/>
        </w:rPr>
        <w:t>y</w:t>
      </w:r>
      <w:r w:rsidRPr="00E212B9">
        <w:rPr>
          <w:rFonts w:ascii="Avenir Book" w:hAnsi="Avenir Book"/>
          <w:sz w:val="28"/>
          <w:szCs w:val="28"/>
          <w:lang w:val="es-MX"/>
        </w:rPr>
        <w:t xml:space="preserve"> R. Sean Bannon, “</w:t>
      </w:r>
      <w:r w:rsidR="00145051" w:rsidRPr="00E212B9">
        <w:rPr>
          <w:rFonts w:ascii="Avenir Book" w:hAnsi="Avenir Book"/>
          <w:sz w:val="28"/>
          <w:szCs w:val="28"/>
          <w:lang w:val="es-MX"/>
        </w:rPr>
        <w:t xml:space="preserve">Uso de </w:t>
      </w:r>
      <w:r w:rsidRPr="00E212B9">
        <w:rPr>
          <w:rFonts w:ascii="Avenir Book" w:hAnsi="Avenir Book"/>
          <w:sz w:val="28"/>
          <w:szCs w:val="28"/>
          <w:lang w:val="es-MX"/>
        </w:rPr>
        <w:t>Pornogra</w:t>
      </w:r>
      <w:r w:rsidR="00145051" w:rsidRPr="00E212B9">
        <w:rPr>
          <w:rFonts w:ascii="Avenir Book" w:hAnsi="Avenir Book"/>
          <w:sz w:val="28"/>
          <w:szCs w:val="28"/>
          <w:lang w:val="es-MX"/>
        </w:rPr>
        <w:t>fía entre Sociedades de Hombres: Efectos sobre Intervención de Espectadores, Aceptación de Mito sobre Violencia e Intento Conductual de Cometer Asalto Sexual</w:t>
      </w:r>
      <w:r w:rsidRPr="00E212B9">
        <w:rPr>
          <w:rFonts w:ascii="Avenir Book" w:hAnsi="Avenir Book"/>
          <w:sz w:val="28"/>
          <w:szCs w:val="28"/>
          <w:lang w:val="es-MX"/>
        </w:rPr>
        <w:t>”</w:t>
      </w:r>
      <w:r w:rsidR="00145051" w:rsidRPr="00E212B9">
        <w:rPr>
          <w:rFonts w:ascii="Avenir Book" w:hAnsi="Avenir Book"/>
          <w:sz w:val="28"/>
          <w:szCs w:val="28"/>
          <w:lang w:val="es-MX"/>
        </w:rPr>
        <w:t xml:space="preserve">, </w:t>
      </w:r>
      <w:r w:rsidRPr="00E212B9">
        <w:rPr>
          <w:rFonts w:ascii="Avenir Book" w:hAnsi="Avenir Book"/>
          <w:sz w:val="28"/>
          <w:szCs w:val="28"/>
          <w:lang w:val="es-MX"/>
        </w:rPr>
        <w:t> </w:t>
      </w:r>
      <w:r w:rsidRPr="00E212B9">
        <w:rPr>
          <w:rFonts w:ascii="Avenir Book" w:hAnsi="Avenir Book"/>
          <w:i/>
          <w:iCs/>
          <w:sz w:val="28"/>
          <w:szCs w:val="28"/>
          <w:lang w:val="es-MX"/>
        </w:rPr>
        <w:t>Sexual Addiction &amp; Compulsivity</w:t>
      </w:r>
      <w:r w:rsidRPr="00E212B9">
        <w:rPr>
          <w:rFonts w:ascii="Avenir Book" w:hAnsi="Avenir Book"/>
          <w:sz w:val="28"/>
          <w:szCs w:val="28"/>
          <w:lang w:val="es-MX"/>
        </w:rPr>
        <w:t> </w:t>
      </w:r>
      <w:r w:rsidR="00145051" w:rsidRPr="00E212B9">
        <w:rPr>
          <w:rFonts w:ascii="Avenir Book" w:hAnsi="Avenir Book"/>
          <w:i/>
          <w:iCs/>
          <w:sz w:val="28"/>
          <w:szCs w:val="28"/>
          <w:lang w:val="es-MX"/>
        </w:rPr>
        <w:t xml:space="preserve">(Adicción </w:t>
      </w:r>
      <w:r w:rsidR="0021142F" w:rsidRPr="00E212B9">
        <w:rPr>
          <w:rFonts w:ascii="Avenir Book" w:hAnsi="Avenir Book"/>
          <w:i/>
          <w:iCs/>
          <w:sz w:val="28"/>
          <w:szCs w:val="28"/>
          <w:lang w:val="es-MX"/>
        </w:rPr>
        <w:t>s</w:t>
      </w:r>
      <w:r w:rsidR="00145051" w:rsidRPr="00E212B9">
        <w:rPr>
          <w:rFonts w:ascii="Avenir Book" w:hAnsi="Avenir Book"/>
          <w:i/>
          <w:iCs/>
          <w:sz w:val="28"/>
          <w:szCs w:val="28"/>
          <w:lang w:val="es-MX"/>
        </w:rPr>
        <w:t xml:space="preserve">exual y </w:t>
      </w:r>
      <w:r w:rsidR="0021142F" w:rsidRPr="00E212B9">
        <w:rPr>
          <w:rFonts w:ascii="Avenir Book" w:hAnsi="Avenir Book"/>
          <w:i/>
          <w:iCs/>
          <w:sz w:val="28"/>
          <w:szCs w:val="28"/>
          <w:lang w:val="es-MX"/>
        </w:rPr>
        <w:t>c</w:t>
      </w:r>
      <w:r w:rsidR="00145051" w:rsidRPr="00E212B9">
        <w:rPr>
          <w:rFonts w:ascii="Avenir Book" w:hAnsi="Avenir Book"/>
          <w:i/>
          <w:iCs/>
          <w:sz w:val="28"/>
          <w:szCs w:val="28"/>
          <w:lang w:val="es-MX"/>
        </w:rPr>
        <w:t xml:space="preserve">ompulsividad), </w:t>
      </w:r>
      <w:r w:rsidRPr="00E212B9">
        <w:rPr>
          <w:rFonts w:ascii="Avenir Book" w:hAnsi="Avenir Book"/>
          <w:sz w:val="28"/>
          <w:szCs w:val="28"/>
          <w:lang w:val="es-MX"/>
        </w:rPr>
        <w:t>18, no. 4 (2011): 212–231.</w:t>
      </w:r>
    </w:p>
    <w:p w14:paraId="78533844" w14:textId="11F93295"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11</w:t>
      </w:r>
      <w:r w:rsidRPr="00E212B9">
        <w:rPr>
          <w:rFonts w:ascii="Avenir Book" w:hAnsi="Avenir Book"/>
          <w:sz w:val="28"/>
          <w:szCs w:val="28"/>
          <w:lang w:val="es-MX"/>
        </w:rPr>
        <w:t xml:space="preserve"> “46 </w:t>
      </w:r>
      <w:r w:rsidR="00145051" w:rsidRPr="00E212B9">
        <w:rPr>
          <w:rFonts w:ascii="Avenir Book" w:hAnsi="Avenir Book"/>
          <w:sz w:val="28"/>
          <w:szCs w:val="28"/>
          <w:lang w:val="es-MX"/>
        </w:rPr>
        <w:t>Estados</w:t>
      </w:r>
      <w:r w:rsidRPr="00E212B9">
        <w:rPr>
          <w:rFonts w:ascii="Avenir Book" w:hAnsi="Avenir Book"/>
          <w:sz w:val="28"/>
          <w:szCs w:val="28"/>
          <w:lang w:val="es-MX"/>
        </w:rPr>
        <w:t xml:space="preserve"> + DC+ </w:t>
      </w:r>
      <w:r w:rsidR="00145051" w:rsidRPr="00E212B9">
        <w:rPr>
          <w:rFonts w:ascii="Avenir Book" w:hAnsi="Avenir Book"/>
          <w:sz w:val="28"/>
          <w:szCs w:val="28"/>
          <w:lang w:val="es-MX"/>
        </w:rPr>
        <w:t xml:space="preserve">Un Territorio tienen ahora Leyes sobre </w:t>
      </w:r>
      <w:r w:rsidR="00F04FA5" w:rsidRPr="00E212B9">
        <w:rPr>
          <w:rFonts w:ascii="Avenir Book" w:hAnsi="Avenir Book"/>
          <w:sz w:val="28"/>
          <w:szCs w:val="28"/>
          <w:lang w:val="es-MX"/>
        </w:rPr>
        <w:t>Pornografía de Venganza</w:t>
      </w:r>
      <w:r w:rsidRPr="00E212B9">
        <w:rPr>
          <w:rFonts w:ascii="Avenir Book" w:hAnsi="Avenir Book"/>
          <w:sz w:val="28"/>
          <w:szCs w:val="28"/>
          <w:lang w:val="es-MX"/>
        </w:rPr>
        <w:t>”</w:t>
      </w:r>
      <w:r w:rsidR="00F04FA5" w:rsidRPr="00E212B9">
        <w:rPr>
          <w:rFonts w:ascii="Avenir Book" w:hAnsi="Avenir Book"/>
          <w:sz w:val="28"/>
          <w:szCs w:val="28"/>
          <w:lang w:val="es-MX"/>
        </w:rPr>
        <w:t xml:space="preserve">, </w:t>
      </w:r>
      <w:r w:rsidRPr="00E212B9">
        <w:rPr>
          <w:rFonts w:ascii="Avenir Book" w:hAnsi="Avenir Book"/>
          <w:sz w:val="28"/>
          <w:szCs w:val="28"/>
          <w:lang w:val="es-MX"/>
        </w:rPr>
        <w:t xml:space="preserve"> Cyber Civil Rights Initiative</w:t>
      </w:r>
      <w:r w:rsidR="00F04FA5" w:rsidRPr="00E212B9">
        <w:rPr>
          <w:rFonts w:ascii="Avenir Book" w:hAnsi="Avenir Book"/>
          <w:sz w:val="28"/>
          <w:szCs w:val="28"/>
          <w:lang w:val="es-MX"/>
        </w:rPr>
        <w:t xml:space="preserve"> (Iniciativa cibernética sobre derechos civiles)</w:t>
      </w:r>
      <w:r w:rsidRPr="00E212B9">
        <w:rPr>
          <w:rFonts w:ascii="Avenir Book" w:hAnsi="Avenir Book"/>
          <w:sz w:val="28"/>
          <w:szCs w:val="28"/>
          <w:lang w:val="es-MX"/>
        </w:rPr>
        <w:t>, acces</w:t>
      </w:r>
      <w:r w:rsidR="00F04FA5" w:rsidRPr="00E212B9">
        <w:rPr>
          <w:rFonts w:ascii="Avenir Book" w:hAnsi="Avenir Book"/>
          <w:sz w:val="28"/>
          <w:szCs w:val="28"/>
          <w:lang w:val="es-MX"/>
        </w:rPr>
        <w:t xml:space="preserve">ado el 10 de octubre de </w:t>
      </w:r>
      <w:r w:rsidRPr="00E212B9">
        <w:rPr>
          <w:rFonts w:ascii="Avenir Book" w:hAnsi="Avenir Book"/>
          <w:sz w:val="28"/>
          <w:szCs w:val="28"/>
          <w:lang w:val="es-MX"/>
        </w:rPr>
        <w:t xml:space="preserve"> 2019, </w:t>
      </w:r>
      <w:hyperlink r:id="rId37" w:history="1">
        <w:r w:rsidRPr="00E212B9">
          <w:rPr>
            <w:rStyle w:val="Hyperlink"/>
            <w:rFonts w:ascii="Avenir Book" w:hAnsi="Avenir Book"/>
            <w:sz w:val="28"/>
            <w:szCs w:val="28"/>
            <w:lang w:val="es-MX"/>
          </w:rPr>
          <w:t>https://www</w:t>
        </w:r>
      </w:hyperlink>
      <w:hyperlink r:id="rId38" w:history="1">
        <w:r w:rsidRPr="00E212B9">
          <w:rPr>
            <w:rStyle w:val="Hyperlink"/>
            <w:rFonts w:ascii="Avenir Book" w:hAnsi="Avenir Book"/>
            <w:sz w:val="28"/>
            <w:szCs w:val="28"/>
            <w:lang w:val="es-MX"/>
          </w:rPr>
          <w:t>.cybercivilrights.org/revenge-porn-laws/.</w:t>
        </w:r>
      </w:hyperlink>
    </w:p>
    <w:p w14:paraId="2BA2755A" w14:textId="1B3AF485"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12</w:t>
      </w:r>
      <w:r w:rsidRPr="00E212B9">
        <w:rPr>
          <w:rFonts w:ascii="Avenir Book" w:hAnsi="Avenir Book"/>
          <w:sz w:val="28"/>
          <w:szCs w:val="28"/>
          <w:lang w:val="es-MX"/>
        </w:rPr>
        <w:t> Janet Hinson Shope, “</w:t>
      </w:r>
      <w:r w:rsidR="00DF1424" w:rsidRPr="00E212B9">
        <w:rPr>
          <w:rFonts w:ascii="Avenir Book" w:hAnsi="Avenir Book"/>
          <w:sz w:val="28"/>
          <w:szCs w:val="28"/>
          <w:lang w:val="es-MX"/>
        </w:rPr>
        <w:t>Cuando las Palabras  no son Suficientes</w:t>
      </w:r>
      <w:r w:rsidRPr="00E212B9">
        <w:rPr>
          <w:rFonts w:ascii="Avenir Book" w:hAnsi="Avenir Book"/>
          <w:sz w:val="28"/>
          <w:szCs w:val="28"/>
          <w:lang w:val="es-MX"/>
        </w:rPr>
        <w:t xml:space="preserve">: </w:t>
      </w:r>
      <w:r w:rsidR="00DF1424" w:rsidRPr="00E212B9">
        <w:rPr>
          <w:rFonts w:ascii="Avenir Book" w:hAnsi="Avenir Book"/>
          <w:sz w:val="28"/>
          <w:szCs w:val="28"/>
          <w:lang w:val="es-MX"/>
        </w:rPr>
        <w:t xml:space="preserve">Búsqueda del Efecto de la Pornografía en Mujeres Abusadas” </w:t>
      </w:r>
      <w:r w:rsidRPr="00E212B9">
        <w:rPr>
          <w:rFonts w:ascii="Avenir Book" w:hAnsi="Avenir Book"/>
          <w:i/>
          <w:iCs/>
          <w:sz w:val="28"/>
          <w:szCs w:val="28"/>
          <w:lang w:val="es-MX"/>
        </w:rPr>
        <w:t>Violence Against</w:t>
      </w:r>
      <w:r w:rsidRPr="00E212B9">
        <w:rPr>
          <w:rFonts w:ascii="Avenir Book" w:hAnsi="Avenir Book"/>
          <w:sz w:val="28"/>
          <w:szCs w:val="28"/>
          <w:lang w:val="es-MX"/>
        </w:rPr>
        <w:t> </w:t>
      </w:r>
      <w:r w:rsidRPr="00E212B9">
        <w:rPr>
          <w:rFonts w:ascii="Avenir Book" w:hAnsi="Avenir Book"/>
          <w:i/>
          <w:iCs/>
          <w:sz w:val="28"/>
          <w:szCs w:val="28"/>
          <w:lang w:val="es-MX"/>
        </w:rPr>
        <w:t>Women </w:t>
      </w:r>
      <w:r w:rsidR="00DF1424" w:rsidRPr="00E212B9">
        <w:rPr>
          <w:rFonts w:ascii="Avenir Book" w:hAnsi="Avenir Book"/>
          <w:sz w:val="28"/>
          <w:szCs w:val="28"/>
          <w:lang w:val="es-MX"/>
        </w:rPr>
        <w:t>(Violencia contra la mujer)</w:t>
      </w:r>
      <w:r w:rsidRPr="00E212B9">
        <w:rPr>
          <w:rFonts w:ascii="Avenir Book" w:hAnsi="Avenir Book"/>
          <w:sz w:val="28"/>
          <w:szCs w:val="28"/>
          <w:lang w:val="es-MX"/>
        </w:rPr>
        <w:t>10, no. 1 (2004): 56–72.</w:t>
      </w:r>
    </w:p>
    <w:p w14:paraId="127CBFDC" w14:textId="2EF61213"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13</w:t>
      </w:r>
      <w:r w:rsidRPr="00E212B9">
        <w:rPr>
          <w:rFonts w:ascii="Avenir Book" w:hAnsi="Avenir Book"/>
          <w:sz w:val="28"/>
          <w:szCs w:val="28"/>
          <w:lang w:val="es-MX"/>
        </w:rPr>
        <w:t> Catherine A. Simmons, Peter Lehmann</w:t>
      </w:r>
      <w:r w:rsidR="00B64AE5" w:rsidRPr="00E212B9">
        <w:rPr>
          <w:rFonts w:ascii="Avenir Book" w:hAnsi="Avenir Book"/>
          <w:sz w:val="28"/>
          <w:szCs w:val="28"/>
          <w:lang w:val="es-MX"/>
        </w:rPr>
        <w:t xml:space="preserve"> y</w:t>
      </w:r>
      <w:r w:rsidRPr="00E212B9">
        <w:rPr>
          <w:rFonts w:ascii="Avenir Book" w:hAnsi="Avenir Book"/>
          <w:sz w:val="28"/>
          <w:szCs w:val="28"/>
          <w:lang w:val="es-MX"/>
        </w:rPr>
        <w:t xml:space="preserve"> Shannon Collier-Tension, “</w:t>
      </w:r>
      <w:r w:rsidR="00B64AE5" w:rsidRPr="00E212B9">
        <w:rPr>
          <w:rFonts w:ascii="Avenir Book" w:hAnsi="Avenir Book"/>
          <w:sz w:val="28"/>
          <w:szCs w:val="28"/>
          <w:lang w:val="es-MX"/>
        </w:rPr>
        <w:t xml:space="preserve">Relación entre Uso de la Industria del Sexo con Conductas Controladoras en Relaciones Violentas: Un Análisis Exploratorio”, </w:t>
      </w:r>
      <w:r w:rsidRPr="00E212B9">
        <w:rPr>
          <w:rFonts w:ascii="Avenir Book" w:hAnsi="Avenir Book"/>
          <w:i/>
          <w:iCs/>
          <w:sz w:val="28"/>
          <w:szCs w:val="28"/>
          <w:lang w:val="es-MX"/>
        </w:rPr>
        <w:t>Violence Against Women</w:t>
      </w:r>
      <w:r w:rsidRPr="00E212B9">
        <w:rPr>
          <w:rFonts w:ascii="Avenir Book" w:hAnsi="Avenir Book"/>
          <w:sz w:val="28"/>
          <w:szCs w:val="28"/>
          <w:lang w:val="es-MX"/>
        </w:rPr>
        <w:t> </w:t>
      </w:r>
      <w:r w:rsidR="00B64AE5" w:rsidRPr="00E212B9">
        <w:rPr>
          <w:rFonts w:ascii="Avenir Book" w:hAnsi="Avenir Book"/>
          <w:sz w:val="28"/>
          <w:szCs w:val="28"/>
          <w:lang w:val="es-MX"/>
        </w:rPr>
        <w:t>(Violencia en contra de la mujer)</w:t>
      </w:r>
      <w:r w:rsidRPr="00E212B9">
        <w:rPr>
          <w:rFonts w:ascii="Avenir Book" w:hAnsi="Avenir Book"/>
          <w:sz w:val="28"/>
          <w:szCs w:val="28"/>
          <w:lang w:val="es-MX"/>
        </w:rPr>
        <w:t>14, no. 4 (2008): 406–417.</w:t>
      </w:r>
    </w:p>
    <w:p w14:paraId="56D91D4F" w14:textId="652789F4"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14</w:t>
      </w:r>
      <w:r w:rsidRPr="00E212B9">
        <w:rPr>
          <w:rFonts w:ascii="Avenir Book" w:hAnsi="Avenir Book"/>
          <w:sz w:val="28"/>
          <w:szCs w:val="28"/>
          <w:lang w:val="es-MX"/>
        </w:rPr>
        <w:t xml:space="preserve"> “</w:t>
      </w:r>
      <w:r w:rsidR="00EA33B0" w:rsidRPr="00E212B9">
        <w:rPr>
          <w:rFonts w:ascii="Avenir Book" w:hAnsi="Avenir Book"/>
          <w:sz w:val="28"/>
          <w:szCs w:val="28"/>
          <w:lang w:val="es-MX"/>
        </w:rPr>
        <w:t>La Pornografía puede llevar a la Violencia</w:t>
      </w:r>
      <w:r w:rsidRPr="00E212B9">
        <w:rPr>
          <w:rFonts w:ascii="Avenir Book" w:hAnsi="Avenir Book"/>
          <w:sz w:val="28"/>
          <w:szCs w:val="28"/>
          <w:lang w:val="es-MX"/>
        </w:rPr>
        <w:t>”</w:t>
      </w:r>
      <w:r w:rsidR="00EA33B0" w:rsidRPr="00E212B9">
        <w:rPr>
          <w:rFonts w:ascii="Avenir Book" w:hAnsi="Avenir Book"/>
          <w:sz w:val="28"/>
          <w:szCs w:val="28"/>
          <w:lang w:val="es-MX"/>
        </w:rPr>
        <w:t>.</w:t>
      </w:r>
    </w:p>
    <w:p w14:paraId="2AAFB1CA" w14:textId="263E17CF" w:rsidR="00EA33B0" w:rsidRPr="00E212B9" w:rsidRDefault="00F545EB" w:rsidP="00EA33B0">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15</w:t>
      </w:r>
      <w:r w:rsidRPr="00E212B9">
        <w:rPr>
          <w:rFonts w:ascii="Avenir Book" w:hAnsi="Avenir Book"/>
          <w:sz w:val="28"/>
          <w:szCs w:val="28"/>
          <w:lang w:val="es-MX"/>
        </w:rPr>
        <w:t xml:space="preserve"> “</w:t>
      </w:r>
      <w:r w:rsidR="00EA33B0" w:rsidRPr="00E212B9">
        <w:rPr>
          <w:rFonts w:ascii="Avenir Book" w:hAnsi="Avenir Book"/>
          <w:sz w:val="28"/>
          <w:szCs w:val="28"/>
          <w:lang w:val="es-MX"/>
        </w:rPr>
        <w:t>La Pornografía puede llevar a la Violencia”.</w:t>
      </w:r>
    </w:p>
    <w:p w14:paraId="3AB87934" w14:textId="481D1A7E"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16</w:t>
      </w:r>
      <w:r w:rsidRPr="00E212B9">
        <w:rPr>
          <w:rFonts w:ascii="Avenir Book" w:hAnsi="Avenir Book"/>
          <w:sz w:val="28"/>
          <w:szCs w:val="28"/>
          <w:lang w:val="es-MX"/>
        </w:rPr>
        <w:t> Jay Everson, “</w:t>
      </w:r>
      <w:r w:rsidR="00EA33B0" w:rsidRPr="00E212B9">
        <w:rPr>
          <w:rFonts w:ascii="Avenir Book" w:hAnsi="Avenir Book"/>
          <w:sz w:val="28"/>
          <w:szCs w:val="28"/>
          <w:lang w:val="es-MX"/>
        </w:rPr>
        <w:t xml:space="preserve">Para </w:t>
      </w:r>
      <w:r w:rsidRPr="00E212B9">
        <w:rPr>
          <w:rFonts w:ascii="Avenir Book" w:hAnsi="Avenir Book"/>
          <w:sz w:val="28"/>
          <w:szCs w:val="28"/>
          <w:lang w:val="es-MX"/>
        </w:rPr>
        <w:t>Confront</w:t>
      </w:r>
      <w:r w:rsidR="00EA33B0" w:rsidRPr="00E212B9">
        <w:rPr>
          <w:rFonts w:ascii="Avenir Book" w:hAnsi="Avenir Book"/>
          <w:sz w:val="28"/>
          <w:szCs w:val="28"/>
          <w:lang w:val="es-MX"/>
        </w:rPr>
        <w:t xml:space="preserve">ar la Violencia </w:t>
      </w:r>
      <w:r w:rsidRPr="00E212B9">
        <w:rPr>
          <w:rFonts w:ascii="Avenir Book" w:hAnsi="Avenir Book"/>
          <w:sz w:val="28"/>
          <w:szCs w:val="28"/>
          <w:lang w:val="es-MX"/>
        </w:rPr>
        <w:t>Dom</w:t>
      </w:r>
      <w:r w:rsidR="00EA33B0" w:rsidRPr="00E212B9">
        <w:rPr>
          <w:rFonts w:ascii="Avenir Book" w:hAnsi="Avenir Book"/>
          <w:sz w:val="28"/>
          <w:szCs w:val="28"/>
          <w:lang w:val="es-MX"/>
        </w:rPr>
        <w:t>éstica</w:t>
      </w:r>
      <w:r w:rsidRPr="00E212B9">
        <w:rPr>
          <w:rFonts w:ascii="Avenir Book" w:hAnsi="Avenir Book"/>
          <w:sz w:val="28"/>
          <w:szCs w:val="28"/>
          <w:lang w:val="es-MX"/>
        </w:rPr>
        <w:t>,</w:t>
      </w:r>
      <w:r w:rsidR="00360D66" w:rsidRPr="00E212B9">
        <w:rPr>
          <w:rFonts w:ascii="Avenir Book" w:hAnsi="Avenir Book"/>
          <w:sz w:val="28"/>
          <w:szCs w:val="28"/>
          <w:lang w:val="es-MX"/>
        </w:rPr>
        <w:t xml:space="preserve"> </w:t>
      </w:r>
      <w:r w:rsidR="00EA33B0" w:rsidRPr="00E212B9">
        <w:rPr>
          <w:rFonts w:ascii="Avenir Book" w:hAnsi="Avenir Book"/>
          <w:sz w:val="28"/>
          <w:szCs w:val="28"/>
          <w:lang w:val="es-MX"/>
        </w:rPr>
        <w:t>Tenemos que Confrontar la Pornografía</w:t>
      </w:r>
      <w:r w:rsidRPr="00E212B9">
        <w:rPr>
          <w:rFonts w:ascii="Avenir Book" w:hAnsi="Avenir Book"/>
          <w:sz w:val="28"/>
          <w:szCs w:val="28"/>
          <w:lang w:val="es-MX"/>
        </w:rPr>
        <w:t>”</w:t>
      </w:r>
      <w:r w:rsidR="00EA33B0" w:rsidRPr="00E212B9">
        <w:rPr>
          <w:rFonts w:ascii="Avenir Book" w:hAnsi="Avenir Book"/>
          <w:sz w:val="28"/>
          <w:szCs w:val="28"/>
          <w:lang w:val="es-MX"/>
        </w:rPr>
        <w:t xml:space="preserve">, </w:t>
      </w:r>
      <w:r w:rsidRPr="00E212B9">
        <w:rPr>
          <w:rFonts w:ascii="Avenir Book" w:hAnsi="Avenir Book"/>
          <w:i/>
          <w:iCs/>
          <w:sz w:val="28"/>
          <w:szCs w:val="28"/>
          <w:lang w:val="es-MX"/>
        </w:rPr>
        <w:t>Washington Times</w:t>
      </w:r>
      <w:r w:rsidRPr="00E212B9">
        <w:rPr>
          <w:rFonts w:ascii="Avenir Book" w:hAnsi="Avenir Book"/>
          <w:sz w:val="28"/>
          <w:szCs w:val="28"/>
          <w:lang w:val="es-MX"/>
        </w:rPr>
        <w:t xml:space="preserve">, </w:t>
      </w:r>
      <w:r w:rsidR="00EA33B0" w:rsidRPr="00E212B9">
        <w:rPr>
          <w:rFonts w:ascii="Avenir Book" w:hAnsi="Avenir Book"/>
          <w:sz w:val="28"/>
          <w:szCs w:val="28"/>
          <w:lang w:val="es-MX"/>
        </w:rPr>
        <w:t>12 de febrero de 2</w:t>
      </w:r>
      <w:r w:rsidRPr="00E212B9">
        <w:rPr>
          <w:rFonts w:ascii="Avenir Book" w:hAnsi="Avenir Book"/>
          <w:sz w:val="28"/>
          <w:szCs w:val="28"/>
          <w:lang w:val="es-MX"/>
        </w:rPr>
        <w:t>015, </w:t>
      </w:r>
      <w:hyperlink r:id="rId39" w:history="1">
        <w:r w:rsidRPr="00E212B9">
          <w:rPr>
            <w:rStyle w:val="Hyperlink"/>
            <w:rFonts w:ascii="Avenir Book" w:hAnsi="Avenir Book"/>
            <w:sz w:val="28"/>
            <w:szCs w:val="28"/>
            <w:lang w:val="es-MX"/>
          </w:rPr>
          <w:t>https://www</w:t>
        </w:r>
      </w:hyperlink>
      <w:hyperlink r:id="rId40" w:history="1">
        <w:r w:rsidRPr="00E212B9">
          <w:rPr>
            <w:rStyle w:val="Hyperlink"/>
            <w:rFonts w:ascii="Avenir Book" w:hAnsi="Avenir Book"/>
            <w:sz w:val="28"/>
            <w:szCs w:val="28"/>
            <w:lang w:val="es-MX"/>
          </w:rPr>
          <w:t>.washingtontimes.com/news/2015/feb/12/op-ed-to-confront</w:t>
        </w:r>
      </w:hyperlink>
      <w:r w:rsidRPr="00E212B9">
        <w:rPr>
          <w:rFonts w:ascii="Avenir Book" w:hAnsi="Avenir Book"/>
          <w:sz w:val="28"/>
          <w:szCs w:val="28"/>
          <w:lang w:val="es-MX"/>
        </w:rPr>
        <w:t> </w:t>
      </w:r>
      <w:hyperlink r:id="rId41" w:history="1">
        <w:r w:rsidRPr="00E212B9">
          <w:rPr>
            <w:rStyle w:val="Hyperlink"/>
            <w:rFonts w:ascii="Avenir Book" w:hAnsi="Avenir Book"/>
            <w:sz w:val="28"/>
            <w:szCs w:val="28"/>
            <w:lang w:val="es-MX"/>
          </w:rPr>
          <w:t>-domestic-violence-we-must-confro/.</w:t>
        </w:r>
      </w:hyperlink>
    </w:p>
    <w:p w14:paraId="520E8BF1" w14:textId="1D47BE0A"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17</w:t>
      </w:r>
      <w:r w:rsidRPr="00E212B9">
        <w:rPr>
          <w:rFonts w:ascii="Avenir Book" w:hAnsi="Avenir Book"/>
          <w:sz w:val="28"/>
          <w:szCs w:val="28"/>
          <w:lang w:val="es-MX"/>
        </w:rPr>
        <w:t xml:space="preserve"> Mike Genung, “</w:t>
      </w:r>
      <w:r w:rsidR="00360D66" w:rsidRPr="00E212B9">
        <w:rPr>
          <w:rFonts w:ascii="Avenir Book" w:hAnsi="Avenir Book"/>
          <w:sz w:val="28"/>
          <w:szCs w:val="28"/>
          <w:lang w:val="es-MX"/>
        </w:rPr>
        <w:t>El Camino Hacia la Gracia”.</w:t>
      </w:r>
      <w:r w:rsidRPr="00E212B9">
        <w:rPr>
          <w:rFonts w:ascii="Avenir Book" w:hAnsi="Avenir Book"/>
          <w:sz w:val="28"/>
          <w:szCs w:val="28"/>
          <w:lang w:val="es-MX"/>
        </w:rPr>
        <w:t xml:space="preserve"> https://www.roadtograce.net /current-porn-statistics/.</w:t>
      </w:r>
    </w:p>
    <w:p w14:paraId="131B8468" w14:textId="7099674E" w:rsidR="00F545EB" w:rsidRPr="00E212B9" w:rsidRDefault="00F545EB" w:rsidP="00227128">
      <w:pPr>
        <w:pStyle w:val="NormalWeb"/>
        <w:shd w:val="clear" w:color="auto" w:fill="FFFFFF"/>
        <w:rPr>
          <w:rFonts w:ascii="Avenir Book" w:hAnsi="Avenir Book"/>
          <w:sz w:val="28"/>
          <w:szCs w:val="28"/>
          <w:lang w:val="es-MX"/>
        </w:rPr>
      </w:pPr>
      <w:r w:rsidRPr="00E212B9">
        <w:rPr>
          <w:rFonts w:ascii="Avenir Book" w:hAnsi="Avenir Book"/>
          <w:sz w:val="28"/>
          <w:szCs w:val="28"/>
          <w:vertAlign w:val="superscript"/>
          <w:lang w:val="es-MX"/>
        </w:rPr>
        <w:t>18</w:t>
      </w:r>
      <w:r w:rsidRPr="00E212B9">
        <w:rPr>
          <w:rFonts w:ascii="Avenir Book" w:hAnsi="Avenir Book"/>
          <w:sz w:val="28"/>
          <w:szCs w:val="28"/>
          <w:lang w:val="es-MX"/>
        </w:rPr>
        <w:t> El</w:t>
      </w:r>
      <w:r w:rsidR="00360D66" w:rsidRPr="00E212B9">
        <w:rPr>
          <w:rFonts w:ascii="Avenir Book" w:hAnsi="Avenir Book"/>
          <w:sz w:val="28"/>
          <w:szCs w:val="28"/>
          <w:lang w:val="es-MX"/>
        </w:rPr>
        <w:t>ena</w:t>
      </w:r>
      <w:r w:rsidRPr="00E212B9">
        <w:rPr>
          <w:rFonts w:ascii="Avenir Book" w:hAnsi="Avenir Book"/>
          <w:sz w:val="28"/>
          <w:szCs w:val="28"/>
          <w:lang w:val="es-MX"/>
        </w:rPr>
        <w:t xml:space="preserve"> G. White, </w:t>
      </w:r>
      <w:r w:rsidR="00360D66" w:rsidRPr="00E212B9">
        <w:rPr>
          <w:rFonts w:ascii="Avenir Book" w:hAnsi="Avenir Book"/>
          <w:i/>
          <w:iCs/>
          <w:sz w:val="28"/>
          <w:szCs w:val="28"/>
          <w:lang w:val="es-MX"/>
        </w:rPr>
        <w:t>El Deseado de todas las gentes</w:t>
      </w:r>
      <w:r w:rsidRPr="00E212B9">
        <w:rPr>
          <w:rFonts w:ascii="Avenir Book" w:hAnsi="Avenir Book"/>
          <w:sz w:val="28"/>
          <w:szCs w:val="28"/>
          <w:lang w:val="es-MX"/>
        </w:rPr>
        <w:t xml:space="preserve"> (Mountain View, CA: Pacific Press Pub. Assn., 1940), </w:t>
      </w:r>
      <w:r w:rsidR="002F59F1" w:rsidRPr="00E212B9">
        <w:rPr>
          <w:rFonts w:ascii="Avenir Book" w:hAnsi="Avenir Book"/>
          <w:sz w:val="28"/>
          <w:szCs w:val="28"/>
          <w:lang w:val="es-MX"/>
        </w:rPr>
        <w:t>291</w:t>
      </w:r>
      <w:r w:rsidRPr="00E212B9">
        <w:rPr>
          <w:rFonts w:ascii="Avenir Book" w:hAnsi="Avenir Book"/>
          <w:sz w:val="28"/>
          <w:szCs w:val="28"/>
          <w:lang w:val="es-MX"/>
        </w:rPr>
        <w:t>.</w:t>
      </w:r>
    </w:p>
    <w:p w14:paraId="21B333D1" w14:textId="77777777" w:rsidR="00F545EB" w:rsidRPr="00E212B9" w:rsidRDefault="00F545EB" w:rsidP="00F545EB">
      <w:pPr>
        <w:pStyle w:val="NormalWeb"/>
        <w:shd w:val="clear" w:color="auto" w:fill="FFFFFF"/>
        <w:spacing w:line="276" w:lineRule="auto"/>
        <w:rPr>
          <w:rFonts w:ascii="Avenir Book" w:hAnsi="Avenir Book"/>
          <w:sz w:val="28"/>
          <w:szCs w:val="28"/>
          <w:lang w:val="es-MX"/>
        </w:rPr>
      </w:pPr>
    </w:p>
    <w:p w14:paraId="2CD72563" w14:textId="77777777" w:rsidR="001F4F29" w:rsidRPr="00E212B9" w:rsidRDefault="001F4F29">
      <w:pPr>
        <w:rPr>
          <w:rFonts w:ascii="Avenir Book" w:hAnsi="Avenir Book"/>
          <w:sz w:val="28"/>
          <w:szCs w:val="28"/>
          <w:lang w:val="es-MX"/>
        </w:rPr>
      </w:pPr>
    </w:p>
    <w:p w14:paraId="3232CCE5" w14:textId="77777777" w:rsidR="001F4F29" w:rsidRPr="00E212B9" w:rsidRDefault="001F4F29">
      <w:pPr>
        <w:rPr>
          <w:rFonts w:ascii="Avenir Book" w:hAnsi="Avenir Book"/>
          <w:sz w:val="28"/>
          <w:szCs w:val="28"/>
          <w:lang w:val="es-MX"/>
        </w:rPr>
      </w:pPr>
    </w:p>
    <w:p w14:paraId="6475F7AA" w14:textId="5836B552" w:rsidR="001F4F29" w:rsidRPr="000619BE" w:rsidRDefault="001F4F29" w:rsidP="00A4003E">
      <w:pPr>
        <w:jc w:val="center"/>
        <w:rPr>
          <w:rFonts w:ascii="Avenir Book" w:hAnsi="Avenir Book" w:cs="Arial Unicode MS"/>
          <w:color w:val="000000"/>
          <w:sz w:val="28"/>
          <w:szCs w:val="28"/>
          <w:u w:color="000000"/>
        </w:rPr>
      </w:pPr>
      <w:r w:rsidRPr="000619BE">
        <w:rPr>
          <w:rFonts w:ascii="Avenir Book" w:hAnsi="Avenir Book"/>
          <w:sz w:val="28"/>
          <w:szCs w:val="28"/>
        </w:rPr>
        <w:t>—</w:t>
      </w:r>
      <w:r w:rsidR="00EF55A0">
        <w:rPr>
          <w:rFonts w:ascii="Avenir Book" w:hAnsi="Avenir Book"/>
          <w:sz w:val="28"/>
          <w:szCs w:val="28"/>
        </w:rPr>
        <w:t>fin</w:t>
      </w:r>
      <w:r w:rsidRPr="000619BE">
        <w:rPr>
          <w:rFonts w:ascii="Avenir Book" w:hAnsi="Avenir Book"/>
          <w:sz w:val="28"/>
          <w:szCs w:val="28"/>
        </w:rPr>
        <w:t xml:space="preserve">—  </w:t>
      </w:r>
    </w:p>
    <w:sectPr w:rsidR="001F4F29" w:rsidRPr="000619BE">
      <w:footerReference w:type="default" r:id="rId4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50C34" w14:textId="77777777" w:rsidR="009902AE" w:rsidRDefault="009902AE">
      <w:r>
        <w:separator/>
      </w:r>
    </w:p>
  </w:endnote>
  <w:endnote w:type="continuationSeparator" w:id="0">
    <w:p w14:paraId="0425FDF2" w14:textId="77777777" w:rsidR="009902AE" w:rsidRDefault="0099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venir Book">
    <w:altName w:val="Tw Cen MT"/>
    <w:charset w:val="00"/>
    <w:family w:val="auto"/>
    <w:pitch w:val="variable"/>
    <w:sig w:usb0="800000AF" w:usb1="5000204A" w:usb2="00000000" w:usb3="00000000" w:csb0="0000009B" w:csb1="00000000"/>
  </w:font>
  <w:font w:name="Advent Sans Logo">
    <w:altName w:val="Calibri"/>
    <w:panose1 w:val="00000000000000000000"/>
    <w:charset w:val="00"/>
    <w:family w:val="swiss"/>
    <w:notTrueType/>
    <w:pitch w:val="variable"/>
    <w:sig w:usb0="E00002FF" w:usb1="4000001F" w:usb2="08000029" w:usb3="00000000" w:csb0="0000019F" w:csb1="00000000"/>
  </w:font>
  <w:font w:name="Calibri">
    <w:panose1 w:val="020F0502020204030204"/>
    <w:charset w:val="00"/>
    <w:family w:val="swiss"/>
    <w:pitch w:val="variable"/>
    <w:sig w:usb0="E00002FF" w:usb1="4000ACFF" w:usb2="00000001" w:usb3="00000000" w:csb0="0000019F" w:csb1="00000000"/>
  </w:font>
  <w:font w:name="Avenir Heavy">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Avenir LT 45 Book">
    <w:altName w:val="Calibri"/>
    <w:charset w:val="00"/>
    <w:family w:val="auto"/>
    <w:pitch w:val="variable"/>
    <w:sig w:usb0="80000027" w:usb1="00000000" w:usb2="00000000" w:usb3="00000000" w:csb0="00000001" w:csb1="00000000"/>
  </w:font>
  <w:font w:name="Avenir Next LT Pro">
    <w:altName w:val="Arial"/>
    <w:charset w:val="00"/>
    <w:family w:val="swiss"/>
    <w:pitch w:val="variable"/>
    <w:sig w:usb0="00000001" w:usb1="5000204A" w:usb2="00000000" w:usb3="00000000" w:csb0="00000093" w:csb1="00000000"/>
  </w:font>
  <w:font w:name="AVENIR BOOK OBLIQUE">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1E20D" w14:textId="1A4B98CC" w:rsidR="00F360B0" w:rsidRDefault="00F360B0">
    <w:pPr>
      <w:pStyle w:val="Footer"/>
      <w:tabs>
        <w:tab w:val="clear" w:pos="4680"/>
        <w:tab w:val="clear" w:pos="9360"/>
      </w:tabs>
      <w:jc w:val="center"/>
    </w:pPr>
    <w:r>
      <w:rPr>
        <w:rFonts w:ascii="AVENIR BOOK OBLIQUE" w:hAnsi="AVENIR BOOK OBLIQUE"/>
        <w:caps/>
        <w:color w:val="4472C4"/>
        <w:sz w:val="16"/>
        <w:szCs w:val="16"/>
        <w:u w:color="4472C4"/>
      </w:rPr>
      <w:fldChar w:fldCharType="begin"/>
    </w:r>
    <w:r>
      <w:rPr>
        <w:rFonts w:ascii="AVENIR BOOK OBLIQUE" w:hAnsi="AVENIR BOOK OBLIQUE"/>
        <w:caps/>
        <w:color w:val="4472C4"/>
        <w:sz w:val="16"/>
        <w:szCs w:val="16"/>
        <w:u w:color="4472C4"/>
      </w:rPr>
      <w:instrText xml:space="preserve"> PAGE </w:instrText>
    </w:r>
    <w:r>
      <w:rPr>
        <w:rFonts w:ascii="AVENIR BOOK OBLIQUE" w:hAnsi="AVENIR BOOK OBLIQUE"/>
        <w:caps/>
        <w:color w:val="4472C4"/>
        <w:sz w:val="16"/>
        <w:szCs w:val="16"/>
        <w:u w:color="4472C4"/>
      </w:rPr>
      <w:fldChar w:fldCharType="separate"/>
    </w:r>
    <w:r w:rsidR="0056094B">
      <w:rPr>
        <w:rFonts w:ascii="AVENIR BOOK OBLIQUE" w:hAnsi="AVENIR BOOK OBLIQUE"/>
        <w:caps/>
        <w:noProof/>
        <w:color w:val="4472C4"/>
        <w:sz w:val="16"/>
        <w:szCs w:val="16"/>
        <w:u w:color="4472C4"/>
      </w:rPr>
      <w:t>40</w:t>
    </w:r>
    <w:r>
      <w:rPr>
        <w:rFonts w:ascii="AVENIR BOOK OBLIQUE" w:hAnsi="AVENIR BOOK OBLIQUE"/>
        <w:caps/>
        <w:color w:val="4472C4"/>
        <w:sz w:val="16"/>
        <w:szCs w:val="16"/>
        <w:u w:color="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E01AB" w14:textId="77777777" w:rsidR="009902AE" w:rsidRDefault="009902AE">
      <w:r>
        <w:separator/>
      </w:r>
    </w:p>
  </w:footnote>
  <w:footnote w:type="continuationSeparator" w:id="0">
    <w:p w14:paraId="0E71F843" w14:textId="77777777" w:rsidR="009902AE" w:rsidRDefault="009902AE">
      <w:r>
        <w:continuationSeparator/>
      </w:r>
    </w:p>
  </w:footnote>
  <w:footnote w:type="continuationNotice" w:id="1">
    <w:p w14:paraId="54EE31A9" w14:textId="77777777" w:rsidR="009902AE" w:rsidRDefault="009902AE"/>
  </w:footnote>
  <w:footnote w:id="2">
    <w:p w14:paraId="2F380459" w14:textId="77777777" w:rsidR="00F360B0" w:rsidRDefault="00F360B0">
      <w:pPr>
        <w:pStyle w:val="Footnote"/>
      </w:pPr>
      <w:r>
        <w:rPr>
          <w:sz w:val="18"/>
          <w:szCs w:val="18"/>
          <w:vertAlign w:val="superscript"/>
        </w:rPr>
        <w:footnoteRef/>
      </w:r>
      <w:r>
        <w:rPr>
          <w:sz w:val="18"/>
          <w:szCs w:val="18"/>
        </w:rPr>
        <w:t xml:space="preserve"> </w:t>
      </w:r>
      <w:hyperlink r:id="rId1" w:history="1">
        <w:r>
          <w:rPr>
            <w:rStyle w:val="Hyperlink1"/>
            <w:sz w:val="18"/>
            <w:szCs w:val="18"/>
          </w:rPr>
          <w:t>https://www.un.org/youthenvoy/2015/12/youth-violence-is-a-global-public-health-problem-who/</w:t>
        </w:r>
      </w:hyperlink>
      <w:r>
        <w:rPr>
          <w:sz w:val="18"/>
          <w:szCs w:val="18"/>
        </w:rPr>
        <w:t xml:space="preserve"> </w:t>
      </w:r>
    </w:p>
  </w:footnote>
  <w:footnote w:id="3">
    <w:p w14:paraId="130BA513" w14:textId="77777777" w:rsidR="00F360B0" w:rsidRDefault="00F360B0">
      <w:pPr>
        <w:pStyle w:val="Footnote"/>
      </w:pPr>
      <w:r>
        <w:rPr>
          <w:rStyle w:val="None"/>
          <w:sz w:val="18"/>
          <w:szCs w:val="18"/>
          <w:vertAlign w:val="superscript"/>
        </w:rPr>
        <w:footnoteRef/>
      </w:r>
      <w:r>
        <w:rPr>
          <w:sz w:val="18"/>
          <w:szCs w:val="18"/>
        </w:rPr>
        <w:t xml:space="preserve"> https://www.rainn.org/statistics/children-and-teens</w:t>
      </w:r>
    </w:p>
  </w:footnote>
  <w:footnote w:id="4">
    <w:p w14:paraId="40C87C1B" w14:textId="2A2CF694" w:rsidR="00F360B0" w:rsidRPr="003D02CA" w:rsidRDefault="00F360B0">
      <w:pPr>
        <w:pStyle w:val="Footnote"/>
        <w:rPr>
          <w:lang w:val="es-MX"/>
        </w:rPr>
      </w:pPr>
      <w:r>
        <w:rPr>
          <w:rStyle w:val="None"/>
          <w:sz w:val="18"/>
          <w:szCs w:val="18"/>
          <w:vertAlign w:val="superscript"/>
        </w:rPr>
        <w:footnoteRef/>
      </w:r>
      <w:r w:rsidRPr="003D02CA">
        <w:rPr>
          <w:sz w:val="18"/>
          <w:szCs w:val="18"/>
          <w:lang w:val="es-MX"/>
        </w:rPr>
        <w:t xml:space="preserve"> David Finkelhor, Anne Shattuck, Heather A. Turner, &amp; Sherry L. Hamby,</w:t>
      </w:r>
      <w:r>
        <w:rPr>
          <w:sz w:val="18"/>
          <w:szCs w:val="18"/>
          <w:lang w:val="es-MX"/>
        </w:rPr>
        <w:t xml:space="preserve"> “</w:t>
      </w:r>
      <w:r w:rsidRPr="003D02CA">
        <w:rPr>
          <w:sz w:val="18"/>
          <w:szCs w:val="18"/>
          <w:lang w:val="es-MX"/>
        </w:rPr>
        <w:t>La Prevalencia de por Vida del Abuso Sexual Infantil y Asalto Sexual Evaluado en la Adolescencia Tardía</w:t>
      </w:r>
      <w:r>
        <w:rPr>
          <w:sz w:val="18"/>
          <w:szCs w:val="18"/>
          <w:lang w:val="es-MX"/>
        </w:rPr>
        <w:t xml:space="preserve">”. </w:t>
      </w:r>
      <w:r w:rsidRPr="003D02CA">
        <w:rPr>
          <w:sz w:val="18"/>
          <w:szCs w:val="18"/>
          <w:lang w:val="es-MX"/>
        </w:rPr>
        <w:t xml:space="preserve"> 55 Journal of Adolescent Health (</w:t>
      </w:r>
      <w:r>
        <w:rPr>
          <w:sz w:val="18"/>
          <w:szCs w:val="18"/>
          <w:lang w:val="es-MX"/>
        </w:rPr>
        <w:t xml:space="preserve">Revista de Salud del Adolescente) </w:t>
      </w:r>
      <w:r w:rsidRPr="003D02CA">
        <w:rPr>
          <w:sz w:val="18"/>
          <w:szCs w:val="18"/>
          <w:lang w:val="es-MX"/>
        </w:rPr>
        <w:t>329, 329-333 (2014)</w:t>
      </w:r>
    </w:p>
  </w:footnote>
  <w:footnote w:id="5">
    <w:p w14:paraId="664DE61B" w14:textId="027F36B6" w:rsidR="00F360B0" w:rsidRPr="00104C26" w:rsidRDefault="00F360B0">
      <w:pPr>
        <w:pStyle w:val="Footnote"/>
        <w:rPr>
          <w:lang w:val="es-MX"/>
        </w:rPr>
      </w:pPr>
      <w:r>
        <w:rPr>
          <w:rStyle w:val="None"/>
          <w:sz w:val="18"/>
          <w:szCs w:val="18"/>
          <w:vertAlign w:val="superscript"/>
        </w:rPr>
        <w:footnoteRef/>
      </w:r>
      <w:r w:rsidRPr="00104C26">
        <w:rPr>
          <w:sz w:val="18"/>
          <w:szCs w:val="18"/>
          <w:lang w:val="es-MX"/>
        </w:rPr>
        <w:t xml:space="preserve"> Depart</w:t>
      </w:r>
      <w:r>
        <w:rPr>
          <w:sz w:val="18"/>
          <w:szCs w:val="18"/>
          <w:lang w:val="es-MX"/>
        </w:rPr>
        <w:t>a</w:t>
      </w:r>
      <w:r w:rsidRPr="00104C26">
        <w:rPr>
          <w:sz w:val="18"/>
          <w:szCs w:val="18"/>
          <w:lang w:val="es-MX"/>
        </w:rPr>
        <w:t>mento de Justicia, Oficina de Programas de Justicia, Estadísticas de la</w:t>
      </w:r>
      <w:r>
        <w:rPr>
          <w:sz w:val="18"/>
          <w:szCs w:val="18"/>
          <w:lang w:val="es-MX"/>
        </w:rPr>
        <w:t xml:space="preserve"> Agencia de Justicia, Asalto Sexual de Niños Pequeños, según se han Reportado a los Cuerpos Policiales </w:t>
      </w:r>
      <w:r w:rsidRPr="00104C26">
        <w:rPr>
          <w:sz w:val="18"/>
          <w:szCs w:val="18"/>
          <w:lang w:val="es-MX"/>
        </w:rPr>
        <w:t> (2000).</w:t>
      </w:r>
    </w:p>
  </w:footnote>
  <w:footnote w:id="6">
    <w:p w14:paraId="558192E4" w14:textId="6562A71A" w:rsidR="00F360B0" w:rsidRPr="00104C26" w:rsidRDefault="00F360B0">
      <w:pPr>
        <w:pStyle w:val="Footnote"/>
        <w:rPr>
          <w:lang w:val="es-MX"/>
        </w:rPr>
      </w:pPr>
      <w:r>
        <w:rPr>
          <w:rStyle w:val="None"/>
          <w:sz w:val="18"/>
          <w:szCs w:val="18"/>
          <w:vertAlign w:val="superscript"/>
        </w:rPr>
        <w:footnoteRef/>
      </w:r>
      <w:r w:rsidRPr="00104C26">
        <w:rPr>
          <w:sz w:val="18"/>
          <w:szCs w:val="18"/>
          <w:lang w:val="es-MX"/>
        </w:rPr>
        <w:t xml:space="preserve"> Depart</w:t>
      </w:r>
      <w:r>
        <w:rPr>
          <w:sz w:val="18"/>
          <w:szCs w:val="18"/>
          <w:lang w:val="es-MX"/>
        </w:rPr>
        <w:t>a</w:t>
      </w:r>
      <w:r w:rsidRPr="00104C26">
        <w:rPr>
          <w:sz w:val="18"/>
          <w:szCs w:val="18"/>
          <w:lang w:val="es-MX"/>
        </w:rPr>
        <w:t>mento de Justicia, Oficina de Programas de Justicia, Estadísticas de la</w:t>
      </w:r>
      <w:r>
        <w:rPr>
          <w:sz w:val="18"/>
          <w:szCs w:val="18"/>
          <w:lang w:val="es-MX"/>
        </w:rPr>
        <w:t xml:space="preserve"> Agencia de Justicia</w:t>
      </w:r>
      <w:r w:rsidRPr="00104C26">
        <w:rPr>
          <w:sz w:val="18"/>
          <w:szCs w:val="18"/>
          <w:lang w:val="es-MX"/>
        </w:rPr>
        <w:t xml:space="preserve">, </w:t>
      </w:r>
      <w:r>
        <w:rPr>
          <w:sz w:val="18"/>
          <w:szCs w:val="18"/>
          <w:lang w:val="es-MX"/>
        </w:rPr>
        <w:t xml:space="preserve">Ofensas y Delincuentes Sexuales </w:t>
      </w:r>
      <w:r w:rsidRPr="00104C26">
        <w:rPr>
          <w:sz w:val="18"/>
          <w:szCs w:val="18"/>
          <w:lang w:val="es-MX"/>
        </w:rPr>
        <w:t>(1997).</w:t>
      </w:r>
    </w:p>
  </w:footnote>
  <w:footnote w:id="7">
    <w:p w14:paraId="66ED230C" w14:textId="0085777F" w:rsidR="00F360B0" w:rsidRPr="003256FE" w:rsidRDefault="00F360B0">
      <w:pPr>
        <w:pStyle w:val="Footnote"/>
        <w:rPr>
          <w:lang w:val="es-MX"/>
        </w:rPr>
      </w:pPr>
      <w:r>
        <w:rPr>
          <w:rStyle w:val="None"/>
          <w:sz w:val="18"/>
          <w:szCs w:val="18"/>
          <w:vertAlign w:val="superscript"/>
        </w:rPr>
        <w:footnoteRef/>
      </w:r>
      <w:r w:rsidRPr="00104C26">
        <w:rPr>
          <w:sz w:val="18"/>
          <w:szCs w:val="18"/>
          <w:lang w:val="es-MX"/>
        </w:rPr>
        <w:t xml:space="preserve"> i. Depart</w:t>
      </w:r>
      <w:r>
        <w:rPr>
          <w:sz w:val="18"/>
          <w:szCs w:val="18"/>
          <w:lang w:val="es-MX"/>
        </w:rPr>
        <w:t>a</w:t>
      </w:r>
      <w:r w:rsidRPr="00104C26">
        <w:rPr>
          <w:sz w:val="18"/>
          <w:szCs w:val="18"/>
          <w:lang w:val="es-MX"/>
        </w:rPr>
        <w:t>mento de Justicia, Oficina de Programas de Justicia, Estadísticas de la</w:t>
      </w:r>
      <w:r>
        <w:rPr>
          <w:sz w:val="18"/>
          <w:szCs w:val="18"/>
          <w:lang w:val="es-MX"/>
        </w:rPr>
        <w:t xml:space="preserve"> Agencia de Justicia,</w:t>
      </w:r>
      <w:r w:rsidRPr="00104C26">
        <w:rPr>
          <w:sz w:val="18"/>
          <w:szCs w:val="18"/>
          <w:lang w:val="es-MX"/>
        </w:rPr>
        <w:t>, V</w:t>
      </w:r>
      <w:r>
        <w:rPr>
          <w:sz w:val="18"/>
          <w:szCs w:val="18"/>
          <w:lang w:val="es-MX"/>
        </w:rPr>
        <w:t>í</w:t>
      </w:r>
      <w:r w:rsidRPr="00104C26">
        <w:rPr>
          <w:sz w:val="18"/>
          <w:szCs w:val="18"/>
          <w:lang w:val="es-MX"/>
        </w:rPr>
        <w:t>ctim</w:t>
      </w:r>
      <w:r>
        <w:rPr>
          <w:sz w:val="18"/>
          <w:szCs w:val="18"/>
          <w:lang w:val="es-MX"/>
        </w:rPr>
        <w:t>as Femeninas de Violencia Sexual</w:t>
      </w:r>
      <w:r w:rsidRPr="00104C26">
        <w:rPr>
          <w:sz w:val="18"/>
          <w:szCs w:val="18"/>
          <w:lang w:val="es-MX"/>
        </w:rPr>
        <w:t xml:space="preserve">, 1994-2010 (2013); ii. Instituto Nacional de Justicia y Centros para </w:t>
      </w:r>
      <w:r>
        <w:rPr>
          <w:sz w:val="18"/>
          <w:szCs w:val="18"/>
          <w:lang w:val="es-MX"/>
        </w:rPr>
        <w:t xml:space="preserve">el Control y Prevención de las Enfermedades, </w:t>
      </w:r>
      <w:r w:rsidRPr="00104C26">
        <w:rPr>
          <w:sz w:val="18"/>
          <w:szCs w:val="18"/>
          <w:lang w:val="es-MX"/>
        </w:rPr>
        <w:t xml:space="preserve"> </w:t>
      </w:r>
      <w:r>
        <w:rPr>
          <w:sz w:val="18"/>
          <w:szCs w:val="18"/>
          <w:lang w:val="es-MX"/>
        </w:rPr>
        <w:t xml:space="preserve">Encuesta sobre </w:t>
      </w:r>
      <w:r w:rsidRPr="00104C26">
        <w:rPr>
          <w:sz w:val="18"/>
          <w:szCs w:val="18"/>
          <w:lang w:val="es-MX"/>
        </w:rPr>
        <w:t xml:space="preserve">Control </w:t>
      </w:r>
      <w:r>
        <w:rPr>
          <w:sz w:val="18"/>
          <w:szCs w:val="18"/>
          <w:lang w:val="es-MX"/>
        </w:rPr>
        <w:t>y</w:t>
      </w:r>
      <w:r w:rsidRPr="00104C26">
        <w:rPr>
          <w:sz w:val="18"/>
          <w:szCs w:val="18"/>
          <w:lang w:val="es-MX"/>
        </w:rPr>
        <w:t xml:space="preserve"> Preven</w:t>
      </w:r>
      <w:r>
        <w:rPr>
          <w:sz w:val="18"/>
          <w:szCs w:val="18"/>
          <w:lang w:val="es-MX"/>
        </w:rPr>
        <w:t xml:space="preserve">ción, </w:t>
      </w:r>
      <w:r w:rsidRPr="00104C26">
        <w:rPr>
          <w:sz w:val="18"/>
          <w:szCs w:val="18"/>
          <w:lang w:val="es-MX"/>
        </w:rPr>
        <w:t>Prevale</w:t>
      </w:r>
      <w:r>
        <w:rPr>
          <w:sz w:val="18"/>
          <w:szCs w:val="18"/>
          <w:lang w:val="es-MX"/>
        </w:rPr>
        <w:t xml:space="preserve">ncia, </w:t>
      </w:r>
      <w:r w:rsidRPr="00104C26">
        <w:rPr>
          <w:sz w:val="18"/>
          <w:szCs w:val="18"/>
          <w:lang w:val="es-MX"/>
        </w:rPr>
        <w:t>Inciden</w:t>
      </w:r>
      <w:r>
        <w:rPr>
          <w:sz w:val="18"/>
          <w:szCs w:val="18"/>
          <w:lang w:val="es-MX"/>
        </w:rPr>
        <w:t xml:space="preserve">cia y Consecuencias de la Violencia contra la Mujer </w:t>
      </w:r>
      <w:r w:rsidRPr="00104C26">
        <w:rPr>
          <w:sz w:val="18"/>
          <w:szCs w:val="18"/>
          <w:lang w:val="es-MX"/>
        </w:rPr>
        <w:t>(1998). </w:t>
      </w:r>
      <w:r w:rsidRPr="003256FE">
        <w:rPr>
          <w:sz w:val="18"/>
          <w:szCs w:val="18"/>
          <w:lang w:val="es-MX"/>
        </w:rPr>
        <w:t>(Esta estadística presenta información sobre el número total de hombres y mujere</w:t>
      </w:r>
      <w:r>
        <w:rPr>
          <w:sz w:val="18"/>
          <w:szCs w:val="18"/>
          <w:lang w:val="es-MX"/>
        </w:rPr>
        <w:t xml:space="preserve">s víctimas en los Estados Unidos, usando un estudio hecho en </w:t>
      </w:r>
      <w:r w:rsidRPr="003256FE">
        <w:rPr>
          <w:sz w:val="18"/>
          <w:szCs w:val="18"/>
          <w:lang w:val="es-MX"/>
        </w:rPr>
        <w:t>1998. Siendo que la población en los Estados Unidos se ha incrementado sustancialmente de</w:t>
      </w:r>
      <w:r>
        <w:rPr>
          <w:sz w:val="18"/>
          <w:szCs w:val="18"/>
          <w:lang w:val="es-MX"/>
        </w:rPr>
        <w:t>sde entonces, es probable que el número de víctimas haya aumentado también.</w:t>
      </w:r>
      <w:r w:rsidRPr="003256FE">
        <w:rPr>
          <w:sz w:val="18"/>
          <w:szCs w:val="18"/>
          <w:lang w:val="es-MX"/>
        </w:rPr>
        <w:t xml:space="preserve"> RAINN presenta estos datos solamente para propósitos educacionales y recomienda fuertemente usar las citas para </w:t>
      </w:r>
      <w:r>
        <w:rPr>
          <w:sz w:val="18"/>
          <w:szCs w:val="18"/>
          <w:lang w:val="es-MX"/>
        </w:rPr>
        <w:t xml:space="preserve">checar </w:t>
      </w:r>
      <w:r w:rsidRPr="003256FE">
        <w:rPr>
          <w:sz w:val="18"/>
          <w:szCs w:val="18"/>
          <w:lang w:val="es-MX"/>
        </w:rPr>
        <w:t xml:space="preserve">cualquiera y </w:t>
      </w:r>
      <w:r>
        <w:rPr>
          <w:sz w:val="18"/>
          <w:szCs w:val="18"/>
          <w:lang w:val="es-MX"/>
        </w:rPr>
        <w:t xml:space="preserve">todas las fuentes para más información y detalle). </w:t>
      </w:r>
    </w:p>
  </w:footnote>
  <w:footnote w:id="8">
    <w:p w14:paraId="3266649E" w14:textId="6621160F" w:rsidR="00F360B0" w:rsidRPr="006E08D0" w:rsidRDefault="00F360B0">
      <w:pPr>
        <w:pStyle w:val="Footnote"/>
        <w:rPr>
          <w:lang w:val="es-MX"/>
        </w:rPr>
      </w:pPr>
      <w:r>
        <w:rPr>
          <w:rStyle w:val="None"/>
          <w:sz w:val="18"/>
          <w:szCs w:val="18"/>
          <w:vertAlign w:val="superscript"/>
        </w:rPr>
        <w:footnoteRef/>
      </w:r>
      <w:r w:rsidRPr="00DF7E83">
        <w:rPr>
          <w:sz w:val="18"/>
          <w:szCs w:val="18"/>
          <w:lang w:val="es-MX"/>
        </w:rPr>
        <w:t xml:space="preserve"> H.M Zinzow, H.S. Resnick, J.L. McCauley, A.B. Amstadter, K.J. Ruggiero, y D.G. Kilpatrick, Prevalencia y riesgos de trastornos siquiátricos como función de historias </w:t>
      </w:r>
      <w:r>
        <w:rPr>
          <w:sz w:val="18"/>
          <w:szCs w:val="18"/>
          <w:lang w:val="es-MX"/>
        </w:rPr>
        <w:t>variantes d</w:t>
      </w:r>
      <w:r w:rsidRPr="00DF7E83">
        <w:rPr>
          <w:sz w:val="18"/>
          <w:szCs w:val="18"/>
          <w:lang w:val="es-MX"/>
        </w:rPr>
        <w:t xml:space="preserve">e </w:t>
      </w:r>
      <w:r>
        <w:rPr>
          <w:sz w:val="18"/>
          <w:szCs w:val="18"/>
          <w:lang w:val="es-MX"/>
        </w:rPr>
        <w:t xml:space="preserve">violación: resultados de una encuesta nacional de mujeres. </w:t>
      </w:r>
      <w:r w:rsidRPr="006E08D0">
        <w:rPr>
          <w:sz w:val="18"/>
          <w:szCs w:val="18"/>
          <w:lang w:val="es-MX"/>
        </w:rPr>
        <w:t>Siquiatría social y epidemiología siquiátrica 47(6), 893-902 (2012).</w:t>
      </w:r>
    </w:p>
  </w:footnote>
  <w:footnote w:id="9">
    <w:p w14:paraId="1D2ED266" w14:textId="77777777" w:rsidR="00F360B0" w:rsidRDefault="00F360B0">
      <w:pPr>
        <w:pStyle w:val="Footnote"/>
      </w:pPr>
      <w:r>
        <w:rPr>
          <w:rStyle w:val="None"/>
          <w:sz w:val="18"/>
          <w:szCs w:val="18"/>
          <w:vertAlign w:val="superscript"/>
        </w:rPr>
        <w:footnoteRef/>
      </w:r>
      <w:r>
        <w:rPr>
          <w:sz w:val="18"/>
          <w:szCs w:val="18"/>
        </w:rPr>
        <w:t xml:space="preserve"> https://www.rainn.org/statistics/children-and-teens</w:t>
      </w:r>
    </w:p>
  </w:footnote>
  <w:footnote w:id="10">
    <w:p w14:paraId="284A5418" w14:textId="77777777" w:rsidR="00F360B0" w:rsidRDefault="00F360B0">
      <w:pPr>
        <w:pStyle w:val="Footnote"/>
      </w:pPr>
      <w:r>
        <w:rPr>
          <w:rStyle w:val="None"/>
          <w:sz w:val="18"/>
          <w:szCs w:val="18"/>
          <w:vertAlign w:val="superscript"/>
        </w:rPr>
        <w:footnoteRef/>
      </w:r>
      <w:r>
        <w:rPr>
          <w:sz w:val="18"/>
          <w:szCs w:val="18"/>
        </w:rPr>
        <w:t xml:space="preserve"> https://www.who.int/violence_injury_prevention/violence/activities/adverse_childhood_experiences/en/</w:t>
      </w:r>
    </w:p>
  </w:footnote>
  <w:footnote w:id="11">
    <w:p w14:paraId="1F3D3C34" w14:textId="76B9C00D" w:rsidR="00F360B0" w:rsidRPr="008B6E89" w:rsidRDefault="00F360B0">
      <w:pPr>
        <w:pStyle w:val="FootnoteText"/>
        <w:rPr>
          <w:lang w:val="es-MX"/>
        </w:rPr>
      </w:pPr>
      <w:r>
        <w:rPr>
          <w:rStyle w:val="FootnoteReference"/>
        </w:rPr>
        <w:footnoteRef/>
      </w:r>
      <w:r w:rsidRPr="008B6E89">
        <w:rPr>
          <w:lang w:val="es-MX"/>
        </w:rPr>
        <w:t xml:space="preserve"> </w:t>
      </w:r>
      <w:r w:rsidRPr="008B6E89">
        <w:rPr>
          <w:rFonts w:asciiTheme="minorHAnsi" w:hAnsiTheme="minorHAnsi"/>
          <w:sz w:val="18"/>
          <w:szCs w:val="18"/>
          <w:lang w:val="es-MX"/>
        </w:rPr>
        <w:t xml:space="preserve">Elena G. White, </w:t>
      </w:r>
      <w:r w:rsidRPr="008B6E89">
        <w:rPr>
          <w:rFonts w:asciiTheme="minorHAnsi" w:hAnsiTheme="minorHAnsi"/>
          <w:i/>
          <w:iCs/>
          <w:sz w:val="18"/>
          <w:szCs w:val="18"/>
          <w:lang w:val="es-MX"/>
        </w:rPr>
        <w:t>El Deseado de todas las gentes  (</w:t>
      </w:r>
      <w:r w:rsidRPr="008B6E89">
        <w:rPr>
          <w:rFonts w:asciiTheme="minorHAnsi" w:hAnsiTheme="minorHAnsi"/>
          <w:sz w:val="18"/>
          <w:szCs w:val="18"/>
          <w:lang w:val="es-MX"/>
        </w:rPr>
        <w:t>Mountain View: CA, Pacific Press, 1898)</w:t>
      </w:r>
      <w:r w:rsidRPr="008B6E89">
        <w:rPr>
          <w:rFonts w:asciiTheme="minorHAnsi" w:hAnsiTheme="minorHAnsi"/>
          <w:i/>
          <w:iCs/>
          <w:sz w:val="18"/>
          <w:szCs w:val="18"/>
          <w:lang w:val="es-MX"/>
        </w:rPr>
        <w:t>,</w:t>
      </w:r>
      <w:r w:rsidRPr="008B6E89">
        <w:rPr>
          <w:rFonts w:asciiTheme="minorHAnsi" w:hAnsiTheme="minorHAnsi"/>
          <w:sz w:val="18"/>
          <w:szCs w:val="18"/>
          <w:lang w:val="es-MX"/>
        </w:rPr>
        <w:t xml:space="preserve"> </w:t>
      </w:r>
      <w:r>
        <w:rPr>
          <w:rFonts w:asciiTheme="minorHAnsi" w:hAnsiTheme="minorHAnsi"/>
          <w:sz w:val="18"/>
          <w:szCs w:val="18"/>
          <w:lang w:val="es-MX"/>
        </w:rPr>
        <w:t>p. 49</w:t>
      </w:r>
      <w:r w:rsidRPr="008B6E89">
        <w:rPr>
          <w:rFonts w:asciiTheme="minorHAnsi" w:hAnsiTheme="minorHAnsi"/>
          <w:sz w:val="18"/>
          <w:szCs w:val="18"/>
          <w:lang w:val="es-MX"/>
        </w:rPr>
        <w:t>.</w:t>
      </w:r>
    </w:p>
  </w:footnote>
  <w:footnote w:id="12">
    <w:p w14:paraId="4688E9AC" w14:textId="065D740A" w:rsidR="00F360B0" w:rsidRDefault="00F360B0">
      <w:pPr>
        <w:pStyle w:val="Footnote"/>
      </w:pPr>
      <w:r>
        <w:rPr>
          <w:rStyle w:val="None"/>
          <w:sz w:val="18"/>
          <w:szCs w:val="18"/>
          <w:vertAlign w:val="superscript"/>
        </w:rPr>
        <w:footnoteRef/>
      </w:r>
      <w:r>
        <w:rPr>
          <w:sz w:val="18"/>
          <w:szCs w:val="18"/>
        </w:rPr>
        <w:t xml:space="preserve"> Ellen G. White. </w:t>
      </w:r>
      <w:r>
        <w:rPr>
          <w:i/>
          <w:iCs/>
          <w:sz w:val="18"/>
          <w:szCs w:val="18"/>
        </w:rPr>
        <w:t xml:space="preserve">El hogar cristiano </w:t>
      </w:r>
      <w:r>
        <w:rPr>
          <w:sz w:val="18"/>
          <w:szCs w:val="18"/>
        </w:rPr>
        <w:t>(Washington, DC: Review and Herald, 1952)</w:t>
      </w:r>
      <w:r>
        <w:rPr>
          <w:i/>
          <w:iCs/>
          <w:sz w:val="18"/>
          <w:szCs w:val="18"/>
        </w:rPr>
        <w:t xml:space="preserve"> </w:t>
      </w:r>
      <w:r>
        <w:rPr>
          <w:sz w:val="18"/>
          <w:szCs w:val="18"/>
        </w:rPr>
        <w:t xml:space="preserve">12. </w:t>
      </w:r>
    </w:p>
  </w:footnote>
  <w:footnote w:id="13">
    <w:p w14:paraId="0D7933DE" w14:textId="203798BA" w:rsidR="00F360B0" w:rsidRDefault="00F360B0">
      <w:pPr>
        <w:pStyle w:val="Footnote"/>
      </w:pPr>
      <w:r>
        <w:rPr>
          <w:rStyle w:val="None"/>
          <w:sz w:val="18"/>
          <w:szCs w:val="18"/>
          <w:vertAlign w:val="superscript"/>
        </w:rPr>
        <w:footnoteRef/>
      </w:r>
      <w:r>
        <w:rPr>
          <w:sz w:val="18"/>
          <w:szCs w:val="18"/>
        </w:rPr>
        <w:t xml:space="preserve"> </w:t>
      </w:r>
      <w:r w:rsidRPr="00FD012F">
        <w:rPr>
          <w:i/>
          <w:iCs/>
          <w:sz w:val="18"/>
          <w:szCs w:val="18"/>
        </w:rPr>
        <w:t>Ibíd</w:t>
      </w:r>
      <w:r>
        <w:rPr>
          <w:sz w:val="18"/>
          <w:szCs w:val="18"/>
        </w:rPr>
        <w:t>, 12.</w:t>
      </w:r>
    </w:p>
  </w:footnote>
  <w:footnote w:id="14">
    <w:p w14:paraId="7DC790F4" w14:textId="1BC229AB" w:rsidR="00F360B0" w:rsidRDefault="00F360B0">
      <w:pPr>
        <w:pStyle w:val="Footnote"/>
      </w:pPr>
      <w:r>
        <w:rPr>
          <w:rStyle w:val="None"/>
          <w:sz w:val="18"/>
          <w:szCs w:val="18"/>
          <w:vertAlign w:val="superscript"/>
        </w:rPr>
        <w:footnoteRef/>
      </w:r>
      <w:r>
        <w:rPr>
          <w:sz w:val="18"/>
          <w:szCs w:val="18"/>
        </w:rPr>
        <w:t xml:space="preserve"> </w:t>
      </w:r>
      <w:r w:rsidRPr="00CE30E4">
        <w:rPr>
          <w:i/>
          <w:iCs/>
          <w:sz w:val="18"/>
          <w:szCs w:val="18"/>
        </w:rPr>
        <w:t>Ib</w:t>
      </w:r>
      <w:r>
        <w:rPr>
          <w:i/>
          <w:iCs/>
          <w:sz w:val="18"/>
          <w:szCs w:val="18"/>
        </w:rPr>
        <w:t>í</w:t>
      </w:r>
      <w:r w:rsidRPr="00CE30E4">
        <w:rPr>
          <w:i/>
          <w:iCs/>
          <w:sz w:val="18"/>
          <w:szCs w:val="18"/>
        </w:rPr>
        <w:t>d,</w:t>
      </w:r>
      <w:r>
        <w:rPr>
          <w:sz w:val="18"/>
          <w:szCs w:val="18"/>
        </w:rPr>
        <w:t xml:space="preserve"> 13, 14.</w:t>
      </w:r>
    </w:p>
  </w:footnote>
  <w:footnote w:id="15">
    <w:p w14:paraId="6C10E184" w14:textId="64EFD461" w:rsidR="00F360B0" w:rsidRDefault="00F360B0">
      <w:pPr>
        <w:pStyle w:val="Footnote"/>
      </w:pPr>
      <w:r>
        <w:rPr>
          <w:rStyle w:val="None"/>
          <w:sz w:val="18"/>
          <w:szCs w:val="18"/>
          <w:vertAlign w:val="superscript"/>
        </w:rPr>
        <w:footnoteRef/>
      </w:r>
      <w:r>
        <w:rPr>
          <w:sz w:val="18"/>
          <w:szCs w:val="18"/>
        </w:rPr>
        <w:t xml:space="preserve"> </w:t>
      </w:r>
      <w:r w:rsidRPr="00CE30E4">
        <w:rPr>
          <w:i/>
          <w:iCs/>
          <w:sz w:val="18"/>
          <w:szCs w:val="18"/>
        </w:rPr>
        <w:t>Ib</w:t>
      </w:r>
      <w:r>
        <w:rPr>
          <w:i/>
          <w:iCs/>
          <w:sz w:val="18"/>
          <w:szCs w:val="18"/>
        </w:rPr>
        <w:t>í</w:t>
      </w:r>
      <w:r w:rsidRPr="00CE30E4">
        <w:rPr>
          <w:i/>
          <w:iCs/>
          <w:sz w:val="18"/>
          <w:szCs w:val="18"/>
        </w:rPr>
        <w:t>d,</w:t>
      </w:r>
      <w:r>
        <w:rPr>
          <w:sz w:val="18"/>
          <w:szCs w:val="18"/>
        </w:rPr>
        <w:t xml:space="preserve"> 103.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785"/>
    <w:multiLevelType w:val="hybridMultilevel"/>
    <w:tmpl w:val="64F80DCC"/>
    <w:lvl w:ilvl="0" w:tplc="8D72EFB4">
      <w:start w:val="1"/>
      <w:numFmt w:val="bullet"/>
      <w:lvlText w:val=" "/>
      <w:lvlJc w:val="left"/>
      <w:pPr>
        <w:tabs>
          <w:tab w:val="num" w:pos="720"/>
        </w:tabs>
        <w:ind w:left="720" w:hanging="360"/>
      </w:pPr>
      <w:rPr>
        <w:rFonts w:ascii="Tw Cen MT" w:hAnsi="Tw Cen MT" w:hint="default"/>
      </w:rPr>
    </w:lvl>
    <w:lvl w:ilvl="1" w:tplc="6F44F41E" w:tentative="1">
      <w:start w:val="1"/>
      <w:numFmt w:val="bullet"/>
      <w:lvlText w:val=" "/>
      <w:lvlJc w:val="left"/>
      <w:pPr>
        <w:tabs>
          <w:tab w:val="num" w:pos="1440"/>
        </w:tabs>
        <w:ind w:left="1440" w:hanging="360"/>
      </w:pPr>
      <w:rPr>
        <w:rFonts w:ascii="Tw Cen MT" w:hAnsi="Tw Cen MT" w:hint="default"/>
      </w:rPr>
    </w:lvl>
    <w:lvl w:ilvl="2" w:tplc="B0B45DB2" w:tentative="1">
      <w:start w:val="1"/>
      <w:numFmt w:val="bullet"/>
      <w:lvlText w:val=" "/>
      <w:lvlJc w:val="left"/>
      <w:pPr>
        <w:tabs>
          <w:tab w:val="num" w:pos="2160"/>
        </w:tabs>
        <w:ind w:left="2160" w:hanging="360"/>
      </w:pPr>
      <w:rPr>
        <w:rFonts w:ascii="Tw Cen MT" w:hAnsi="Tw Cen MT" w:hint="default"/>
      </w:rPr>
    </w:lvl>
    <w:lvl w:ilvl="3" w:tplc="EA56816A" w:tentative="1">
      <w:start w:val="1"/>
      <w:numFmt w:val="bullet"/>
      <w:lvlText w:val=" "/>
      <w:lvlJc w:val="left"/>
      <w:pPr>
        <w:tabs>
          <w:tab w:val="num" w:pos="2880"/>
        </w:tabs>
        <w:ind w:left="2880" w:hanging="360"/>
      </w:pPr>
      <w:rPr>
        <w:rFonts w:ascii="Tw Cen MT" w:hAnsi="Tw Cen MT" w:hint="default"/>
      </w:rPr>
    </w:lvl>
    <w:lvl w:ilvl="4" w:tplc="3E1E8FA0" w:tentative="1">
      <w:start w:val="1"/>
      <w:numFmt w:val="bullet"/>
      <w:lvlText w:val=" "/>
      <w:lvlJc w:val="left"/>
      <w:pPr>
        <w:tabs>
          <w:tab w:val="num" w:pos="3600"/>
        </w:tabs>
        <w:ind w:left="3600" w:hanging="360"/>
      </w:pPr>
      <w:rPr>
        <w:rFonts w:ascii="Tw Cen MT" w:hAnsi="Tw Cen MT" w:hint="default"/>
      </w:rPr>
    </w:lvl>
    <w:lvl w:ilvl="5" w:tplc="9608543E" w:tentative="1">
      <w:start w:val="1"/>
      <w:numFmt w:val="bullet"/>
      <w:lvlText w:val=" "/>
      <w:lvlJc w:val="left"/>
      <w:pPr>
        <w:tabs>
          <w:tab w:val="num" w:pos="4320"/>
        </w:tabs>
        <w:ind w:left="4320" w:hanging="360"/>
      </w:pPr>
      <w:rPr>
        <w:rFonts w:ascii="Tw Cen MT" w:hAnsi="Tw Cen MT" w:hint="default"/>
      </w:rPr>
    </w:lvl>
    <w:lvl w:ilvl="6" w:tplc="5D2E2744" w:tentative="1">
      <w:start w:val="1"/>
      <w:numFmt w:val="bullet"/>
      <w:lvlText w:val=" "/>
      <w:lvlJc w:val="left"/>
      <w:pPr>
        <w:tabs>
          <w:tab w:val="num" w:pos="5040"/>
        </w:tabs>
        <w:ind w:left="5040" w:hanging="360"/>
      </w:pPr>
      <w:rPr>
        <w:rFonts w:ascii="Tw Cen MT" w:hAnsi="Tw Cen MT" w:hint="default"/>
      </w:rPr>
    </w:lvl>
    <w:lvl w:ilvl="7" w:tplc="A044CD4C" w:tentative="1">
      <w:start w:val="1"/>
      <w:numFmt w:val="bullet"/>
      <w:lvlText w:val=" "/>
      <w:lvlJc w:val="left"/>
      <w:pPr>
        <w:tabs>
          <w:tab w:val="num" w:pos="5760"/>
        </w:tabs>
        <w:ind w:left="5760" w:hanging="360"/>
      </w:pPr>
      <w:rPr>
        <w:rFonts w:ascii="Tw Cen MT" w:hAnsi="Tw Cen MT" w:hint="default"/>
      </w:rPr>
    </w:lvl>
    <w:lvl w:ilvl="8" w:tplc="6F8476FA"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02256995"/>
    <w:multiLevelType w:val="hybridMultilevel"/>
    <w:tmpl w:val="9CCE157E"/>
    <w:lvl w:ilvl="0" w:tplc="02F00404">
      <w:start w:val="1"/>
      <w:numFmt w:val="bullet"/>
      <w:lvlText w:val="•"/>
      <w:lvlJc w:val="left"/>
      <w:pPr>
        <w:tabs>
          <w:tab w:val="num" w:pos="720"/>
        </w:tabs>
        <w:ind w:left="720" w:hanging="360"/>
      </w:pPr>
      <w:rPr>
        <w:rFonts w:ascii="Arial" w:hAnsi="Arial" w:hint="default"/>
      </w:rPr>
    </w:lvl>
    <w:lvl w:ilvl="1" w:tplc="6C4AC92A" w:tentative="1">
      <w:start w:val="1"/>
      <w:numFmt w:val="bullet"/>
      <w:lvlText w:val="•"/>
      <w:lvlJc w:val="left"/>
      <w:pPr>
        <w:tabs>
          <w:tab w:val="num" w:pos="1440"/>
        </w:tabs>
        <w:ind w:left="1440" w:hanging="360"/>
      </w:pPr>
      <w:rPr>
        <w:rFonts w:ascii="Arial" w:hAnsi="Arial" w:hint="default"/>
      </w:rPr>
    </w:lvl>
    <w:lvl w:ilvl="2" w:tplc="02FA8236" w:tentative="1">
      <w:start w:val="1"/>
      <w:numFmt w:val="bullet"/>
      <w:lvlText w:val="•"/>
      <w:lvlJc w:val="left"/>
      <w:pPr>
        <w:tabs>
          <w:tab w:val="num" w:pos="2160"/>
        </w:tabs>
        <w:ind w:left="2160" w:hanging="360"/>
      </w:pPr>
      <w:rPr>
        <w:rFonts w:ascii="Arial" w:hAnsi="Arial" w:hint="default"/>
      </w:rPr>
    </w:lvl>
    <w:lvl w:ilvl="3" w:tplc="D62AAE52" w:tentative="1">
      <w:start w:val="1"/>
      <w:numFmt w:val="bullet"/>
      <w:lvlText w:val="•"/>
      <w:lvlJc w:val="left"/>
      <w:pPr>
        <w:tabs>
          <w:tab w:val="num" w:pos="2880"/>
        </w:tabs>
        <w:ind w:left="2880" w:hanging="360"/>
      </w:pPr>
      <w:rPr>
        <w:rFonts w:ascii="Arial" w:hAnsi="Arial" w:hint="default"/>
      </w:rPr>
    </w:lvl>
    <w:lvl w:ilvl="4" w:tplc="2E24888E" w:tentative="1">
      <w:start w:val="1"/>
      <w:numFmt w:val="bullet"/>
      <w:lvlText w:val="•"/>
      <w:lvlJc w:val="left"/>
      <w:pPr>
        <w:tabs>
          <w:tab w:val="num" w:pos="3600"/>
        </w:tabs>
        <w:ind w:left="3600" w:hanging="360"/>
      </w:pPr>
      <w:rPr>
        <w:rFonts w:ascii="Arial" w:hAnsi="Arial" w:hint="default"/>
      </w:rPr>
    </w:lvl>
    <w:lvl w:ilvl="5" w:tplc="26AE5DF6" w:tentative="1">
      <w:start w:val="1"/>
      <w:numFmt w:val="bullet"/>
      <w:lvlText w:val="•"/>
      <w:lvlJc w:val="left"/>
      <w:pPr>
        <w:tabs>
          <w:tab w:val="num" w:pos="4320"/>
        </w:tabs>
        <w:ind w:left="4320" w:hanging="360"/>
      </w:pPr>
      <w:rPr>
        <w:rFonts w:ascii="Arial" w:hAnsi="Arial" w:hint="default"/>
      </w:rPr>
    </w:lvl>
    <w:lvl w:ilvl="6" w:tplc="39F2656E" w:tentative="1">
      <w:start w:val="1"/>
      <w:numFmt w:val="bullet"/>
      <w:lvlText w:val="•"/>
      <w:lvlJc w:val="left"/>
      <w:pPr>
        <w:tabs>
          <w:tab w:val="num" w:pos="5040"/>
        </w:tabs>
        <w:ind w:left="5040" w:hanging="360"/>
      </w:pPr>
      <w:rPr>
        <w:rFonts w:ascii="Arial" w:hAnsi="Arial" w:hint="default"/>
      </w:rPr>
    </w:lvl>
    <w:lvl w:ilvl="7" w:tplc="CAFEE900" w:tentative="1">
      <w:start w:val="1"/>
      <w:numFmt w:val="bullet"/>
      <w:lvlText w:val="•"/>
      <w:lvlJc w:val="left"/>
      <w:pPr>
        <w:tabs>
          <w:tab w:val="num" w:pos="5760"/>
        </w:tabs>
        <w:ind w:left="5760" w:hanging="360"/>
      </w:pPr>
      <w:rPr>
        <w:rFonts w:ascii="Arial" w:hAnsi="Arial" w:hint="default"/>
      </w:rPr>
    </w:lvl>
    <w:lvl w:ilvl="8" w:tplc="4DAACD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076DB"/>
    <w:multiLevelType w:val="hybridMultilevel"/>
    <w:tmpl w:val="01D82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C6976"/>
    <w:multiLevelType w:val="hybridMultilevel"/>
    <w:tmpl w:val="5508954E"/>
    <w:lvl w:ilvl="0" w:tplc="39F28BBE">
      <w:start w:val="1"/>
      <w:numFmt w:val="decimal"/>
      <w:lvlText w:val="%1."/>
      <w:lvlJc w:val="left"/>
      <w:pPr>
        <w:tabs>
          <w:tab w:val="num" w:pos="720"/>
        </w:tabs>
        <w:ind w:left="720" w:hanging="360"/>
      </w:pPr>
    </w:lvl>
    <w:lvl w:ilvl="1" w:tplc="78524FEC" w:tentative="1">
      <w:start w:val="1"/>
      <w:numFmt w:val="decimal"/>
      <w:lvlText w:val="%2."/>
      <w:lvlJc w:val="left"/>
      <w:pPr>
        <w:tabs>
          <w:tab w:val="num" w:pos="1440"/>
        </w:tabs>
        <w:ind w:left="1440" w:hanging="360"/>
      </w:pPr>
    </w:lvl>
    <w:lvl w:ilvl="2" w:tplc="5FC2F8BE" w:tentative="1">
      <w:start w:val="1"/>
      <w:numFmt w:val="decimal"/>
      <w:lvlText w:val="%3."/>
      <w:lvlJc w:val="left"/>
      <w:pPr>
        <w:tabs>
          <w:tab w:val="num" w:pos="2160"/>
        </w:tabs>
        <w:ind w:left="2160" w:hanging="360"/>
      </w:pPr>
    </w:lvl>
    <w:lvl w:ilvl="3" w:tplc="21040514" w:tentative="1">
      <w:start w:val="1"/>
      <w:numFmt w:val="decimal"/>
      <w:lvlText w:val="%4."/>
      <w:lvlJc w:val="left"/>
      <w:pPr>
        <w:tabs>
          <w:tab w:val="num" w:pos="2880"/>
        </w:tabs>
        <w:ind w:left="2880" w:hanging="360"/>
      </w:pPr>
    </w:lvl>
    <w:lvl w:ilvl="4" w:tplc="1C94A5E2" w:tentative="1">
      <w:start w:val="1"/>
      <w:numFmt w:val="decimal"/>
      <w:lvlText w:val="%5."/>
      <w:lvlJc w:val="left"/>
      <w:pPr>
        <w:tabs>
          <w:tab w:val="num" w:pos="3600"/>
        </w:tabs>
        <w:ind w:left="3600" w:hanging="360"/>
      </w:pPr>
    </w:lvl>
    <w:lvl w:ilvl="5" w:tplc="7758DCEC" w:tentative="1">
      <w:start w:val="1"/>
      <w:numFmt w:val="decimal"/>
      <w:lvlText w:val="%6."/>
      <w:lvlJc w:val="left"/>
      <w:pPr>
        <w:tabs>
          <w:tab w:val="num" w:pos="4320"/>
        </w:tabs>
        <w:ind w:left="4320" w:hanging="360"/>
      </w:pPr>
    </w:lvl>
    <w:lvl w:ilvl="6" w:tplc="DDCC5FC4" w:tentative="1">
      <w:start w:val="1"/>
      <w:numFmt w:val="decimal"/>
      <w:lvlText w:val="%7."/>
      <w:lvlJc w:val="left"/>
      <w:pPr>
        <w:tabs>
          <w:tab w:val="num" w:pos="5040"/>
        </w:tabs>
        <w:ind w:left="5040" w:hanging="360"/>
      </w:pPr>
    </w:lvl>
    <w:lvl w:ilvl="7" w:tplc="55B42B44" w:tentative="1">
      <w:start w:val="1"/>
      <w:numFmt w:val="decimal"/>
      <w:lvlText w:val="%8."/>
      <w:lvlJc w:val="left"/>
      <w:pPr>
        <w:tabs>
          <w:tab w:val="num" w:pos="5760"/>
        </w:tabs>
        <w:ind w:left="5760" w:hanging="360"/>
      </w:pPr>
    </w:lvl>
    <w:lvl w:ilvl="8" w:tplc="4BDE13F4" w:tentative="1">
      <w:start w:val="1"/>
      <w:numFmt w:val="decimal"/>
      <w:lvlText w:val="%9."/>
      <w:lvlJc w:val="left"/>
      <w:pPr>
        <w:tabs>
          <w:tab w:val="num" w:pos="6480"/>
        </w:tabs>
        <w:ind w:left="6480" w:hanging="360"/>
      </w:pPr>
    </w:lvl>
  </w:abstractNum>
  <w:abstractNum w:abstractNumId="4" w15:restartNumberingAfterBreak="0">
    <w:nsid w:val="0CAD7DE6"/>
    <w:multiLevelType w:val="hybridMultilevel"/>
    <w:tmpl w:val="58D8B80A"/>
    <w:lvl w:ilvl="0" w:tplc="F6F6FC24">
      <w:start w:val="1"/>
      <w:numFmt w:val="bullet"/>
      <w:lvlText w:val="◦"/>
      <w:lvlJc w:val="left"/>
      <w:pPr>
        <w:tabs>
          <w:tab w:val="num" w:pos="720"/>
        </w:tabs>
        <w:ind w:left="720" w:hanging="360"/>
      </w:pPr>
      <w:rPr>
        <w:rFonts w:ascii="Garamond" w:hAnsi="Garamond" w:hint="default"/>
      </w:rPr>
    </w:lvl>
    <w:lvl w:ilvl="1" w:tplc="A8A08792" w:tentative="1">
      <w:start w:val="1"/>
      <w:numFmt w:val="bullet"/>
      <w:lvlText w:val="◦"/>
      <w:lvlJc w:val="left"/>
      <w:pPr>
        <w:tabs>
          <w:tab w:val="num" w:pos="1440"/>
        </w:tabs>
        <w:ind w:left="1440" w:hanging="360"/>
      </w:pPr>
      <w:rPr>
        <w:rFonts w:ascii="Garamond" w:hAnsi="Garamond" w:hint="default"/>
      </w:rPr>
    </w:lvl>
    <w:lvl w:ilvl="2" w:tplc="739829BE" w:tentative="1">
      <w:start w:val="1"/>
      <w:numFmt w:val="bullet"/>
      <w:lvlText w:val="◦"/>
      <w:lvlJc w:val="left"/>
      <w:pPr>
        <w:tabs>
          <w:tab w:val="num" w:pos="2160"/>
        </w:tabs>
        <w:ind w:left="2160" w:hanging="360"/>
      </w:pPr>
      <w:rPr>
        <w:rFonts w:ascii="Garamond" w:hAnsi="Garamond" w:hint="default"/>
      </w:rPr>
    </w:lvl>
    <w:lvl w:ilvl="3" w:tplc="B8E00C06" w:tentative="1">
      <w:start w:val="1"/>
      <w:numFmt w:val="bullet"/>
      <w:lvlText w:val="◦"/>
      <w:lvlJc w:val="left"/>
      <w:pPr>
        <w:tabs>
          <w:tab w:val="num" w:pos="2880"/>
        </w:tabs>
        <w:ind w:left="2880" w:hanging="360"/>
      </w:pPr>
      <w:rPr>
        <w:rFonts w:ascii="Garamond" w:hAnsi="Garamond" w:hint="default"/>
      </w:rPr>
    </w:lvl>
    <w:lvl w:ilvl="4" w:tplc="88B2BEF4" w:tentative="1">
      <w:start w:val="1"/>
      <w:numFmt w:val="bullet"/>
      <w:lvlText w:val="◦"/>
      <w:lvlJc w:val="left"/>
      <w:pPr>
        <w:tabs>
          <w:tab w:val="num" w:pos="3600"/>
        </w:tabs>
        <w:ind w:left="3600" w:hanging="360"/>
      </w:pPr>
      <w:rPr>
        <w:rFonts w:ascii="Garamond" w:hAnsi="Garamond" w:hint="default"/>
      </w:rPr>
    </w:lvl>
    <w:lvl w:ilvl="5" w:tplc="444214CE" w:tentative="1">
      <w:start w:val="1"/>
      <w:numFmt w:val="bullet"/>
      <w:lvlText w:val="◦"/>
      <w:lvlJc w:val="left"/>
      <w:pPr>
        <w:tabs>
          <w:tab w:val="num" w:pos="4320"/>
        </w:tabs>
        <w:ind w:left="4320" w:hanging="360"/>
      </w:pPr>
      <w:rPr>
        <w:rFonts w:ascii="Garamond" w:hAnsi="Garamond" w:hint="default"/>
      </w:rPr>
    </w:lvl>
    <w:lvl w:ilvl="6" w:tplc="755A969A" w:tentative="1">
      <w:start w:val="1"/>
      <w:numFmt w:val="bullet"/>
      <w:lvlText w:val="◦"/>
      <w:lvlJc w:val="left"/>
      <w:pPr>
        <w:tabs>
          <w:tab w:val="num" w:pos="5040"/>
        </w:tabs>
        <w:ind w:left="5040" w:hanging="360"/>
      </w:pPr>
      <w:rPr>
        <w:rFonts w:ascii="Garamond" w:hAnsi="Garamond" w:hint="default"/>
      </w:rPr>
    </w:lvl>
    <w:lvl w:ilvl="7" w:tplc="2D5232CA" w:tentative="1">
      <w:start w:val="1"/>
      <w:numFmt w:val="bullet"/>
      <w:lvlText w:val="◦"/>
      <w:lvlJc w:val="left"/>
      <w:pPr>
        <w:tabs>
          <w:tab w:val="num" w:pos="5760"/>
        </w:tabs>
        <w:ind w:left="5760" w:hanging="360"/>
      </w:pPr>
      <w:rPr>
        <w:rFonts w:ascii="Garamond" w:hAnsi="Garamond" w:hint="default"/>
      </w:rPr>
    </w:lvl>
    <w:lvl w:ilvl="8" w:tplc="D67041C6" w:tentative="1">
      <w:start w:val="1"/>
      <w:numFmt w:val="bullet"/>
      <w:lvlText w:val="◦"/>
      <w:lvlJc w:val="left"/>
      <w:pPr>
        <w:tabs>
          <w:tab w:val="num" w:pos="6480"/>
        </w:tabs>
        <w:ind w:left="6480" w:hanging="360"/>
      </w:pPr>
      <w:rPr>
        <w:rFonts w:ascii="Garamond" w:hAnsi="Garamond" w:hint="default"/>
      </w:rPr>
    </w:lvl>
  </w:abstractNum>
  <w:abstractNum w:abstractNumId="5" w15:restartNumberingAfterBreak="0">
    <w:nsid w:val="0D8E32B0"/>
    <w:multiLevelType w:val="hybridMultilevel"/>
    <w:tmpl w:val="B2088038"/>
    <w:lvl w:ilvl="0" w:tplc="8D78D13E">
      <w:start w:val="1"/>
      <w:numFmt w:val="bullet"/>
      <w:lvlText w:val="◦"/>
      <w:lvlJc w:val="left"/>
      <w:pPr>
        <w:tabs>
          <w:tab w:val="num" w:pos="720"/>
        </w:tabs>
        <w:ind w:left="720" w:hanging="360"/>
      </w:pPr>
      <w:rPr>
        <w:rFonts w:ascii="Garamond" w:hAnsi="Garamond" w:hint="default"/>
      </w:rPr>
    </w:lvl>
    <w:lvl w:ilvl="1" w:tplc="C228FEEC" w:tentative="1">
      <w:start w:val="1"/>
      <w:numFmt w:val="bullet"/>
      <w:lvlText w:val="◦"/>
      <w:lvlJc w:val="left"/>
      <w:pPr>
        <w:tabs>
          <w:tab w:val="num" w:pos="1440"/>
        </w:tabs>
        <w:ind w:left="1440" w:hanging="360"/>
      </w:pPr>
      <w:rPr>
        <w:rFonts w:ascii="Garamond" w:hAnsi="Garamond" w:hint="default"/>
      </w:rPr>
    </w:lvl>
    <w:lvl w:ilvl="2" w:tplc="6C8A5A72" w:tentative="1">
      <w:start w:val="1"/>
      <w:numFmt w:val="bullet"/>
      <w:lvlText w:val="◦"/>
      <w:lvlJc w:val="left"/>
      <w:pPr>
        <w:tabs>
          <w:tab w:val="num" w:pos="2160"/>
        </w:tabs>
        <w:ind w:left="2160" w:hanging="360"/>
      </w:pPr>
      <w:rPr>
        <w:rFonts w:ascii="Garamond" w:hAnsi="Garamond" w:hint="default"/>
      </w:rPr>
    </w:lvl>
    <w:lvl w:ilvl="3" w:tplc="325C78C4" w:tentative="1">
      <w:start w:val="1"/>
      <w:numFmt w:val="bullet"/>
      <w:lvlText w:val="◦"/>
      <w:lvlJc w:val="left"/>
      <w:pPr>
        <w:tabs>
          <w:tab w:val="num" w:pos="2880"/>
        </w:tabs>
        <w:ind w:left="2880" w:hanging="360"/>
      </w:pPr>
      <w:rPr>
        <w:rFonts w:ascii="Garamond" w:hAnsi="Garamond" w:hint="default"/>
      </w:rPr>
    </w:lvl>
    <w:lvl w:ilvl="4" w:tplc="6C6E47FE" w:tentative="1">
      <w:start w:val="1"/>
      <w:numFmt w:val="bullet"/>
      <w:lvlText w:val="◦"/>
      <w:lvlJc w:val="left"/>
      <w:pPr>
        <w:tabs>
          <w:tab w:val="num" w:pos="3600"/>
        </w:tabs>
        <w:ind w:left="3600" w:hanging="360"/>
      </w:pPr>
      <w:rPr>
        <w:rFonts w:ascii="Garamond" w:hAnsi="Garamond" w:hint="default"/>
      </w:rPr>
    </w:lvl>
    <w:lvl w:ilvl="5" w:tplc="582859C6" w:tentative="1">
      <w:start w:val="1"/>
      <w:numFmt w:val="bullet"/>
      <w:lvlText w:val="◦"/>
      <w:lvlJc w:val="left"/>
      <w:pPr>
        <w:tabs>
          <w:tab w:val="num" w:pos="4320"/>
        </w:tabs>
        <w:ind w:left="4320" w:hanging="360"/>
      </w:pPr>
      <w:rPr>
        <w:rFonts w:ascii="Garamond" w:hAnsi="Garamond" w:hint="default"/>
      </w:rPr>
    </w:lvl>
    <w:lvl w:ilvl="6" w:tplc="93744AA2" w:tentative="1">
      <w:start w:val="1"/>
      <w:numFmt w:val="bullet"/>
      <w:lvlText w:val="◦"/>
      <w:lvlJc w:val="left"/>
      <w:pPr>
        <w:tabs>
          <w:tab w:val="num" w:pos="5040"/>
        </w:tabs>
        <w:ind w:left="5040" w:hanging="360"/>
      </w:pPr>
      <w:rPr>
        <w:rFonts w:ascii="Garamond" w:hAnsi="Garamond" w:hint="default"/>
      </w:rPr>
    </w:lvl>
    <w:lvl w:ilvl="7" w:tplc="C02AB9E4" w:tentative="1">
      <w:start w:val="1"/>
      <w:numFmt w:val="bullet"/>
      <w:lvlText w:val="◦"/>
      <w:lvlJc w:val="left"/>
      <w:pPr>
        <w:tabs>
          <w:tab w:val="num" w:pos="5760"/>
        </w:tabs>
        <w:ind w:left="5760" w:hanging="360"/>
      </w:pPr>
      <w:rPr>
        <w:rFonts w:ascii="Garamond" w:hAnsi="Garamond" w:hint="default"/>
      </w:rPr>
    </w:lvl>
    <w:lvl w:ilvl="8" w:tplc="E01631CA" w:tentative="1">
      <w:start w:val="1"/>
      <w:numFmt w:val="bullet"/>
      <w:lvlText w:val="◦"/>
      <w:lvlJc w:val="left"/>
      <w:pPr>
        <w:tabs>
          <w:tab w:val="num" w:pos="6480"/>
        </w:tabs>
        <w:ind w:left="6480" w:hanging="360"/>
      </w:pPr>
      <w:rPr>
        <w:rFonts w:ascii="Garamond" w:hAnsi="Garamond" w:hint="default"/>
      </w:rPr>
    </w:lvl>
  </w:abstractNum>
  <w:abstractNum w:abstractNumId="6" w15:restartNumberingAfterBreak="0">
    <w:nsid w:val="15FF0968"/>
    <w:multiLevelType w:val="hybridMultilevel"/>
    <w:tmpl w:val="14544EB4"/>
    <w:lvl w:ilvl="0" w:tplc="7616B17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14188"/>
    <w:multiLevelType w:val="hybridMultilevel"/>
    <w:tmpl w:val="75EA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70C19"/>
    <w:multiLevelType w:val="hybridMultilevel"/>
    <w:tmpl w:val="B07AE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12DFF"/>
    <w:multiLevelType w:val="hybridMultilevel"/>
    <w:tmpl w:val="B4663D68"/>
    <w:lvl w:ilvl="0" w:tplc="40C2C3B4">
      <w:start w:val="1"/>
      <w:numFmt w:val="bullet"/>
      <w:lvlText w:val=" "/>
      <w:lvlJc w:val="left"/>
      <w:pPr>
        <w:tabs>
          <w:tab w:val="num" w:pos="720"/>
        </w:tabs>
        <w:ind w:left="720" w:hanging="360"/>
      </w:pPr>
      <w:rPr>
        <w:rFonts w:ascii="Tw Cen MT" w:hAnsi="Tw Cen MT" w:hint="default"/>
      </w:rPr>
    </w:lvl>
    <w:lvl w:ilvl="1" w:tplc="43322B14" w:tentative="1">
      <w:start w:val="1"/>
      <w:numFmt w:val="bullet"/>
      <w:lvlText w:val=" "/>
      <w:lvlJc w:val="left"/>
      <w:pPr>
        <w:tabs>
          <w:tab w:val="num" w:pos="1440"/>
        </w:tabs>
        <w:ind w:left="1440" w:hanging="360"/>
      </w:pPr>
      <w:rPr>
        <w:rFonts w:ascii="Tw Cen MT" w:hAnsi="Tw Cen MT" w:hint="default"/>
      </w:rPr>
    </w:lvl>
    <w:lvl w:ilvl="2" w:tplc="240A0876" w:tentative="1">
      <w:start w:val="1"/>
      <w:numFmt w:val="bullet"/>
      <w:lvlText w:val=" "/>
      <w:lvlJc w:val="left"/>
      <w:pPr>
        <w:tabs>
          <w:tab w:val="num" w:pos="2160"/>
        </w:tabs>
        <w:ind w:left="2160" w:hanging="360"/>
      </w:pPr>
      <w:rPr>
        <w:rFonts w:ascii="Tw Cen MT" w:hAnsi="Tw Cen MT" w:hint="default"/>
      </w:rPr>
    </w:lvl>
    <w:lvl w:ilvl="3" w:tplc="E9DACEEA" w:tentative="1">
      <w:start w:val="1"/>
      <w:numFmt w:val="bullet"/>
      <w:lvlText w:val=" "/>
      <w:lvlJc w:val="left"/>
      <w:pPr>
        <w:tabs>
          <w:tab w:val="num" w:pos="2880"/>
        </w:tabs>
        <w:ind w:left="2880" w:hanging="360"/>
      </w:pPr>
      <w:rPr>
        <w:rFonts w:ascii="Tw Cen MT" w:hAnsi="Tw Cen MT" w:hint="default"/>
      </w:rPr>
    </w:lvl>
    <w:lvl w:ilvl="4" w:tplc="97D0ADEC" w:tentative="1">
      <w:start w:val="1"/>
      <w:numFmt w:val="bullet"/>
      <w:lvlText w:val=" "/>
      <w:lvlJc w:val="left"/>
      <w:pPr>
        <w:tabs>
          <w:tab w:val="num" w:pos="3600"/>
        </w:tabs>
        <w:ind w:left="3600" w:hanging="360"/>
      </w:pPr>
      <w:rPr>
        <w:rFonts w:ascii="Tw Cen MT" w:hAnsi="Tw Cen MT" w:hint="default"/>
      </w:rPr>
    </w:lvl>
    <w:lvl w:ilvl="5" w:tplc="ACB40EFE" w:tentative="1">
      <w:start w:val="1"/>
      <w:numFmt w:val="bullet"/>
      <w:lvlText w:val=" "/>
      <w:lvlJc w:val="left"/>
      <w:pPr>
        <w:tabs>
          <w:tab w:val="num" w:pos="4320"/>
        </w:tabs>
        <w:ind w:left="4320" w:hanging="360"/>
      </w:pPr>
      <w:rPr>
        <w:rFonts w:ascii="Tw Cen MT" w:hAnsi="Tw Cen MT" w:hint="default"/>
      </w:rPr>
    </w:lvl>
    <w:lvl w:ilvl="6" w:tplc="7834FF70" w:tentative="1">
      <w:start w:val="1"/>
      <w:numFmt w:val="bullet"/>
      <w:lvlText w:val=" "/>
      <w:lvlJc w:val="left"/>
      <w:pPr>
        <w:tabs>
          <w:tab w:val="num" w:pos="5040"/>
        </w:tabs>
        <w:ind w:left="5040" w:hanging="360"/>
      </w:pPr>
      <w:rPr>
        <w:rFonts w:ascii="Tw Cen MT" w:hAnsi="Tw Cen MT" w:hint="default"/>
      </w:rPr>
    </w:lvl>
    <w:lvl w:ilvl="7" w:tplc="F3546DE8" w:tentative="1">
      <w:start w:val="1"/>
      <w:numFmt w:val="bullet"/>
      <w:lvlText w:val=" "/>
      <w:lvlJc w:val="left"/>
      <w:pPr>
        <w:tabs>
          <w:tab w:val="num" w:pos="5760"/>
        </w:tabs>
        <w:ind w:left="5760" w:hanging="360"/>
      </w:pPr>
      <w:rPr>
        <w:rFonts w:ascii="Tw Cen MT" w:hAnsi="Tw Cen MT" w:hint="default"/>
      </w:rPr>
    </w:lvl>
    <w:lvl w:ilvl="8" w:tplc="D608B002" w:tentative="1">
      <w:start w:val="1"/>
      <w:numFmt w:val="bullet"/>
      <w:lvlText w:val=" "/>
      <w:lvlJc w:val="left"/>
      <w:pPr>
        <w:tabs>
          <w:tab w:val="num" w:pos="6480"/>
        </w:tabs>
        <w:ind w:left="6480" w:hanging="360"/>
      </w:pPr>
      <w:rPr>
        <w:rFonts w:ascii="Tw Cen MT" w:hAnsi="Tw Cen MT" w:hint="default"/>
      </w:rPr>
    </w:lvl>
  </w:abstractNum>
  <w:abstractNum w:abstractNumId="10" w15:restartNumberingAfterBreak="0">
    <w:nsid w:val="239013B0"/>
    <w:multiLevelType w:val="hybridMultilevel"/>
    <w:tmpl w:val="ED208AFE"/>
    <w:lvl w:ilvl="0" w:tplc="7616B172">
      <w:start w:val="1"/>
      <w:numFmt w:val="bullet"/>
      <w:lvlText w:val="•"/>
      <w:lvlJc w:val="left"/>
      <w:pPr>
        <w:ind w:left="720" w:hanging="360"/>
      </w:pPr>
      <w:rPr>
        <w:rFonts w:ascii="Arial" w:hAnsi="Arial" w:hint="default"/>
      </w:rPr>
    </w:lvl>
    <w:lvl w:ilvl="1" w:tplc="597C74FA" w:tentative="1">
      <w:start w:val="1"/>
      <w:numFmt w:val="decimal"/>
      <w:lvlText w:val="%2)"/>
      <w:lvlJc w:val="left"/>
      <w:pPr>
        <w:tabs>
          <w:tab w:val="num" w:pos="1440"/>
        </w:tabs>
        <w:ind w:left="1440" w:hanging="360"/>
      </w:pPr>
    </w:lvl>
    <w:lvl w:ilvl="2" w:tplc="3D96216A" w:tentative="1">
      <w:start w:val="1"/>
      <w:numFmt w:val="decimal"/>
      <w:lvlText w:val="%3)"/>
      <w:lvlJc w:val="left"/>
      <w:pPr>
        <w:tabs>
          <w:tab w:val="num" w:pos="2160"/>
        </w:tabs>
        <w:ind w:left="2160" w:hanging="360"/>
      </w:pPr>
    </w:lvl>
    <w:lvl w:ilvl="3" w:tplc="58FE5CD6" w:tentative="1">
      <w:start w:val="1"/>
      <w:numFmt w:val="decimal"/>
      <w:lvlText w:val="%4)"/>
      <w:lvlJc w:val="left"/>
      <w:pPr>
        <w:tabs>
          <w:tab w:val="num" w:pos="2880"/>
        </w:tabs>
        <w:ind w:left="2880" w:hanging="360"/>
      </w:pPr>
    </w:lvl>
    <w:lvl w:ilvl="4" w:tplc="EAEAD682" w:tentative="1">
      <w:start w:val="1"/>
      <w:numFmt w:val="decimal"/>
      <w:lvlText w:val="%5)"/>
      <w:lvlJc w:val="left"/>
      <w:pPr>
        <w:tabs>
          <w:tab w:val="num" w:pos="3600"/>
        </w:tabs>
        <w:ind w:left="3600" w:hanging="360"/>
      </w:pPr>
    </w:lvl>
    <w:lvl w:ilvl="5" w:tplc="C6DA53FC" w:tentative="1">
      <w:start w:val="1"/>
      <w:numFmt w:val="decimal"/>
      <w:lvlText w:val="%6)"/>
      <w:lvlJc w:val="left"/>
      <w:pPr>
        <w:tabs>
          <w:tab w:val="num" w:pos="4320"/>
        </w:tabs>
        <w:ind w:left="4320" w:hanging="360"/>
      </w:pPr>
    </w:lvl>
    <w:lvl w:ilvl="6" w:tplc="8496CF92" w:tentative="1">
      <w:start w:val="1"/>
      <w:numFmt w:val="decimal"/>
      <w:lvlText w:val="%7)"/>
      <w:lvlJc w:val="left"/>
      <w:pPr>
        <w:tabs>
          <w:tab w:val="num" w:pos="5040"/>
        </w:tabs>
        <w:ind w:left="5040" w:hanging="360"/>
      </w:pPr>
    </w:lvl>
    <w:lvl w:ilvl="7" w:tplc="8A80BD6E" w:tentative="1">
      <w:start w:val="1"/>
      <w:numFmt w:val="decimal"/>
      <w:lvlText w:val="%8)"/>
      <w:lvlJc w:val="left"/>
      <w:pPr>
        <w:tabs>
          <w:tab w:val="num" w:pos="5760"/>
        </w:tabs>
        <w:ind w:left="5760" w:hanging="360"/>
      </w:pPr>
    </w:lvl>
    <w:lvl w:ilvl="8" w:tplc="CE841F46" w:tentative="1">
      <w:start w:val="1"/>
      <w:numFmt w:val="decimal"/>
      <w:lvlText w:val="%9)"/>
      <w:lvlJc w:val="left"/>
      <w:pPr>
        <w:tabs>
          <w:tab w:val="num" w:pos="6480"/>
        </w:tabs>
        <w:ind w:left="6480" w:hanging="360"/>
      </w:pPr>
    </w:lvl>
  </w:abstractNum>
  <w:abstractNum w:abstractNumId="11" w15:restartNumberingAfterBreak="0">
    <w:nsid w:val="27DC6CF1"/>
    <w:multiLevelType w:val="hybridMultilevel"/>
    <w:tmpl w:val="5A5037B0"/>
    <w:lvl w:ilvl="0" w:tplc="7616B172">
      <w:start w:val="1"/>
      <w:numFmt w:val="bullet"/>
      <w:lvlText w:val="•"/>
      <w:lvlJc w:val="left"/>
      <w:pPr>
        <w:ind w:left="720" w:hanging="360"/>
      </w:pPr>
      <w:rPr>
        <w:rFonts w:ascii="Arial" w:hAnsi="Arial" w:hint="default"/>
      </w:rPr>
    </w:lvl>
    <w:lvl w:ilvl="1" w:tplc="27A69572" w:tentative="1">
      <w:start w:val="1"/>
      <w:numFmt w:val="bullet"/>
      <w:lvlText w:val="◦"/>
      <w:lvlJc w:val="left"/>
      <w:pPr>
        <w:tabs>
          <w:tab w:val="num" w:pos="1440"/>
        </w:tabs>
        <w:ind w:left="1440" w:hanging="360"/>
      </w:pPr>
      <w:rPr>
        <w:rFonts w:ascii="Garamond" w:hAnsi="Garamond" w:hint="default"/>
      </w:rPr>
    </w:lvl>
    <w:lvl w:ilvl="2" w:tplc="9A96D5FA" w:tentative="1">
      <w:start w:val="1"/>
      <w:numFmt w:val="bullet"/>
      <w:lvlText w:val="◦"/>
      <w:lvlJc w:val="left"/>
      <w:pPr>
        <w:tabs>
          <w:tab w:val="num" w:pos="2160"/>
        </w:tabs>
        <w:ind w:left="2160" w:hanging="360"/>
      </w:pPr>
      <w:rPr>
        <w:rFonts w:ascii="Garamond" w:hAnsi="Garamond" w:hint="default"/>
      </w:rPr>
    </w:lvl>
    <w:lvl w:ilvl="3" w:tplc="5B9A755E" w:tentative="1">
      <w:start w:val="1"/>
      <w:numFmt w:val="bullet"/>
      <w:lvlText w:val="◦"/>
      <w:lvlJc w:val="left"/>
      <w:pPr>
        <w:tabs>
          <w:tab w:val="num" w:pos="2880"/>
        </w:tabs>
        <w:ind w:left="2880" w:hanging="360"/>
      </w:pPr>
      <w:rPr>
        <w:rFonts w:ascii="Garamond" w:hAnsi="Garamond" w:hint="default"/>
      </w:rPr>
    </w:lvl>
    <w:lvl w:ilvl="4" w:tplc="12A6B8D8" w:tentative="1">
      <w:start w:val="1"/>
      <w:numFmt w:val="bullet"/>
      <w:lvlText w:val="◦"/>
      <w:lvlJc w:val="left"/>
      <w:pPr>
        <w:tabs>
          <w:tab w:val="num" w:pos="3600"/>
        </w:tabs>
        <w:ind w:left="3600" w:hanging="360"/>
      </w:pPr>
      <w:rPr>
        <w:rFonts w:ascii="Garamond" w:hAnsi="Garamond" w:hint="default"/>
      </w:rPr>
    </w:lvl>
    <w:lvl w:ilvl="5" w:tplc="ECCE48FA" w:tentative="1">
      <w:start w:val="1"/>
      <w:numFmt w:val="bullet"/>
      <w:lvlText w:val="◦"/>
      <w:lvlJc w:val="left"/>
      <w:pPr>
        <w:tabs>
          <w:tab w:val="num" w:pos="4320"/>
        </w:tabs>
        <w:ind w:left="4320" w:hanging="360"/>
      </w:pPr>
      <w:rPr>
        <w:rFonts w:ascii="Garamond" w:hAnsi="Garamond" w:hint="default"/>
      </w:rPr>
    </w:lvl>
    <w:lvl w:ilvl="6" w:tplc="12524854" w:tentative="1">
      <w:start w:val="1"/>
      <w:numFmt w:val="bullet"/>
      <w:lvlText w:val="◦"/>
      <w:lvlJc w:val="left"/>
      <w:pPr>
        <w:tabs>
          <w:tab w:val="num" w:pos="5040"/>
        </w:tabs>
        <w:ind w:left="5040" w:hanging="360"/>
      </w:pPr>
      <w:rPr>
        <w:rFonts w:ascii="Garamond" w:hAnsi="Garamond" w:hint="default"/>
      </w:rPr>
    </w:lvl>
    <w:lvl w:ilvl="7" w:tplc="237E1DCC" w:tentative="1">
      <w:start w:val="1"/>
      <w:numFmt w:val="bullet"/>
      <w:lvlText w:val="◦"/>
      <w:lvlJc w:val="left"/>
      <w:pPr>
        <w:tabs>
          <w:tab w:val="num" w:pos="5760"/>
        </w:tabs>
        <w:ind w:left="5760" w:hanging="360"/>
      </w:pPr>
      <w:rPr>
        <w:rFonts w:ascii="Garamond" w:hAnsi="Garamond" w:hint="default"/>
      </w:rPr>
    </w:lvl>
    <w:lvl w:ilvl="8" w:tplc="806E78B6" w:tentative="1">
      <w:start w:val="1"/>
      <w:numFmt w:val="bullet"/>
      <w:lvlText w:val="◦"/>
      <w:lvlJc w:val="left"/>
      <w:pPr>
        <w:tabs>
          <w:tab w:val="num" w:pos="6480"/>
        </w:tabs>
        <w:ind w:left="6480" w:hanging="360"/>
      </w:pPr>
      <w:rPr>
        <w:rFonts w:ascii="Garamond" w:hAnsi="Garamond" w:hint="default"/>
      </w:rPr>
    </w:lvl>
  </w:abstractNum>
  <w:abstractNum w:abstractNumId="12" w15:restartNumberingAfterBreak="0">
    <w:nsid w:val="31DB6BBF"/>
    <w:multiLevelType w:val="hybridMultilevel"/>
    <w:tmpl w:val="8BA4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45994"/>
    <w:multiLevelType w:val="hybridMultilevel"/>
    <w:tmpl w:val="AD5C3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52408"/>
    <w:multiLevelType w:val="hybridMultilevel"/>
    <w:tmpl w:val="068EC552"/>
    <w:lvl w:ilvl="0" w:tplc="4DF875D4">
      <w:start w:val="1"/>
      <w:numFmt w:val="bullet"/>
      <w:lvlText w:val="◦"/>
      <w:lvlJc w:val="left"/>
      <w:pPr>
        <w:tabs>
          <w:tab w:val="num" w:pos="720"/>
        </w:tabs>
        <w:ind w:left="720" w:hanging="360"/>
      </w:pPr>
      <w:rPr>
        <w:rFonts w:ascii="Garamond" w:hAnsi="Garamond" w:hint="default"/>
      </w:rPr>
    </w:lvl>
    <w:lvl w:ilvl="1" w:tplc="A0B85D4A" w:tentative="1">
      <w:start w:val="1"/>
      <w:numFmt w:val="bullet"/>
      <w:lvlText w:val="◦"/>
      <w:lvlJc w:val="left"/>
      <w:pPr>
        <w:tabs>
          <w:tab w:val="num" w:pos="1440"/>
        </w:tabs>
        <w:ind w:left="1440" w:hanging="360"/>
      </w:pPr>
      <w:rPr>
        <w:rFonts w:ascii="Garamond" w:hAnsi="Garamond" w:hint="default"/>
      </w:rPr>
    </w:lvl>
    <w:lvl w:ilvl="2" w:tplc="55DA07A2" w:tentative="1">
      <w:start w:val="1"/>
      <w:numFmt w:val="bullet"/>
      <w:lvlText w:val="◦"/>
      <w:lvlJc w:val="left"/>
      <w:pPr>
        <w:tabs>
          <w:tab w:val="num" w:pos="2160"/>
        </w:tabs>
        <w:ind w:left="2160" w:hanging="360"/>
      </w:pPr>
      <w:rPr>
        <w:rFonts w:ascii="Garamond" w:hAnsi="Garamond" w:hint="default"/>
      </w:rPr>
    </w:lvl>
    <w:lvl w:ilvl="3" w:tplc="4E40627C" w:tentative="1">
      <w:start w:val="1"/>
      <w:numFmt w:val="bullet"/>
      <w:lvlText w:val="◦"/>
      <w:lvlJc w:val="left"/>
      <w:pPr>
        <w:tabs>
          <w:tab w:val="num" w:pos="2880"/>
        </w:tabs>
        <w:ind w:left="2880" w:hanging="360"/>
      </w:pPr>
      <w:rPr>
        <w:rFonts w:ascii="Garamond" w:hAnsi="Garamond" w:hint="default"/>
      </w:rPr>
    </w:lvl>
    <w:lvl w:ilvl="4" w:tplc="C9C64D24" w:tentative="1">
      <w:start w:val="1"/>
      <w:numFmt w:val="bullet"/>
      <w:lvlText w:val="◦"/>
      <w:lvlJc w:val="left"/>
      <w:pPr>
        <w:tabs>
          <w:tab w:val="num" w:pos="3600"/>
        </w:tabs>
        <w:ind w:left="3600" w:hanging="360"/>
      </w:pPr>
      <w:rPr>
        <w:rFonts w:ascii="Garamond" w:hAnsi="Garamond" w:hint="default"/>
      </w:rPr>
    </w:lvl>
    <w:lvl w:ilvl="5" w:tplc="D702DF16" w:tentative="1">
      <w:start w:val="1"/>
      <w:numFmt w:val="bullet"/>
      <w:lvlText w:val="◦"/>
      <w:lvlJc w:val="left"/>
      <w:pPr>
        <w:tabs>
          <w:tab w:val="num" w:pos="4320"/>
        </w:tabs>
        <w:ind w:left="4320" w:hanging="360"/>
      </w:pPr>
      <w:rPr>
        <w:rFonts w:ascii="Garamond" w:hAnsi="Garamond" w:hint="default"/>
      </w:rPr>
    </w:lvl>
    <w:lvl w:ilvl="6" w:tplc="D9ECEC78" w:tentative="1">
      <w:start w:val="1"/>
      <w:numFmt w:val="bullet"/>
      <w:lvlText w:val="◦"/>
      <w:lvlJc w:val="left"/>
      <w:pPr>
        <w:tabs>
          <w:tab w:val="num" w:pos="5040"/>
        </w:tabs>
        <w:ind w:left="5040" w:hanging="360"/>
      </w:pPr>
      <w:rPr>
        <w:rFonts w:ascii="Garamond" w:hAnsi="Garamond" w:hint="default"/>
      </w:rPr>
    </w:lvl>
    <w:lvl w:ilvl="7" w:tplc="64349A32" w:tentative="1">
      <w:start w:val="1"/>
      <w:numFmt w:val="bullet"/>
      <w:lvlText w:val="◦"/>
      <w:lvlJc w:val="left"/>
      <w:pPr>
        <w:tabs>
          <w:tab w:val="num" w:pos="5760"/>
        </w:tabs>
        <w:ind w:left="5760" w:hanging="360"/>
      </w:pPr>
      <w:rPr>
        <w:rFonts w:ascii="Garamond" w:hAnsi="Garamond" w:hint="default"/>
      </w:rPr>
    </w:lvl>
    <w:lvl w:ilvl="8" w:tplc="010CA8A8" w:tentative="1">
      <w:start w:val="1"/>
      <w:numFmt w:val="bullet"/>
      <w:lvlText w:val="◦"/>
      <w:lvlJc w:val="left"/>
      <w:pPr>
        <w:tabs>
          <w:tab w:val="num" w:pos="6480"/>
        </w:tabs>
        <w:ind w:left="6480" w:hanging="360"/>
      </w:pPr>
      <w:rPr>
        <w:rFonts w:ascii="Garamond" w:hAnsi="Garamond" w:hint="default"/>
      </w:rPr>
    </w:lvl>
  </w:abstractNum>
  <w:abstractNum w:abstractNumId="15" w15:restartNumberingAfterBreak="0">
    <w:nsid w:val="424F0BDD"/>
    <w:multiLevelType w:val="hybridMultilevel"/>
    <w:tmpl w:val="BBCAA536"/>
    <w:lvl w:ilvl="0" w:tplc="7616B172">
      <w:start w:val="1"/>
      <w:numFmt w:val="bullet"/>
      <w:lvlText w:val="•"/>
      <w:lvlJc w:val="left"/>
      <w:pPr>
        <w:tabs>
          <w:tab w:val="num" w:pos="720"/>
        </w:tabs>
        <w:ind w:left="720" w:hanging="360"/>
      </w:pPr>
      <w:rPr>
        <w:rFonts w:ascii="Arial" w:hAnsi="Arial" w:hint="default"/>
      </w:rPr>
    </w:lvl>
    <w:lvl w:ilvl="1" w:tplc="FAA06B10" w:tentative="1">
      <w:start w:val="1"/>
      <w:numFmt w:val="bullet"/>
      <w:lvlText w:val="•"/>
      <w:lvlJc w:val="left"/>
      <w:pPr>
        <w:tabs>
          <w:tab w:val="num" w:pos="1440"/>
        </w:tabs>
        <w:ind w:left="1440" w:hanging="360"/>
      </w:pPr>
      <w:rPr>
        <w:rFonts w:ascii="Arial" w:hAnsi="Arial" w:hint="default"/>
      </w:rPr>
    </w:lvl>
    <w:lvl w:ilvl="2" w:tplc="A76EA848" w:tentative="1">
      <w:start w:val="1"/>
      <w:numFmt w:val="bullet"/>
      <w:lvlText w:val="•"/>
      <w:lvlJc w:val="left"/>
      <w:pPr>
        <w:tabs>
          <w:tab w:val="num" w:pos="2160"/>
        </w:tabs>
        <w:ind w:left="2160" w:hanging="360"/>
      </w:pPr>
      <w:rPr>
        <w:rFonts w:ascii="Arial" w:hAnsi="Arial" w:hint="default"/>
      </w:rPr>
    </w:lvl>
    <w:lvl w:ilvl="3" w:tplc="64441D64" w:tentative="1">
      <w:start w:val="1"/>
      <w:numFmt w:val="bullet"/>
      <w:lvlText w:val="•"/>
      <w:lvlJc w:val="left"/>
      <w:pPr>
        <w:tabs>
          <w:tab w:val="num" w:pos="2880"/>
        </w:tabs>
        <w:ind w:left="2880" w:hanging="360"/>
      </w:pPr>
      <w:rPr>
        <w:rFonts w:ascii="Arial" w:hAnsi="Arial" w:hint="default"/>
      </w:rPr>
    </w:lvl>
    <w:lvl w:ilvl="4" w:tplc="0FAEF66E" w:tentative="1">
      <w:start w:val="1"/>
      <w:numFmt w:val="bullet"/>
      <w:lvlText w:val="•"/>
      <w:lvlJc w:val="left"/>
      <w:pPr>
        <w:tabs>
          <w:tab w:val="num" w:pos="3600"/>
        </w:tabs>
        <w:ind w:left="3600" w:hanging="360"/>
      </w:pPr>
      <w:rPr>
        <w:rFonts w:ascii="Arial" w:hAnsi="Arial" w:hint="default"/>
      </w:rPr>
    </w:lvl>
    <w:lvl w:ilvl="5" w:tplc="905229EA" w:tentative="1">
      <w:start w:val="1"/>
      <w:numFmt w:val="bullet"/>
      <w:lvlText w:val="•"/>
      <w:lvlJc w:val="left"/>
      <w:pPr>
        <w:tabs>
          <w:tab w:val="num" w:pos="4320"/>
        </w:tabs>
        <w:ind w:left="4320" w:hanging="360"/>
      </w:pPr>
      <w:rPr>
        <w:rFonts w:ascii="Arial" w:hAnsi="Arial" w:hint="default"/>
      </w:rPr>
    </w:lvl>
    <w:lvl w:ilvl="6" w:tplc="39606E3A" w:tentative="1">
      <w:start w:val="1"/>
      <w:numFmt w:val="bullet"/>
      <w:lvlText w:val="•"/>
      <w:lvlJc w:val="left"/>
      <w:pPr>
        <w:tabs>
          <w:tab w:val="num" w:pos="5040"/>
        </w:tabs>
        <w:ind w:left="5040" w:hanging="360"/>
      </w:pPr>
      <w:rPr>
        <w:rFonts w:ascii="Arial" w:hAnsi="Arial" w:hint="default"/>
      </w:rPr>
    </w:lvl>
    <w:lvl w:ilvl="7" w:tplc="053E68DA" w:tentative="1">
      <w:start w:val="1"/>
      <w:numFmt w:val="bullet"/>
      <w:lvlText w:val="•"/>
      <w:lvlJc w:val="left"/>
      <w:pPr>
        <w:tabs>
          <w:tab w:val="num" w:pos="5760"/>
        </w:tabs>
        <w:ind w:left="5760" w:hanging="360"/>
      </w:pPr>
      <w:rPr>
        <w:rFonts w:ascii="Arial" w:hAnsi="Arial" w:hint="default"/>
      </w:rPr>
    </w:lvl>
    <w:lvl w:ilvl="8" w:tplc="D632E2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DC1D99"/>
    <w:multiLevelType w:val="hybridMultilevel"/>
    <w:tmpl w:val="5C80F460"/>
    <w:lvl w:ilvl="0" w:tplc="B338F762">
      <w:start w:val="1"/>
      <w:numFmt w:val="bullet"/>
      <w:lvlText w:val=" "/>
      <w:lvlJc w:val="left"/>
      <w:pPr>
        <w:tabs>
          <w:tab w:val="num" w:pos="720"/>
        </w:tabs>
        <w:ind w:left="720" w:hanging="360"/>
      </w:pPr>
      <w:rPr>
        <w:rFonts w:ascii="Tw Cen MT" w:hAnsi="Tw Cen MT" w:hint="default"/>
      </w:rPr>
    </w:lvl>
    <w:lvl w:ilvl="1" w:tplc="2FDC6314" w:tentative="1">
      <w:start w:val="1"/>
      <w:numFmt w:val="bullet"/>
      <w:lvlText w:val=" "/>
      <w:lvlJc w:val="left"/>
      <w:pPr>
        <w:tabs>
          <w:tab w:val="num" w:pos="1440"/>
        </w:tabs>
        <w:ind w:left="1440" w:hanging="360"/>
      </w:pPr>
      <w:rPr>
        <w:rFonts w:ascii="Tw Cen MT" w:hAnsi="Tw Cen MT" w:hint="default"/>
      </w:rPr>
    </w:lvl>
    <w:lvl w:ilvl="2" w:tplc="92B6E20A" w:tentative="1">
      <w:start w:val="1"/>
      <w:numFmt w:val="bullet"/>
      <w:lvlText w:val=" "/>
      <w:lvlJc w:val="left"/>
      <w:pPr>
        <w:tabs>
          <w:tab w:val="num" w:pos="2160"/>
        </w:tabs>
        <w:ind w:left="2160" w:hanging="360"/>
      </w:pPr>
      <w:rPr>
        <w:rFonts w:ascii="Tw Cen MT" w:hAnsi="Tw Cen MT" w:hint="default"/>
      </w:rPr>
    </w:lvl>
    <w:lvl w:ilvl="3" w:tplc="26B4133E" w:tentative="1">
      <w:start w:val="1"/>
      <w:numFmt w:val="bullet"/>
      <w:lvlText w:val=" "/>
      <w:lvlJc w:val="left"/>
      <w:pPr>
        <w:tabs>
          <w:tab w:val="num" w:pos="2880"/>
        </w:tabs>
        <w:ind w:left="2880" w:hanging="360"/>
      </w:pPr>
      <w:rPr>
        <w:rFonts w:ascii="Tw Cen MT" w:hAnsi="Tw Cen MT" w:hint="default"/>
      </w:rPr>
    </w:lvl>
    <w:lvl w:ilvl="4" w:tplc="786668D2" w:tentative="1">
      <w:start w:val="1"/>
      <w:numFmt w:val="bullet"/>
      <w:lvlText w:val=" "/>
      <w:lvlJc w:val="left"/>
      <w:pPr>
        <w:tabs>
          <w:tab w:val="num" w:pos="3600"/>
        </w:tabs>
        <w:ind w:left="3600" w:hanging="360"/>
      </w:pPr>
      <w:rPr>
        <w:rFonts w:ascii="Tw Cen MT" w:hAnsi="Tw Cen MT" w:hint="default"/>
      </w:rPr>
    </w:lvl>
    <w:lvl w:ilvl="5" w:tplc="AB3A6D5E" w:tentative="1">
      <w:start w:val="1"/>
      <w:numFmt w:val="bullet"/>
      <w:lvlText w:val=" "/>
      <w:lvlJc w:val="left"/>
      <w:pPr>
        <w:tabs>
          <w:tab w:val="num" w:pos="4320"/>
        </w:tabs>
        <w:ind w:left="4320" w:hanging="360"/>
      </w:pPr>
      <w:rPr>
        <w:rFonts w:ascii="Tw Cen MT" w:hAnsi="Tw Cen MT" w:hint="default"/>
      </w:rPr>
    </w:lvl>
    <w:lvl w:ilvl="6" w:tplc="1F90174E" w:tentative="1">
      <w:start w:val="1"/>
      <w:numFmt w:val="bullet"/>
      <w:lvlText w:val=" "/>
      <w:lvlJc w:val="left"/>
      <w:pPr>
        <w:tabs>
          <w:tab w:val="num" w:pos="5040"/>
        </w:tabs>
        <w:ind w:left="5040" w:hanging="360"/>
      </w:pPr>
      <w:rPr>
        <w:rFonts w:ascii="Tw Cen MT" w:hAnsi="Tw Cen MT" w:hint="default"/>
      </w:rPr>
    </w:lvl>
    <w:lvl w:ilvl="7" w:tplc="76168BB2" w:tentative="1">
      <w:start w:val="1"/>
      <w:numFmt w:val="bullet"/>
      <w:lvlText w:val=" "/>
      <w:lvlJc w:val="left"/>
      <w:pPr>
        <w:tabs>
          <w:tab w:val="num" w:pos="5760"/>
        </w:tabs>
        <w:ind w:left="5760" w:hanging="360"/>
      </w:pPr>
      <w:rPr>
        <w:rFonts w:ascii="Tw Cen MT" w:hAnsi="Tw Cen MT" w:hint="default"/>
      </w:rPr>
    </w:lvl>
    <w:lvl w:ilvl="8" w:tplc="B05C4138" w:tentative="1">
      <w:start w:val="1"/>
      <w:numFmt w:val="bullet"/>
      <w:lvlText w:val=" "/>
      <w:lvlJc w:val="left"/>
      <w:pPr>
        <w:tabs>
          <w:tab w:val="num" w:pos="6480"/>
        </w:tabs>
        <w:ind w:left="6480" w:hanging="360"/>
      </w:pPr>
      <w:rPr>
        <w:rFonts w:ascii="Tw Cen MT" w:hAnsi="Tw Cen MT" w:hint="default"/>
      </w:rPr>
    </w:lvl>
  </w:abstractNum>
  <w:abstractNum w:abstractNumId="17" w15:restartNumberingAfterBreak="0">
    <w:nsid w:val="4F4E3C5B"/>
    <w:multiLevelType w:val="hybridMultilevel"/>
    <w:tmpl w:val="84005308"/>
    <w:lvl w:ilvl="0" w:tplc="04090001">
      <w:start w:val="1"/>
      <w:numFmt w:val="bullet"/>
      <w:lvlText w:val=""/>
      <w:lvlJc w:val="left"/>
      <w:pPr>
        <w:ind w:left="720" w:hanging="360"/>
      </w:pPr>
      <w:rPr>
        <w:rFonts w:ascii="Symbol" w:hAnsi="Symbol" w:hint="default"/>
      </w:rPr>
    </w:lvl>
    <w:lvl w:ilvl="1" w:tplc="A0B85D4A" w:tentative="1">
      <w:start w:val="1"/>
      <w:numFmt w:val="bullet"/>
      <w:lvlText w:val="◦"/>
      <w:lvlJc w:val="left"/>
      <w:pPr>
        <w:tabs>
          <w:tab w:val="num" w:pos="1440"/>
        </w:tabs>
        <w:ind w:left="1440" w:hanging="360"/>
      </w:pPr>
      <w:rPr>
        <w:rFonts w:ascii="Garamond" w:hAnsi="Garamond" w:hint="default"/>
      </w:rPr>
    </w:lvl>
    <w:lvl w:ilvl="2" w:tplc="55DA07A2" w:tentative="1">
      <w:start w:val="1"/>
      <w:numFmt w:val="bullet"/>
      <w:lvlText w:val="◦"/>
      <w:lvlJc w:val="left"/>
      <w:pPr>
        <w:tabs>
          <w:tab w:val="num" w:pos="2160"/>
        </w:tabs>
        <w:ind w:left="2160" w:hanging="360"/>
      </w:pPr>
      <w:rPr>
        <w:rFonts w:ascii="Garamond" w:hAnsi="Garamond" w:hint="default"/>
      </w:rPr>
    </w:lvl>
    <w:lvl w:ilvl="3" w:tplc="4E40627C" w:tentative="1">
      <w:start w:val="1"/>
      <w:numFmt w:val="bullet"/>
      <w:lvlText w:val="◦"/>
      <w:lvlJc w:val="left"/>
      <w:pPr>
        <w:tabs>
          <w:tab w:val="num" w:pos="2880"/>
        </w:tabs>
        <w:ind w:left="2880" w:hanging="360"/>
      </w:pPr>
      <w:rPr>
        <w:rFonts w:ascii="Garamond" w:hAnsi="Garamond" w:hint="default"/>
      </w:rPr>
    </w:lvl>
    <w:lvl w:ilvl="4" w:tplc="C9C64D24" w:tentative="1">
      <w:start w:val="1"/>
      <w:numFmt w:val="bullet"/>
      <w:lvlText w:val="◦"/>
      <w:lvlJc w:val="left"/>
      <w:pPr>
        <w:tabs>
          <w:tab w:val="num" w:pos="3600"/>
        </w:tabs>
        <w:ind w:left="3600" w:hanging="360"/>
      </w:pPr>
      <w:rPr>
        <w:rFonts w:ascii="Garamond" w:hAnsi="Garamond" w:hint="default"/>
      </w:rPr>
    </w:lvl>
    <w:lvl w:ilvl="5" w:tplc="D702DF16" w:tentative="1">
      <w:start w:val="1"/>
      <w:numFmt w:val="bullet"/>
      <w:lvlText w:val="◦"/>
      <w:lvlJc w:val="left"/>
      <w:pPr>
        <w:tabs>
          <w:tab w:val="num" w:pos="4320"/>
        </w:tabs>
        <w:ind w:left="4320" w:hanging="360"/>
      </w:pPr>
      <w:rPr>
        <w:rFonts w:ascii="Garamond" w:hAnsi="Garamond" w:hint="default"/>
      </w:rPr>
    </w:lvl>
    <w:lvl w:ilvl="6" w:tplc="D9ECEC78" w:tentative="1">
      <w:start w:val="1"/>
      <w:numFmt w:val="bullet"/>
      <w:lvlText w:val="◦"/>
      <w:lvlJc w:val="left"/>
      <w:pPr>
        <w:tabs>
          <w:tab w:val="num" w:pos="5040"/>
        </w:tabs>
        <w:ind w:left="5040" w:hanging="360"/>
      </w:pPr>
      <w:rPr>
        <w:rFonts w:ascii="Garamond" w:hAnsi="Garamond" w:hint="default"/>
      </w:rPr>
    </w:lvl>
    <w:lvl w:ilvl="7" w:tplc="64349A32" w:tentative="1">
      <w:start w:val="1"/>
      <w:numFmt w:val="bullet"/>
      <w:lvlText w:val="◦"/>
      <w:lvlJc w:val="left"/>
      <w:pPr>
        <w:tabs>
          <w:tab w:val="num" w:pos="5760"/>
        </w:tabs>
        <w:ind w:left="5760" w:hanging="360"/>
      </w:pPr>
      <w:rPr>
        <w:rFonts w:ascii="Garamond" w:hAnsi="Garamond" w:hint="default"/>
      </w:rPr>
    </w:lvl>
    <w:lvl w:ilvl="8" w:tplc="010CA8A8" w:tentative="1">
      <w:start w:val="1"/>
      <w:numFmt w:val="bullet"/>
      <w:lvlText w:val="◦"/>
      <w:lvlJc w:val="left"/>
      <w:pPr>
        <w:tabs>
          <w:tab w:val="num" w:pos="6480"/>
        </w:tabs>
        <w:ind w:left="6480" w:hanging="360"/>
      </w:pPr>
      <w:rPr>
        <w:rFonts w:ascii="Garamond" w:hAnsi="Garamond" w:hint="default"/>
      </w:rPr>
    </w:lvl>
  </w:abstractNum>
  <w:abstractNum w:abstractNumId="18" w15:restartNumberingAfterBreak="0">
    <w:nsid w:val="56FD75C1"/>
    <w:multiLevelType w:val="hybridMultilevel"/>
    <w:tmpl w:val="5786409A"/>
    <w:numStyleLink w:val="Bullet"/>
  </w:abstractNum>
  <w:abstractNum w:abstractNumId="19" w15:restartNumberingAfterBreak="0">
    <w:nsid w:val="57CE34B9"/>
    <w:multiLevelType w:val="hybridMultilevel"/>
    <w:tmpl w:val="CAA4AFE6"/>
    <w:lvl w:ilvl="0" w:tplc="9B4A1522">
      <w:start w:val="1"/>
      <w:numFmt w:val="decimal"/>
      <w:lvlText w:val="%1."/>
      <w:lvlJc w:val="left"/>
      <w:pPr>
        <w:tabs>
          <w:tab w:val="num" w:pos="720"/>
        </w:tabs>
        <w:ind w:left="720" w:hanging="360"/>
      </w:pPr>
    </w:lvl>
    <w:lvl w:ilvl="1" w:tplc="3B78BEE0" w:tentative="1">
      <w:start w:val="1"/>
      <w:numFmt w:val="decimal"/>
      <w:lvlText w:val="%2."/>
      <w:lvlJc w:val="left"/>
      <w:pPr>
        <w:tabs>
          <w:tab w:val="num" w:pos="1440"/>
        </w:tabs>
        <w:ind w:left="1440" w:hanging="360"/>
      </w:pPr>
    </w:lvl>
    <w:lvl w:ilvl="2" w:tplc="23BE84FC" w:tentative="1">
      <w:start w:val="1"/>
      <w:numFmt w:val="decimal"/>
      <w:lvlText w:val="%3."/>
      <w:lvlJc w:val="left"/>
      <w:pPr>
        <w:tabs>
          <w:tab w:val="num" w:pos="2160"/>
        </w:tabs>
        <w:ind w:left="2160" w:hanging="360"/>
      </w:pPr>
    </w:lvl>
    <w:lvl w:ilvl="3" w:tplc="55784068" w:tentative="1">
      <w:start w:val="1"/>
      <w:numFmt w:val="decimal"/>
      <w:lvlText w:val="%4."/>
      <w:lvlJc w:val="left"/>
      <w:pPr>
        <w:tabs>
          <w:tab w:val="num" w:pos="2880"/>
        </w:tabs>
        <w:ind w:left="2880" w:hanging="360"/>
      </w:pPr>
    </w:lvl>
    <w:lvl w:ilvl="4" w:tplc="2F00847E" w:tentative="1">
      <w:start w:val="1"/>
      <w:numFmt w:val="decimal"/>
      <w:lvlText w:val="%5."/>
      <w:lvlJc w:val="left"/>
      <w:pPr>
        <w:tabs>
          <w:tab w:val="num" w:pos="3600"/>
        </w:tabs>
        <w:ind w:left="3600" w:hanging="360"/>
      </w:pPr>
    </w:lvl>
    <w:lvl w:ilvl="5" w:tplc="6FD24274" w:tentative="1">
      <w:start w:val="1"/>
      <w:numFmt w:val="decimal"/>
      <w:lvlText w:val="%6."/>
      <w:lvlJc w:val="left"/>
      <w:pPr>
        <w:tabs>
          <w:tab w:val="num" w:pos="4320"/>
        </w:tabs>
        <w:ind w:left="4320" w:hanging="360"/>
      </w:pPr>
    </w:lvl>
    <w:lvl w:ilvl="6" w:tplc="C18004D6" w:tentative="1">
      <w:start w:val="1"/>
      <w:numFmt w:val="decimal"/>
      <w:lvlText w:val="%7."/>
      <w:lvlJc w:val="left"/>
      <w:pPr>
        <w:tabs>
          <w:tab w:val="num" w:pos="5040"/>
        </w:tabs>
        <w:ind w:left="5040" w:hanging="360"/>
      </w:pPr>
    </w:lvl>
    <w:lvl w:ilvl="7" w:tplc="07CA3734" w:tentative="1">
      <w:start w:val="1"/>
      <w:numFmt w:val="decimal"/>
      <w:lvlText w:val="%8."/>
      <w:lvlJc w:val="left"/>
      <w:pPr>
        <w:tabs>
          <w:tab w:val="num" w:pos="5760"/>
        </w:tabs>
        <w:ind w:left="5760" w:hanging="360"/>
      </w:pPr>
    </w:lvl>
    <w:lvl w:ilvl="8" w:tplc="34DEA136" w:tentative="1">
      <w:start w:val="1"/>
      <w:numFmt w:val="decimal"/>
      <w:lvlText w:val="%9."/>
      <w:lvlJc w:val="left"/>
      <w:pPr>
        <w:tabs>
          <w:tab w:val="num" w:pos="6480"/>
        </w:tabs>
        <w:ind w:left="6480" w:hanging="360"/>
      </w:pPr>
    </w:lvl>
  </w:abstractNum>
  <w:abstractNum w:abstractNumId="20" w15:restartNumberingAfterBreak="0">
    <w:nsid w:val="59F71569"/>
    <w:multiLevelType w:val="hybridMultilevel"/>
    <w:tmpl w:val="0FB29448"/>
    <w:lvl w:ilvl="0" w:tplc="FF308704">
      <w:start w:val="1"/>
      <w:numFmt w:val="bullet"/>
      <w:lvlText w:val="◦"/>
      <w:lvlJc w:val="left"/>
      <w:pPr>
        <w:tabs>
          <w:tab w:val="num" w:pos="720"/>
        </w:tabs>
        <w:ind w:left="720" w:hanging="360"/>
      </w:pPr>
      <w:rPr>
        <w:rFonts w:ascii="Garamond" w:hAnsi="Garamond" w:hint="default"/>
      </w:rPr>
    </w:lvl>
    <w:lvl w:ilvl="1" w:tplc="27A69572" w:tentative="1">
      <w:start w:val="1"/>
      <w:numFmt w:val="bullet"/>
      <w:lvlText w:val="◦"/>
      <w:lvlJc w:val="left"/>
      <w:pPr>
        <w:tabs>
          <w:tab w:val="num" w:pos="1440"/>
        </w:tabs>
        <w:ind w:left="1440" w:hanging="360"/>
      </w:pPr>
      <w:rPr>
        <w:rFonts w:ascii="Garamond" w:hAnsi="Garamond" w:hint="default"/>
      </w:rPr>
    </w:lvl>
    <w:lvl w:ilvl="2" w:tplc="9A96D5FA" w:tentative="1">
      <w:start w:val="1"/>
      <w:numFmt w:val="bullet"/>
      <w:lvlText w:val="◦"/>
      <w:lvlJc w:val="left"/>
      <w:pPr>
        <w:tabs>
          <w:tab w:val="num" w:pos="2160"/>
        </w:tabs>
        <w:ind w:left="2160" w:hanging="360"/>
      </w:pPr>
      <w:rPr>
        <w:rFonts w:ascii="Garamond" w:hAnsi="Garamond" w:hint="default"/>
      </w:rPr>
    </w:lvl>
    <w:lvl w:ilvl="3" w:tplc="5B9A755E" w:tentative="1">
      <w:start w:val="1"/>
      <w:numFmt w:val="bullet"/>
      <w:lvlText w:val="◦"/>
      <w:lvlJc w:val="left"/>
      <w:pPr>
        <w:tabs>
          <w:tab w:val="num" w:pos="2880"/>
        </w:tabs>
        <w:ind w:left="2880" w:hanging="360"/>
      </w:pPr>
      <w:rPr>
        <w:rFonts w:ascii="Garamond" w:hAnsi="Garamond" w:hint="default"/>
      </w:rPr>
    </w:lvl>
    <w:lvl w:ilvl="4" w:tplc="12A6B8D8" w:tentative="1">
      <w:start w:val="1"/>
      <w:numFmt w:val="bullet"/>
      <w:lvlText w:val="◦"/>
      <w:lvlJc w:val="left"/>
      <w:pPr>
        <w:tabs>
          <w:tab w:val="num" w:pos="3600"/>
        </w:tabs>
        <w:ind w:left="3600" w:hanging="360"/>
      </w:pPr>
      <w:rPr>
        <w:rFonts w:ascii="Garamond" w:hAnsi="Garamond" w:hint="default"/>
      </w:rPr>
    </w:lvl>
    <w:lvl w:ilvl="5" w:tplc="ECCE48FA" w:tentative="1">
      <w:start w:val="1"/>
      <w:numFmt w:val="bullet"/>
      <w:lvlText w:val="◦"/>
      <w:lvlJc w:val="left"/>
      <w:pPr>
        <w:tabs>
          <w:tab w:val="num" w:pos="4320"/>
        </w:tabs>
        <w:ind w:left="4320" w:hanging="360"/>
      </w:pPr>
      <w:rPr>
        <w:rFonts w:ascii="Garamond" w:hAnsi="Garamond" w:hint="default"/>
      </w:rPr>
    </w:lvl>
    <w:lvl w:ilvl="6" w:tplc="12524854" w:tentative="1">
      <w:start w:val="1"/>
      <w:numFmt w:val="bullet"/>
      <w:lvlText w:val="◦"/>
      <w:lvlJc w:val="left"/>
      <w:pPr>
        <w:tabs>
          <w:tab w:val="num" w:pos="5040"/>
        </w:tabs>
        <w:ind w:left="5040" w:hanging="360"/>
      </w:pPr>
      <w:rPr>
        <w:rFonts w:ascii="Garamond" w:hAnsi="Garamond" w:hint="default"/>
      </w:rPr>
    </w:lvl>
    <w:lvl w:ilvl="7" w:tplc="237E1DCC" w:tentative="1">
      <w:start w:val="1"/>
      <w:numFmt w:val="bullet"/>
      <w:lvlText w:val="◦"/>
      <w:lvlJc w:val="left"/>
      <w:pPr>
        <w:tabs>
          <w:tab w:val="num" w:pos="5760"/>
        </w:tabs>
        <w:ind w:left="5760" w:hanging="360"/>
      </w:pPr>
      <w:rPr>
        <w:rFonts w:ascii="Garamond" w:hAnsi="Garamond" w:hint="default"/>
      </w:rPr>
    </w:lvl>
    <w:lvl w:ilvl="8" w:tplc="806E78B6" w:tentative="1">
      <w:start w:val="1"/>
      <w:numFmt w:val="bullet"/>
      <w:lvlText w:val="◦"/>
      <w:lvlJc w:val="left"/>
      <w:pPr>
        <w:tabs>
          <w:tab w:val="num" w:pos="6480"/>
        </w:tabs>
        <w:ind w:left="6480" w:hanging="360"/>
      </w:pPr>
      <w:rPr>
        <w:rFonts w:ascii="Garamond" w:hAnsi="Garamond" w:hint="default"/>
      </w:rPr>
    </w:lvl>
  </w:abstractNum>
  <w:abstractNum w:abstractNumId="21" w15:restartNumberingAfterBreak="0">
    <w:nsid w:val="5FE763C3"/>
    <w:multiLevelType w:val="hybridMultilevel"/>
    <w:tmpl w:val="D3365F7A"/>
    <w:lvl w:ilvl="0" w:tplc="37E6BE9E">
      <w:start w:val="1"/>
      <w:numFmt w:val="bullet"/>
      <w:lvlText w:val="•"/>
      <w:lvlJc w:val="left"/>
      <w:pPr>
        <w:tabs>
          <w:tab w:val="num" w:pos="720"/>
        </w:tabs>
        <w:ind w:left="720" w:hanging="360"/>
      </w:pPr>
      <w:rPr>
        <w:rFonts w:ascii="Arial" w:hAnsi="Arial" w:hint="default"/>
      </w:rPr>
    </w:lvl>
    <w:lvl w:ilvl="1" w:tplc="5CD6E370" w:tentative="1">
      <w:start w:val="1"/>
      <w:numFmt w:val="bullet"/>
      <w:lvlText w:val="•"/>
      <w:lvlJc w:val="left"/>
      <w:pPr>
        <w:tabs>
          <w:tab w:val="num" w:pos="1440"/>
        </w:tabs>
        <w:ind w:left="1440" w:hanging="360"/>
      </w:pPr>
      <w:rPr>
        <w:rFonts w:ascii="Arial" w:hAnsi="Arial" w:hint="default"/>
      </w:rPr>
    </w:lvl>
    <w:lvl w:ilvl="2" w:tplc="CFCC440E" w:tentative="1">
      <w:start w:val="1"/>
      <w:numFmt w:val="bullet"/>
      <w:lvlText w:val="•"/>
      <w:lvlJc w:val="left"/>
      <w:pPr>
        <w:tabs>
          <w:tab w:val="num" w:pos="2160"/>
        </w:tabs>
        <w:ind w:left="2160" w:hanging="360"/>
      </w:pPr>
      <w:rPr>
        <w:rFonts w:ascii="Arial" w:hAnsi="Arial" w:hint="default"/>
      </w:rPr>
    </w:lvl>
    <w:lvl w:ilvl="3" w:tplc="52641B2E" w:tentative="1">
      <w:start w:val="1"/>
      <w:numFmt w:val="bullet"/>
      <w:lvlText w:val="•"/>
      <w:lvlJc w:val="left"/>
      <w:pPr>
        <w:tabs>
          <w:tab w:val="num" w:pos="2880"/>
        </w:tabs>
        <w:ind w:left="2880" w:hanging="360"/>
      </w:pPr>
      <w:rPr>
        <w:rFonts w:ascii="Arial" w:hAnsi="Arial" w:hint="default"/>
      </w:rPr>
    </w:lvl>
    <w:lvl w:ilvl="4" w:tplc="F5BE15EA" w:tentative="1">
      <w:start w:val="1"/>
      <w:numFmt w:val="bullet"/>
      <w:lvlText w:val="•"/>
      <w:lvlJc w:val="left"/>
      <w:pPr>
        <w:tabs>
          <w:tab w:val="num" w:pos="3600"/>
        </w:tabs>
        <w:ind w:left="3600" w:hanging="360"/>
      </w:pPr>
      <w:rPr>
        <w:rFonts w:ascii="Arial" w:hAnsi="Arial" w:hint="default"/>
      </w:rPr>
    </w:lvl>
    <w:lvl w:ilvl="5" w:tplc="2990CDEC" w:tentative="1">
      <w:start w:val="1"/>
      <w:numFmt w:val="bullet"/>
      <w:lvlText w:val="•"/>
      <w:lvlJc w:val="left"/>
      <w:pPr>
        <w:tabs>
          <w:tab w:val="num" w:pos="4320"/>
        </w:tabs>
        <w:ind w:left="4320" w:hanging="360"/>
      </w:pPr>
      <w:rPr>
        <w:rFonts w:ascii="Arial" w:hAnsi="Arial" w:hint="default"/>
      </w:rPr>
    </w:lvl>
    <w:lvl w:ilvl="6" w:tplc="6FA0BD0C" w:tentative="1">
      <w:start w:val="1"/>
      <w:numFmt w:val="bullet"/>
      <w:lvlText w:val="•"/>
      <w:lvlJc w:val="left"/>
      <w:pPr>
        <w:tabs>
          <w:tab w:val="num" w:pos="5040"/>
        </w:tabs>
        <w:ind w:left="5040" w:hanging="360"/>
      </w:pPr>
      <w:rPr>
        <w:rFonts w:ascii="Arial" w:hAnsi="Arial" w:hint="default"/>
      </w:rPr>
    </w:lvl>
    <w:lvl w:ilvl="7" w:tplc="264EF82C" w:tentative="1">
      <w:start w:val="1"/>
      <w:numFmt w:val="bullet"/>
      <w:lvlText w:val="•"/>
      <w:lvlJc w:val="left"/>
      <w:pPr>
        <w:tabs>
          <w:tab w:val="num" w:pos="5760"/>
        </w:tabs>
        <w:ind w:left="5760" w:hanging="360"/>
      </w:pPr>
      <w:rPr>
        <w:rFonts w:ascii="Arial" w:hAnsi="Arial" w:hint="default"/>
      </w:rPr>
    </w:lvl>
    <w:lvl w:ilvl="8" w:tplc="6F4E87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FE31A2"/>
    <w:multiLevelType w:val="hybridMultilevel"/>
    <w:tmpl w:val="81FA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B240D"/>
    <w:multiLevelType w:val="hybridMultilevel"/>
    <w:tmpl w:val="167AA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117AB"/>
    <w:multiLevelType w:val="hybridMultilevel"/>
    <w:tmpl w:val="5786409A"/>
    <w:styleLink w:val="Bullet"/>
    <w:lvl w:ilvl="0" w:tplc="D644B10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3B1E662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B5C326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C4F473B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3E649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FC6414E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96444D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C6CDA1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460CC6A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68FE1528"/>
    <w:multiLevelType w:val="hybridMultilevel"/>
    <w:tmpl w:val="CC3E0A98"/>
    <w:lvl w:ilvl="0" w:tplc="E7D445C0">
      <w:start w:val="1"/>
      <w:numFmt w:val="decimal"/>
      <w:lvlText w:val="%1)"/>
      <w:lvlJc w:val="left"/>
      <w:pPr>
        <w:tabs>
          <w:tab w:val="num" w:pos="720"/>
        </w:tabs>
        <w:ind w:left="720" w:hanging="360"/>
      </w:pPr>
    </w:lvl>
    <w:lvl w:ilvl="1" w:tplc="597C74FA" w:tentative="1">
      <w:start w:val="1"/>
      <w:numFmt w:val="decimal"/>
      <w:lvlText w:val="%2)"/>
      <w:lvlJc w:val="left"/>
      <w:pPr>
        <w:tabs>
          <w:tab w:val="num" w:pos="1440"/>
        </w:tabs>
        <w:ind w:left="1440" w:hanging="360"/>
      </w:pPr>
    </w:lvl>
    <w:lvl w:ilvl="2" w:tplc="3D96216A" w:tentative="1">
      <w:start w:val="1"/>
      <w:numFmt w:val="decimal"/>
      <w:lvlText w:val="%3)"/>
      <w:lvlJc w:val="left"/>
      <w:pPr>
        <w:tabs>
          <w:tab w:val="num" w:pos="2160"/>
        </w:tabs>
        <w:ind w:left="2160" w:hanging="360"/>
      </w:pPr>
    </w:lvl>
    <w:lvl w:ilvl="3" w:tplc="58FE5CD6" w:tentative="1">
      <w:start w:val="1"/>
      <w:numFmt w:val="decimal"/>
      <w:lvlText w:val="%4)"/>
      <w:lvlJc w:val="left"/>
      <w:pPr>
        <w:tabs>
          <w:tab w:val="num" w:pos="2880"/>
        </w:tabs>
        <w:ind w:left="2880" w:hanging="360"/>
      </w:pPr>
    </w:lvl>
    <w:lvl w:ilvl="4" w:tplc="EAEAD682" w:tentative="1">
      <w:start w:val="1"/>
      <w:numFmt w:val="decimal"/>
      <w:lvlText w:val="%5)"/>
      <w:lvlJc w:val="left"/>
      <w:pPr>
        <w:tabs>
          <w:tab w:val="num" w:pos="3600"/>
        </w:tabs>
        <w:ind w:left="3600" w:hanging="360"/>
      </w:pPr>
    </w:lvl>
    <w:lvl w:ilvl="5" w:tplc="C6DA53FC" w:tentative="1">
      <w:start w:val="1"/>
      <w:numFmt w:val="decimal"/>
      <w:lvlText w:val="%6)"/>
      <w:lvlJc w:val="left"/>
      <w:pPr>
        <w:tabs>
          <w:tab w:val="num" w:pos="4320"/>
        </w:tabs>
        <w:ind w:left="4320" w:hanging="360"/>
      </w:pPr>
    </w:lvl>
    <w:lvl w:ilvl="6" w:tplc="8496CF92" w:tentative="1">
      <w:start w:val="1"/>
      <w:numFmt w:val="decimal"/>
      <w:lvlText w:val="%7)"/>
      <w:lvlJc w:val="left"/>
      <w:pPr>
        <w:tabs>
          <w:tab w:val="num" w:pos="5040"/>
        </w:tabs>
        <w:ind w:left="5040" w:hanging="360"/>
      </w:pPr>
    </w:lvl>
    <w:lvl w:ilvl="7" w:tplc="8A80BD6E" w:tentative="1">
      <w:start w:val="1"/>
      <w:numFmt w:val="decimal"/>
      <w:lvlText w:val="%8)"/>
      <w:lvlJc w:val="left"/>
      <w:pPr>
        <w:tabs>
          <w:tab w:val="num" w:pos="5760"/>
        </w:tabs>
        <w:ind w:left="5760" w:hanging="360"/>
      </w:pPr>
    </w:lvl>
    <w:lvl w:ilvl="8" w:tplc="CE841F46" w:tentative="1">
      <w:start w:val="1"/>
      <w:numFmt w:val="decimal"/>
      <w:lvlText w:val="%9)"/>
      <w:lvlJc w:val="left"/>
      <w:pPr>
        <w:tabs>
          <w:tab w:val="num" w:pos="6480"/>
        </w:tabs>
        <w:ind w:left="6480" w:hanging="360"/>
      </w:pPr>
    </w:lvl>
  </w:abstractNum>
  <w:abstractNum w:abstractNumId="26" w15:restartNumberingAfterBreak="0">
    <w:nsid w:val="69B20F5B"/>
    <w:multiLevelType w:val="hybridMultilevel"/>
    <w:tmpl w:val="6B76F618"/>
    <w:lvl w:ilvl="0" w:tplc="7616B172">
      <w:start w:val="1"/>
      <w:numFmt w:val="bullet"/>
      <w:lvlText w:val="•"/>
      <w:lvlJc w:val="left"/>
      <w:pPr>
        <w:ind w:left="720" w:hanging="360"/>
      </w:pPr>
      <w:rPr>
        <w:rFonts w:ascii="Arial" w:hAnsi="Arial" w:hint="default"/>
      </w:rPr>
    </w:lvl>
    <w:lvl w:ilvl="1" w:tplc="C228FEEC" w:tentative="1">
      <w:start w:val="1"/>
      <w:numFmt w:val="bullet"/>
      <w:lvlText w:val="◦"/>
      <w:lvlJc w:val="left"/>
      <w:pPr>
        <w:tabs>
          <w:tab w:val="num" w:pos="1440"/>
        </w:tabs>
        <w:ind w:left="1440" w:hanging="360"/>
      </w:pPr>
      <w:rPr>
        <w:rFonts w:ascii="Garamond" w:hAnsi="Garamond" w:hint="default"/>
      </w:rPr>
    </w:lvl>
    <w:lvl w:ilvl="2" w:tplc="6C8A5A72" w:tentative="1">
      <w:start w:val="1"/>
      <w:numFmt w:val="bullet"/>
      <w:lvlText w:val="◦"/>
      <w:lvlJc w:val="left"/>
      <w:pPr>
        <w:tabs>
          <w:tab w:val="num" w:pos="2160"/>
        </w:tabs>
        <w:ind w:left="2160" w:hanging="360"/>
      </w:pPr>
      <w:rPr>
        <w:rFonts w:ascii="Garamond" w:hAnsi="Garamond" w:hint="default"/>
      </w:rPr>
    </w:lvl>
    <w:lvl w:ilvl="3" w:tplc="325C78C4" w:tentative="1">
      <w:start w:val="1"/>
      <w:numFmt w:val="bullet"/>
      <w:lvlText w:val="◦"/>
      <w:lvlJc w:val="left"/>
      <w:pPr>
        <w:tabs>
          <w:tab w:val="num" w:pos="2880"/>
        </w:tabs>
        <w:ind w:left="2880" w:hanging="360"/>
      </w:pPr>
      <w:rPr>
        <w:rFonts w:ascii="Garamond" w:hAnsi="Garamond" w:hint="default"/>
      </w:rPr>
    </w:lvl>
    <w:lvl w:ilvl="4" w:tplc="6C6E47FE" w:tentative="1">
      <w:start w:val="1"/>
      <w:numFmt w:val="bullet"/>
      <w:lvlText w:val="◦"/>
      <w:lvlJc w:val="left"/>
      <w:pPr>
        <w:tabs>
          <w:tab w:val="num" w:pos="3600"/>
        </w:tabs>
        <w:ind w:left="3600" w:hanging="360"/>
      </w:pPr>
      <w:rPr>
        <w:rFonts w:ascii="Garamond" w:hAnsi="Garamond" w:hint="default"/>
      </w:rPr>
    </w:lvl>
    <w:lvl w:ilvl="5" w:tplc="582859C6" w:tentative="1">
      <w:start w:val="1"/>
      <w:numFmt w:val="bullet"/>
      <w:lvlText w:val="◦"/>
      <w:lvlJc w:val="left"/>
      <w:pPr>
        <w:tabs>
          <w:tab w:val="num" w:pos="4320"/>
        </w:tabs>
        <w:ind w:left="4320" w:hanging="360"/>
      </w:pPr>
      <w:rPr>
        <w:rFonts w:ascii="Garamond" w:hAnsi="Garamond" w:hint="default"/>
      </w:rPr>
    </w:lvl>
    <w:lvl w:ilvl="6" w:tplc="93744AA2" w:tentative="1">
      <w:start w:val="1"/>
      <w:numFmt w:val="bullet"/>
      <w:lvlText w:val="◦"/>
      <w:lvlJc w:val="left"/>
      <w:pPr>
        <w:tabs>
          <w:tab w:val="num" w:pos="5040"/>
        </w:tabs>
        <w:ind w:left="5040" w:hanging="360"/>
      </w:pPr>
      <w:rPr>
        <w:rFonts w:ascii="Garamond" w:hAnsi="Garamond" w:hint="default"/>
      </w:rPr>
    </w:lvl>
    <w:lvl w:ilvl="7" w:tplc="C02AB9E4" w:tentative="1">
      <w:start w:val="1"/>
      <w:numFmt w:val="bullet"/>
      <w:lvlText w:val="◦"/>
      <w:lvlJc w:val="left"/>
      <w:pPr>
        <w:tabs>
          <w:tab w:val="num" w:pos="5760"/>
        </w:tabs>
        <w:ind w:left="5760" w:hanging="360"/>
      </w:pPr>
      <w:rPr>
        <w:rFonts w:ascii="Garamond" w:hAnsi="Garamond" w:hint="default"/>
      </w:rPr>
    </w:lvl>
    <w:lvl w:ilvl="8" w:tplc="E01631CA" w:tentative="1">
      <w:start w:val="1"/>
      <w:numFmt w:val="bullet"/>
      <w:lvlText w:val="◦"/>
      <w:lvlJc w:val="left"/>
      <w:pPr>
        <w:tabs>
          <w:tab w:val="num" w:pos="6480"/>
        </w:tabs>
        <w:ind w:left="6480" w:hanging="360"/>
      </w:pPr>
      <w:rPr>
        <w:rFonts w:ascii="Garamond" w:hAnsi="Garamond" w:hint="default"/>
      </w:rPr>
    </w:lvl>
  </w:abstractNum>
  <w:abstractNum w:abstractNumId="27" w15:restartNumberingAfterBreak="0">
    <w:nsid w:val="6A593664"/>
    <w:multiLevelType w:val="hybridMultilevel"/>
    <w:tmpl w:val="23747904"/>
    <w:numStyleLink w:val="Dash"/>
  </w:abstractNum>
  <w:abstractNum w:abstractNumId="28" w15:restartNumberingAfterBreak="0">
    <w:nsid w:val="6A917BE8"/>
    <w:multiLevelType w:val="hybridMultilevel"/>
    <w:tmpl w:val="ACC47726"/>
    <w:lvl w:ilvl="0" w:tplc="7616B172">
      <w:start w:val="1"/>
      <w:numFmt w:val="bullet"/>
      <w:lvlText w:val="•"/>
      <w:lvlJc w:val="left"/>
      <w:pPr>
        <w:ind w:left="720" w:hanging="360"/>
      </w:pPr>
      <w:rPr>
        <w:rFonts w:ascii="Arial" w:hAnsi="Arial" w:hint="default"/>
      </w:rPr>
    </w:lvl>
    <w:lvl w:ilvl="1" w:tplc="A0B85D4A" w:tentative="1">
      <w:start w:val="1"/>
      <w:numFmt w:val="bullet"/>
      <w:lvlText w:val="◦"/>
      <w:lvlJc w:val="left"/>
      <w:pPr>
        <w:tabs>
          <w:tab w:val="num" w:pos="1440"/>
        </w:tabs>
        <w:ind w:left="1440" w:hanging="360"/>
      </w:pPr>
      <w:rPr>
        <w:rFonts w:ascii="Garamond" w:hAnsi="Garamond" w:hint="default"/>
      </w:rPr>
    </w:lvl>
    <w:lvl w:ilvl="2" w:tplc="55DA07A2" w:tentative="1">
      <w:start w:val="1"/>
      <w:numFmt w:val="bullet"/>
      <w:lvlText w:val="◦"/>
      <w:lvlJc w:val="left"/>
      <w:pPr>
        <w:tabs>
          <w:tab w:val="num" w:pos="2160"/>
        </w:tabs>
        <w:ind w:left="2160" w:hanging="360"/>
      </w:pPr>
      <w:rPr>
        <w:rFonts w:ascii="Garamond" w:hAnsi="Garamond" w:hint="default"/>
      </w:rPr>
    </w:lvl>
    <w:lvl w:ilvl="3" w:tplc="4E40627C" w:tentative="1">
      <w:start w:val="1"/>
      <w:numFmt w:val="bullet"/>
      <w:lvlText w:val="◦"/>
      <w:lvlJc w:val="left"/>
      <w:pPr>
        <w:tabs>
          <w:tab w:val="num" w:pos="2880"/>
        </w:tabs>
        <w:ind w:left="2880" w:hanging="360"/>
      </w:pPr>
      <w:rPr>
        <w:rFonts w:ascii="Garamond" w:hAnsi="Garamond" w:hint="default"/>
      </w:rPr>
    </w:lvl>
    <w:lvl w:ilvl="4" w:tplc="C9C64D24" w:tentative="1">
      <w:start w:val="1"/>
      <w:numFmt w:val="bullet"/>
      <w:lvlText w:val="◦"/>
      <w:lvlJc w:val="left"/>
      <w:pPr>
        <w:tabs>
          <w:tab w:val="num" w:pos="3600"/>
        </w:tabs>
        <w:ind w:left="3600" w:hanging="360"/>
      </w:pPr>
      <w:rPr>
        <w:rFonts w:ascii="Garamond" w:hAnsi="Garamond" w:hint="default"/>
      </w:rPr>
    </w:lvl>
    <w:lvl w:ilvl="5" w:tplc="D702DF16" w:tentative="1">
      <w:start w:val="1"/>
      <w:numFmt w:val="bullet"/>
      <w:lvlText w:val="◦"/>
      <w:lvlJc w:val="left"/>
      <w:pPr>
        <w:tabs>
          <w:tab w:val="num" w:pos="4320"/>
        </w:tabs>
        <w:ind w:left="4320" w:hanging="360"/>
      </w:pPr>
      <w:rPr>
        <w:rFonts w:ascii="Garamond" w:hAnsi="Garamond" w:hint="default"/>
      </w:rPr>
    </w:lvl>
    <w:lvl w:ilvl="6" w:tplc="D9ECEC78" w:tentative="1">
      <w:start w:val="1"/>
      <w:numFmt w:val="bullet"/>
      <w:lvlText w:val="◦"/>
      <w:lvlJc w:val="left"/>
      <w:pPr>
        <w:tabs>
          <w:tab w:val="num" w:pos="5040"/>
        </w:tabs>
        <w:ind w:left="5040" w:hanging="360"/>
      </w:pPr>
      <w:rPr>
        <w:rFonts w:ascii="Garamond" w:hAnsi="Garamond" w:hint="default"/>
      </w:rPr>
    </w:lvl>
    <w:lvl w:ilvl="7" w:tplc="64349A32" w:tentative="1">
      <w:start w:val="1"/>
      <w:numFmt w:val="bullet"/>
      <w:lvlText w:val="◦"/>
      <w:lvlJc w:val="left"/>
      <w:pPr>
        <w:tabs>
          <w:tab w:val="num" w:pos="5760"/>
        </w:tabs>
        <w:ind w:left="5760" w:hanging="360"/>
      </w:pPr>
      <w:rPr>
        <w:rFonts w:ascii="Garamond" w:hAnsi="Garamond" w:hint="default"/>
      </w:rPr>
    </w:lvl>
    <w:lvl w:ilvl="8" w:tplc="010CA8A8" w:tentative="1">
      <w:start w:val="1"/>
      <w:numFmt w:val="bullet"/>
      <w:lvlText w:val="◦"/>
      <w:lvlJc w:val="left"/>
      <w:pPr>
        <w:tabs>
          <w:tab w:val="num" w:pos="6480"/>
        </w:tabs>
        <w:ind w:left="6480" w:hanging="360"/>
      </w:pPr>
      <w:rPr>
        <w:rFonts w:ascii="Garamond" w:hAnsi="Garamond" w:hint="default"/>
      </w:rPr>
    </w:lvl>
  </w:abstractNum>
  <w:abstractNum w:abstractNumId="29" w15:restartNumberingAfterBreak="0">
    <w:nsid w:val="6AB9055B"/>
    <w:multiLevelType w:val="hybridMultilevel"/>
    <w:tmpl w:val="23747904"/>
    <w:styleLink w:val="Dash"/>
    <w:lvl w:ilvl="0" w:tplc="FE90863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418620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19C5EC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E06F3C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CF988D6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0F326C0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4E4987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64428F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6694BA6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6F625A62"/>
    <w:multiLevelType w:val="hybridMultilevel"/>
    <w:tmpl w:val="43AEC7E6"/>
    <w:lvl w:ilvl="0" w:tplc="7616B17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8B1AC8"/>
    <w:multiLevelType w:val="hybridMultilevel"/>
    <w:tmpl w:val="41223CCE"/>
    <w:lvl w:ilvl="0" w:tplc="FAF067E6">
      <w:start w:val="1"/>
      <w:numFmt w:val="bullet"/>
      <w:lvlText w:val=" "/>
      <w:lvlJc w:val="left"/>
      <w:pPr>
        <w:tabs>
          <w:tab w:val="num" w:pos="720"/>
        </w:tabs>
        <w:ind w:left="720" w:hanging="360"/>
      </w:pPr>
      <w:rPr>
        <w:rFonts w:ascii="Tw Cen MT" w:hAnsi="Tw Cen MT" w:hint="default"/>
      </w:rPr>
    </w:lvl>
    <w:lvl w:ilvl="1" w:tplc="83D62B84" w:tentative="1">
      <w:start w:val="1"/>
      <w:numFmt w:val="bullet"/>
      <w:lvlText w:val=" "/>
      <w:lvlJc w:val="left"/>
      <w:pPr>
        <w:tabs>
          <w:tab w:val="num" w:pos="1440"/>
        </w:tabs>
        <w:ind w:left="1440" w:hanging="360"/>
      </w:pPr>
      <w:rPr>
        <w:rFonts w:ascii="Tw Cen MT" w:hAnsi="Tw Cen MT" w:hint="default"/>
      </w:rPr>
    </w:lvl>
    <w:lvl w:ilvl="2" w:tplc="E690D83A" w:tentative="1">
      <w:start w:val="1"/>
      <w:numFmt w:val="bullet"/>
      <w:lvlText w:val=" "/>
      <w:lvlJc w:val="left"/>
      <w:pPr>
        <w:tabs>
          <w:tab w:val="num" w:pos="2160"/>
        </w:tabs>
        <w:ind w:left="2160" w:hanging="360"/>
      </w:pPr>
      <w:rPr>
        <w:rFonts w:ascii="Tw Cen MT" w:hAnsi="Tw Cen MT" w:hint="default"/>
      </w:rPr>
    </w:lvl>
    <w:lvl w:ilvl="3" w:tplc="D9BC8012" w:tentative="1">
      <w:start w:val="1"/>
      <w:numFmt w:val="bullet"/>
      <w:lvlText w:val=" "/>
      <w:lvlJc w:val="left"/>
      <w:pPr>
        <w:tabs>
          <w:tab w:val="num" w:pos="2880"/>
        </w:tabs>
        <w:ind w:left="2880" w:hanging="360"/>
      </w:pPr>
      <w:rPr>
        <w:rFonts w:ascii="Tw Cen MT" w:hAnsi="Tw Cen MT" w:hint="default"/>
      </w:rPr>
    </w:lvl>
    <w:lvl w:ilvl="4" w:tplc="BA3E8AFC" w:tentative="1">
      <w:start w:val="1"/>
      <w:numFmt w:val="bullet"/>
      <w:lvlText w:val=" "/>
      <w:lvlJc w:val="left"/>
      <w:pPr>
        <w:tabs>
          <w:tab w:val="num" w:pos="3600"/>
        </w:tabs>
        <w:ind w:left="3600" w:hanging="360"/>
      </w:pPr>
      <w:rPr>
        <w:rFonts w:ascii="Tw Cen MT" w:hAnsi="Tw Cen MT" w:hint="default"/>
      </w:rPr>
    </w:lvl>
    <w:lvl w:ilvl="5" w:tplc="85D6CBE0" w:tentative="1">
      <w:start w:val="1"/>
      <w:numFmt w:val="bullet"/>
      <w:lvlText w:val=" "/>
      <w:lvlJc w:val="left"/>
      <w:pPr>
        <w:tabs>
          <w:tab w:val="num" w:pos="4320"/>
        </w:tabs>
        <w:ind w:left="4320" w:hanging="360"/>
      </w:pPr>
      <w:rPr>
        <w:rFonts w:ascii="Tw Cen MT" w:hAnsi="Tw Cen MT" w:hint="default"/>
      </w:rPr>
    </w:lvl>
    <w:lvl w:ilvl="6" w:tplc="D226AB6E" w:tentative="1">
      <w:start w:val="1"/>
      <w:numFmt w:val="bullet"/>
      <w:lvlText w:val=" "/>
      <w:lvlJc w:val="left"/>
      <w:pPr>
        <w:tabs>
          <w:tab w:val="num" w:pos="5040"/>
        </w:tabs>
        <w:ind w:left="5040" w:hanging="360"/>
      </w:pPr>
      <w:rPr>
        <w:rFonts w:ascii="Tw Cen MT" w:hAnsi="Tw Cen MT" w:hint="default"/>
      </w:rPr>
    </w:lvl>
    <w:lvl w:ilvl="7" w:tplc="15387C74" w:tentative="1">
      <w:start w:val="1"/>
      <w:numFmt w:val="bullet"/>
      <w:lvlText w:val=" "/>
      <w:lvlJc w:val="left"/>
      <w:pPr>
        <w:tabs>
          <w:tab w:val="num" w:pos="5760"/>
        </w:tabs>
        <w:ind w:left="5760" w:hanging="360"/>
      </w:pPr>
      <w:rPr>
        <w:rFonts w:ascii="Tw Cen MT" w:hAnsi="Tw Cen MT" w:hint="default"/>
      </w:rPr>
    </w:lvl>
    <w:lvl w:ilvl="8" w:tplc="094C14FE" w:tentative="1">
      <w:start w:val="1"/>
      <w:numFmt w:val="bullet"/>
      <w:lvlText w:val=" "/>
      <w:lvlJc w:val="left"/>
      <w:pPr>
        <w:tabs>
          <w:tab w:val="num" w:pos="6480"/>
        </w:tabs>
        <w:ind w:left="6480" w:hanging="360"/>
      </w:pPr>
      <w:rPr>
        <w:rFonts w:ascii="Tw Cen MT" w:hAnsi="Tw Cen MT" w:hint="default"/>
      </w:rPr>
    </w:lvl>
  </w:abstractNum>
  <w:num w:numId="1">
    <w:abstractNumId w:val="24"/>
  </w:num>
  <w:num w:numId="2">
    <w:abstractNumId w:val="18"/>
  </w:num>
  <w:num w:numId="3">
    <w:abstractNumId w:val="29"/>
  </w:num>
  <w:num w:numId="4">
    <w:abstractNumId w:val="27"/>
  </w:num>
  <w:num w:numId="5">
    <w:abstractNumId w:val="7"/>
  </w:num>
  <w:num w:numId="6">
    <w:abstractNumId w:val="22"/>
  </w:num>
  <w:num w:numId="7">
    <w:abstractNumId w:val="12"/>
  </w:num>
  <w:num w:numId="8">
    <w:abstractNumId w:val="15"/>
  </w:num>
  <w:num w:numId="9">
    <w:abstractNumId w:val="1"/>
  </w:num>
  <w:num w:numId="10">
    <w:abstractNumId w:val="19"/>
  </w:num>
  <w:num w:numId="11">
    <w:abstractNumId w:val="14"/>
  </w:num>
  <w:num w:numId="12">
    <w:abstractNumId w:val="17"/>
  </w:num>
  <w:num w:numId="13">
    <w:abstractNumId w:val="28"/>
  </w:num>
  <w:num w:numId="14">
    <w:abstractNumId w:val="6"/>
  </w:num>
  <w:num w:numId="15">
    <w:abstractNumId w:val="8"/>
  </w:num>
  <w:num w:numId="16">
    <w:abstractNumId w:val="20"/>
  </w:num>
  <w:num w:numId="17">
    <w:abstractNumId w:val="11"/>
  </w:num>
  <w:num w:numId="18">
    <w:abstractNumId w:val="2"/>
  </w:num>
  <w:num w:numId="19">
    <w:abstractNumId w:val="5"/>
  </w:num>
  <w:num w:numId="20">
    <w:abstractNumId w:val="21"/>
  </w:num>
  <w:num w:numId="21">
    <w:abstractNumId w:val="3"/>
  </w:num>
  <w:num w:numId="22">
    <w:abstractNumId w:val="25"/>
  </w:num>
  <w:num w:numId="23">
    <w:abstractNumId w:val="31"/>
  </w:num>
  <w:num w:numId="24">
    <w:abstractNumId w:val="9"/>
  </w:num>
  <w:num w:numId="25">
    <w:abstractNumId w:val="0"/>
  </w:num>
  <w:num w:numId="26">
    <w:abstractNumId w:val="16"/>
  </w:num>
  <w:num w:numId="27">
    <w:abstractNumId w:val="4"/>
  </w:num>
  <w:num w:numId="28">
    <w:abstractNumId w:val="30"/>
  </w:num>
  <w:num w:numId="29">
    <w:abstractNumId w:val="10"/>
  </w:num>
  <w:num w:numId="30">
    <w:abstractNumId w:val="26"/>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FB5"/>
    <w:rsid w:val="0000360B"/>
    <w:rsid w:val="00024762"/>
    <w:rsid w:val="0003450C"/>
    <w:rsid w:val="0004121F"/>
    <w:rsid w:val="0004254F"/>
    <w:rsid w:val="00047328"/>
    <w:rsid w:val="000619BE"/>
    <w:rsid w:val="00064B05"/>
    <w:rsid w:val="00067B92"/>
    <w:rsid w:val="0007318C"/>
    <w:rsid w:val="0008060B"/>
    <w:rsid w:val="0008282E"/>
    <w:rsid w:val="00087967"/>
    <w:rsid w:val="000A10E3"/>
    <w:rsid w:val="000A4597"/>
    <w:rsid w:val="000A486E"/>
    <w:rsid w:val="000B51CF"/>
    <w:rsid w:val="000B557E"/>
    <w:rsid w:val="000C2790"/>
    <w:rsid w:val="000C32C6"/>
    <w:rsid w:val="000D42AC"/>
    <w:rsid w:val="000D6CE1"/>
    <w:rsid w:val="000D7729"/>
    <w:rsid w:val="000E1148"/>
    <w:rsid w:val="000E68EB"/>
    <w:rsid w:val="000F2CD7"/>
    <w:rsid w:val="000F4D28"/>
    <w:rsid w:val="00104C26"/>
    <w:rsid w:val="00111460"/>
    <w:rsid w:val="00113F10"/>
    <w:rsid w:val="00123A55"/>
    <w:rsid w:val="00125EF2"/>
    <w:rsid w:val="00131B4A"/>
    <w:rsid w:val="00133C14"/>
    <w:rsid w:val="0013521C"/>
    <w:rsid w:val="001424E8"/>
    <w:rsid w:val="001437B9"/>
    <w:rsid w:val="001447F7"/>
    <w:rsid w:val="00145051"/>
    <w:rsid w:val="00146209"/>
    <w:rsid w:val="00146BA8"/>
    <w:rsid w:val="00150283"/>
    <w:rsid w:val="00165D10"/>
    <w:rsid w:val="00166EA0"/>
    <w:rsid w:val="00177DDE"/>
    <w:rsid w:val="00181F54"/>
    <w:rsid w:val="0018396B"/>
    <w:rsid w:val="00191D2B"/>
    <w:rsid w:val="001943DB"/>
    <w:rsid w:val="00195A1F"/>
    <w:rsid w:val="00196028"/>
    <w:rsid w:val="0019611A"/>
    <w:rsid w:val="00197A1D"/>
    <w:rsid w:val="001B218F"/>
    <w:rsid w:val="001B3FA1"/>
    <w:rsid w:val="001B414E"/>
    <w:rsid w:val="001C2057"/>
    <w:rsid w:val="001C45EA"/>
    <w:rsid w:val="001C5810"/>
    <w:rsid w:val="001D1BB8"/>
    <w:rsid w:val="001D2EEF"/>
    <w:rsid w:val="001D3499"/>
    <w:rsid w:val="001D3C1B"/>
    <w:rsid w:val="001E2AFF"/>
    <w:rsid w:val="001E4924"/>
    <w:rsid w:val="001F4F29"/>
    <w:rsid w:val="0021142F"/>
    <w:rsid w:val="0022058B"/>
    <w:rsid w:val="00222365"/>
    <w:rsid w:val="00227128"/>
    <w:rsid w:val="0026031F"/>
    <w:rsid w:val="002607BA"/>
    <w:rsid w:val="00263A62"/>
    <w:rsid w:val="002707D2"/>
    <w:rsid w:val="002723D3"/>
    <w:rsid w:val="002819F8"/>
    <w:rsid w:val="00283E15"/>
    <w:rsid w:val="002868C6"/>
    <w:rsid w:val="00287186"/>
    <w:rsid w:val="002A466B"/>
    <w:rsid w:val="002B1A4F"/>
    <w:rsid w:val="002D2937"/>
    <w:rsid w:val="002D5F74"/>
    <w:rsid w:val="002F27F4"/>
    <w:rsid w:val="002F59F1"/>
    <w:rsid w:val="002F6822"/>
    <w:rsid w:val="00314C66"/>
    <w:rsid w:val="00317C85"/>
    <w:rsid w:val="00322405"/>
    <w:rsid w:val="003256FE"/>
    <w:rsid w:val="00331F54"/>
    <w:rsid w:val="00343B84"/>
    <w:rsid w:val="00350FFC"/>
    <w:rsid w:val="00353141"/>
    <w:rsid w:val="00353D73"/>
    <w:rsid w:val="00356EAC"/>
    <w:rsid w:val="00360D66"/>
    <w:rsid w:val="00361CBA"/>
    <w:rsid w:val="0038306B"/>
    <w:rsid w:val="00390E1C"/>
    <w:rsid w:val="0039240D"/>
    <w:rsid w:val="00393206"/>
    <w:rsid w:val="00394DC7"/>
    <w:rsid w:val="003A28E3"/>
    <w:rsid w:val="003A3609"/>
    <w:rsid w:val="003A3679"/>
    <w:rsid w:val="003B1F7C"/>
    <w:rsid w:val="003B3B27"/>
    <w:rsid w:val="003B7282"/>
    <w:rsid w:val="003C4561"/>
    <w:rsid w:val="003D02CA"/>
    <w:rsid w:val="003D2343"/>
    <w:rsid w:val="003D46CA"/>
    <w:rsid w:val="003D518B"/>
    <w:rsid w:val="003E2476"/>
    <w:rsid w:val="003F3760"/>
    <w:rsid w:val="00401068"/>
    <w:rsid w:val="00405F05"/>
    <w:rsid w:val="00415B85"/>
    <w:rsid w:val="00421504"/>
    <w:rsid w:val="004428BB"/>
    <w:rsid w:val="00443005"/>
    <w:rsid w:val="0045044E"/>
    <w:rsid w:val="00457CE5"/>
    <w:rsid w:val="00460E36"/>
    <w:rsid w:val="00462E8C"/>
    <w:rsid w:val="00464BEF"/>
    <w:rsid w:val="0046717B"/>
    <w:rsid w:val="00467707"/>
    <w:rsid w:val="00470C4B"/>
    <w:rsid w:val="00487DBE"/>
    <w:rsid w:val="004956B2"/>
    <w:rsid w:val="00496031"/>
    <w:rsid w:val="004A3934"/>
    <w:rsid w:val="004A3E78"/>
    <w:rsid w:val="004A467F"/>
    <w:rsid w:val="004B00A9"/>
    <w:rsid w:val="004B11E6"/>
    <w:rsid w:val="004B351E"/>
    <w:rsid w:val="004B4B67"/>
    <w:rsid w:val="004C1056"/>
    <w:rsid w:val="004C1A96"/>
    <w:rsid w:val="004F488D"/>
    <w:rsid w:val="0050475E"/>
    <w:rsid w:val="0051031F"/>
    <w:rsid w:val="00514578"/>
    <w:rsid w:val="00525DE6"/>
    <w:rsid w:val="005400C4"/>
    <w:rsid w:val="00541471"/>
    <w:rsid w:val="0054255A"/>
    <w:rsid w:val="00545C00"/>
    <w:rsid w:val="0056094B"/>
    <w:rsid w:val="00565E52"/>
    <w:rsid w:val="00567E4F"/>
    <w:rsid w:val="00572E30"/>
    <w:rsid w:val="005836EE"/>
    <w:rsid w:val="005848ED"/>
    <w:rsid w:val="00596199"/>
    <w:rsid w:val="005A5B79"/>
    <w:rsid w:val="005A6656"/>
    <w:rsid w:val="005B771E"/>
    <w:rsid w:val="005B7F12"/>
    <w:rsid w:val="005C2919"/>
    <w:rsid w:val="005D1A45"/>
    <w:rsid w:val="005D44B6"/>
    <w:rsid w:val="005E4E16"/>
    <w:rsid w:val="005E5C0B"/>
    <w:rsid w:val="005F073E"/>
    <w:rsid w:val="00611E12"/>
    <w:rsid w:val="00612DE7"/>
    <w:rsid w:val="00613BF1"/>
    <w:rsid w:val="006163F0"/>
    <w:rsid w:val="00631128"/>
    <w:rsid w:val="006417EE"/>
    <w:rsid w:val="00642066"/>
    <w:rsid w:val="00647ADC"/>
    <w:rsid w:val="006534AE"/>
    <w:rsid w:val="00670F64"/>
    <w:rsid w:val="00677496"/>
    <w:rsid w:val="006821E5"/>
    <w:rsid w:val="00685222"/>
    <w:rsid w:val="00686A63"/>
    <w:rsid w:val="006A12F4"/>
    <w:rsid w:val="006A3FDB"/>
    <w:rsid w:val="006D6D2B"/>
    <w:rsid w:val="006E08D0"/>
    <w:rsid w:val="006E283A"/>
    <w:rsid w:val="006F3E47"/>
    <w:rsid w:val="00713DA4"/>
    <w:rsid w:val="00714B7B"/>
    <w:rsid w:val="00757174"/>
    <w:rsid w:val="00757A9F"/>
    <w:rsid w:val="00771251"/>
    <w:rsid w:val="007738AA"/>
    <w:rsid w:val="00776264"/>
    <w:rsid w:val="00780312"/>
    <w:rsid w:val="007938F4"/>
    <w:rsid w:val="007B1FB5"/>
    <w:rsid w:val="007B47BA"/>
    <w:rsid w:val="007C4594"/>
    <w:rsid w:val="007C6C94"/>
    <w:rsid w:val="007C7D8B"/>
    <w:rsid w:val="007D2FFA"/>
    <w:rsid w:val="007D775D"/>
    <w:rsid w:val="007E1FAD"/>
    <w:rsid w:val="007E5688"/>
    <w:rsid w:val="007F0B04"/>
    <w:rsid w:val="008038F1"/>
    <w:rsid w:val="00813AB4"/>
    <w:rsid w:val="00816348"/>
    <w:rsid w:val="00822899"/>
    <w:rsid w:val="00825BEF"/>
    <w:rsid w:val="00825C19"/>
    <w:rsid w:val="00844D60"/>
    <w:rsid w:val="008459F2"/>
    <w:rsid w:val="008474F1"/>
    <w:rsid w:val="00851E03"/>
    <w:rsid w:val="008532BA"/>
    <w:rsid w:val="00853D54"/>
    <w:rsid w:val="00854DB8"/>
    <w:rsid w:val="00865F17"/>
    <w:rsid w:val="008679C6"/>
    <w:rsid w:val="00871D0E"/>
    <w:rsid w:val="00877C1A"/>
    <w:rsid w:val="008825ED"/>
    <w:rsid w:val="00886E92"/>
    <w:rsid w:val="008910BC"/>
    <w:rsid w:val="00891ED6"/>
    <w:rsid w:val="00892DAE"/>
    <w:rsid w:val="008950E1"/>
    <w:rsid w:val="0089663F"/>
    <w:rsid w:val="008A24E6"/>
    <w:rsid w:val="008B6E89"/>
    <w:rsid w:val="008B709B"/>
    <w:rsid w:val="008B70C0"/>
    <w:rsid w:val="008E2720"/>
    <w:rsid w:val="008F0ED1"/>
    <w:rsid w:val="008F1CC1"/>
    <w:rsid w:val="00901DCB"/>
    <w:rsid w:val="0091720E"/>
    <w:rsid w:val="0094166C"/>
    <w:rsid w:val="00946C1E"/>
    <w:rsid w:val="0095390B"/>
    <w:rsid w:val="00963625"/>
    <w:rsid w:val="00983711"/>
    <w:rsid w:val="009902AE"/>
    <w:rsid w:val="00994411"/>
    <w:rsid w:val="009A62F2"/>
    <w:rsid w:val="009A6996"/>
    <w:rsid w:val="009B3167"/>
    <w:rsid w:val="009C1F24"/>
    <w:rsid w:val="009C257F"/>
    <w:rsid w:val="009C799A"/>
    <w:rsid w:val="009D7B0F"/>
    <w:rsid w:val="009F4BE4"/>
    <w:rsid w:val="00A01FB8"/>
    <w:rsid w:val="00A03238"/>
    <w:rsid w:val="00A14E4A"/>
    <w:rsid w:val="00A26795"/>
    <w:rsid w:val="00A31236"/>
    <w:rsid w:val="00A4003E"/>
    <w:rsid w:val="00A469D6"/>
    <w:rsid w:val="00A536E0"/>
    <w:rsid w:val="00A56601"/>
    <w:rsid w:val="00A60823"/>
    <w:rsid w:val="00A64198"/>
    <w:rsid w:val="00A64512"/>
    <w:rsid w:val="00AA55B5"/>
    <w:rsid w:val="00AB2C7F"/>
    <w:rsid w:val="00AB492C"/>
    <w:rsid w:val="00AB6535"/>
    <w:rsid w:val="00AC5DAC"/>
    <w:rsid w:val="00AE01D0"/>
    <w:rsid w:val="00AE36C6"/>
    <w:rsid w:val="00AF00CE"/>
    <w:rsid w:val="00B01C9F"/>
    <w:rsid w:val="00B1191E"/>
    <w:rsid w:val="00B11AFB"/>
    <w:rsid w:val="00B23285"/>
    <w:rsid w:val="00B25A75"/>
    <w:rsid w:val="00B4188D"/>
    <w:rsid w:val="00B4418A"/>
    <w:rsid w:val="00B6493A"/>
    <w:rsid w:val="00B64AE5"/>
    <w:rsid w:val="00B67BD4"/>
    <w:rsid w:val="00B83780"/>
    <w:rsid w:val="00B876E9"/>
    <w:rsid w:val="00BA37F7"/>
    <w:rsid w:val="00BA3DD4"/>
    <w:rsid w:val="00BA4852"/>
    <w:rsid w:val="00BB1223"/>
    <w:rsid w:val="00BB3A6B"/>
    <w:rsid w:val="00BB725B"/>
    <w:rsid w:val="00BC4CDF"/>
    <w:rsid w:val="00BD3789"/>
    <w:rsid w:val="00BE22DA"/>
    <w:rsid w:val="00BE53B4"/>
    <w:rsid w:val="00BE5D0B"/>
    <w:rsid w:val="00BF21CF"/>
    <w:rsid w:val="00BF242E"/>
    <w:rsid w:val="00C02D00"/>
    <w:rsid w:val="00C0450E"/>
    <w:rsid w:val="00C17F27"/>
    <w:rsid w:val="00C30566"/>
    <w:rsid w:val="00C330C9"/>
    <w:rsid w:val="00C3723F"/>
    <w:rsid w:val="00C41B33"/>
    <w:rsid w:val="00C41F29"/>
    <w:rsid w:val="00C45CC6"/>
    <w:rsid w:val="00C6055F"/>
    <w:rsid w:val="00C642ED"/>
    <w:rsid w:val="00C70F2D"/>
    <w:rsid w:val="00C75E7E"/>
    <w:rsid w:val="00C760AC"/>
    <w:rsid w:val="00C8493C"/>
    <w:rsid w:val="00C84F5A"/>
    <w:rsid w:val="00CD6650"/>
    <w:rsid w:val="00CE30E4"/>
    <w:rsid w:val="00CE5BF5"/>
    <w:rsid w:val="00CF380C"/>
    <w:rsid w:val="00CF4BD3"/>
    <w:rsid w:val="00D0710A"/>
    <w:rsid w:val="00D13135"/>
    <w:rsid w:val="00D417A1"/>
    <w:rsid w:val="00D5566F"/>
    <w:rsid w:val="00D77C91"/>
    <w:rsid w:val="00D8676F"/>
    <w:rsid w:val="00D93F6B"/>
    <w:rsid w:val="00D97538"/>
    <w:rsid w:val="00DA2DB3"/>
    <w:rsid w:val="00DA674F"/>
    <w:rsid w:val="00DA6C85"/>
    <w:rsid w:val="00DB06B4"/>
    <w:rsid w:val="00DB0D0E"/>
    <w:rsid w:val="00DB512B"/>
    <w:rsid w:val="00DC176C"/>
    <w:rsid w:val="00DC6F43"/>
    <w:rsid w:val="00DC7184"/>
    <w:rsid w:val="00DF1424"/>
    <w:rsid w:val="00DF7E83"/>
    <w:rsid w:val="00E05476"/>
    <w:rsid w:val="00E14776"/>
    <w:rsid w:val="00E16519"/>
    <w:rsid w:val="00E204C1"/>
    <w:rsid w:val="00E212B9"/>
    <w:rsid w:val="00E23314"/>
    <w:rsid w:val="00E25289"/>
    <w:rsid w:val="00E27AAE"/>
    <w:rsid w:val="00E31B97"/>
    <w:rsid w:val="00E33BEF"/>
    <w:rsid w:val="00E66E5B"/>
    <w:rsid w:val="00E82C05"/>
    <w:rsid w:val="00E87632"/>
    <w:rsid w:val="00EA33B0"/>
    <w:rsid w:val="00EA5654"/>
    <w:rsid w:val="00EB2418"/>
    <w:rsid w:val="00EC401B"/>
    <w:rsid w:val="00ED09EA"/>
    <w:rsid w:val="00EF55A0"/>
    <w:rsid w:val="00F001BD"/>
    <w:rsid w:val="00F04FA5"/>
    <w:rsid w:val="00F064A1"/>
    <w:rsid w:val="00F06FAC"/>
    <w:rsid w:val="00F10DE9"/>
    <w:rsid w:val="00F323B2"/>
    <w:rsid w:val="00F360B0"/>
    <w:rsid w:val="00F4117F"/>
    <w:rsid w:val="00F520A7"/>
    <w:rsid w:val="00F545EB"/>
    <w:rsid w:val="00F61F7C"/>
    <w:rsid w:val="00F66B19"/>
    <w:rsid w:val="00F833E6"/>
    <w:rsid w:val="00F841F8"/>
    <w:rsid w:val="00F85FA6"/>
    <w:rsid w:val="00F95052"/>
    <w:rsid w:val="00F977D0"/>
    <w:rsid w:val="00FA37C9"/>
    <w:rsid w:val="00FA754C"/>
    <w:rsid w:val="00FB2EF5"/>
    <w:rsid w:val="00FB3324"/>
    <w:rsid w:val="00FC589A"/>
    <w:rsid w:val="00FD012F"/>
    <w:rsid w:val="00FD177F"/>
    <w:rsid w:val="00FD2563"/>
    <w:rsid w:val="00FD5286"/>
    <w:rsid w:val="00FD7116"/>
    <w:rsid w:val="00FE0DED"/>
    <w:rsid w:val="00FE2C5A"/>
    <w:rsid w:val="00FE41E4"/>
    <w:rsid w:val="00FF716F"/>
    <w:rsid w:val="00FF7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0EF57"/>
  <w15:docId w15:val="{14D003A2-A54B-0248-A70E-1A79A06F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594"/>
    <w:rPr>
      <w:sz w:val="24"/>
      <w:szCs w:val="24"/>
    </w:rPr>
  </w:style>
  <w:style w:type="paragraph" w:styleId="Heading1">
    <w:name w:val="heading 1"/>
    <w:basedOn w:val="Normal"/>
    <w:next w:val="Normal"/>
    <w:link w:val="Heading1Char"/>
    <w:uiPriority w:val="9"/>
    <w:qFormat/>
    <w:rsid w:val="00685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resourcepacket-body">
    <w:name w:val="resource packet-body"/>
    <w:rPr>
      <w:rFonts w:ascii="Avenir Book" w:hAnsi="Avenir Book" w:cs="Arial Unicode MS"/>
      <w:color w:val="000000"/>
      <w:sz w:val="22"/>
      <w:szCs w:val="22"/>
      <w:u w:color="000000"/>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resourcepacket-cover">
    <w:name w:val="resource packet-cover"/>
    <w:pPr>
      <w:jc w:val="center"/>
    </w:pPr>
    <w:rPr>
      <w:rFonts w:ascii="Avenir Book" w:hAnsi="Avenir Book" w:cs="Arial Unicode MS"/>
      <w:color w:val="000000"/>
      <w:sz w:val="22"/>
      <w:szCs w:val="22"/>
      <w:u w:color="000000"/>
    </w:rPr>
  </w:style>
  <w:style w:type="paragraph" w:customStyle="1" w:styleId="Logo-Mark">
    <w:name w:val="Logo - Mark"/>
    <w:rPr>
      <w:rFonts w:ascii="Advent Sans Logo" w:eastAsia="Advent Sans Logo" w:hAnsi="Advent Sans Logo" w:cs="Advent Sans Logo"/>
      <w:color w:val="2E557F"/>
      <w:sz w:val="110"/>
      <w:szCs w:val="110"/>
      <w:u w:color="2E557F"/>
    </w:rPr>
  </w:style>
  <w:style w:type="paragraph" w:styleId="BodyText">
    <w:name w:val="Body Text"/>
    <w:pPr>
      <w:spacing w:after="120" w:line="288" w:lineRule="auto"/>
      <w:ind w:right="900"/>
    </w:pPr>
    <w:rPr>
      <w:rFonts w:ascii="Advent Sans Logo" w:eastAsia="Advent Sans Logo" w:hAnsi="Advent Sans Logo" w:cs="Advent Sans Logo"/>
      <w:color w:val="404041"/>
      <w:sz w:val="18"/>
      <w:szCs w:val="18"/>
      <w:u w:color="404041"/>
    </w:rPr>
  </w:style>
  <w:style w:type="paragraph" w:styleId="TOCHeading">
    <w:name w:val="TOC Heading"/>
    <w:next w:val="Body"/>
    <w:uiPriority w:val="39"/>
    <w:qFormat/>
    <w:pPr>
      <w:keepNext/>
      <w:keepLines/>
      <w:spacing w:before="480" w:line="276" w:lineRule="auto"/>
    </w:pPr>
    <w:rPr>
      <w:rFonts w:ascii="Calibri" w:hAnsi="Calibri" w:cs="Arial Unicode MS"/>
      <w:b/>
      <w:bCs/>
      <w:color w:val="2F5496"/>
      <w:sz w:val="32"/>
      <w:szCs w:val="32"/>
      <w:u w:color="2F5496"/>
    </w:rPr>
  </w:style>
  <w:style w:type="paragraph" w:styleId="TOC1">
    <w:name w:val="toc 1"/>
    <w:uiPriority w:val="39"/>
    <w:pPr>
      <w:spacing w:before="120"/>
    </w:pPr>
    <w:rPr>
      <w:rFonts w:asciiTheme="minorHAnsi" w:hAnsiTheme="minorHAnsi"/>
      <w:b/>
      <w:bCs/>
      <w:i/>
      <w:iCs/>
      <w:sz w:val="24"/>
      <w:szCs w:val="24"/>
    </w:rPr>
  </w:style>
  <w:style w:type="paragraph" w:customStyle="1" w:styleId="Heading">
    <w:name w:val="Heading"/>
    <w:next w:val="Body"/>
    <w:pPr>
      <w:keepNext/>
      <w:spacing w:before="240" w:after="60"/>
      <w:outlineLvl w:val="0"/>
    </w:pPr>
    <w:rPr>
      <w:rFonts w:ascii="Calibri" w:eastAsia="Calibri" w:hAnsi="Calibri" w:cs="Calibri"/>
      <w:b/>
      <w:bCs/>
      <w:color w:val="000000"/>
      <w:kern w:val="32"/>
      <w:sz w:val="32"/>
      <w:szCs w:val="32"/>
      <w:u w:color="000000"/>
      <w14:textOutline w14:w="0" w14:cap="flat" w14:cmpd="sng" w14:algn="ctr">
        <w14:noFill/>
        <w14:prstDash w14:val="solid"/>
        <w14:bevel/>
      </w14:textOutline>
    </w:rPr>
  </w:style>
  <w:style w:type="paragraph" w:styleId="TOC2">
    <w:name w:val="toc 2"/>
    <w:uiPriority w:val="39"/>
    <w:pPr>
      <w:spacing w:before="120"/>
      <w:ind w:left="240"/>
    </w:pPr>
    <w:rPr>
      <w:rFonts w:asciiTheme="minorHAnsi" w:hAnsiTheme="minorHAnsi"/>
      <w:b/>
      <w:bCs/>
      <w:sz w:val="22"/>
      <w:szCs w:val="22"/>
    </w:rPr>
  </w:style>
  <w:style w:type="paragraph" w:customStyle="1" w:styleId="resourcepacket-heading1">
    <w:name w:val="resource packet-heading 1"/>
    <w:pPr>
      <w:keepNext/>
      <w:jc w:val="center"/>
      <w:outlineLvl w:val="1"/>
    </w:pPr>
    <w:rPr>
      <w:rFonts w:ascii="Avenir Heavy" w:eastAsia="Avenir Heavy" w:hAnsi="Avenir Heavy" w:cs="Avenir Heavy"/>
      <w:color w:val="000000"/>
      <w:kern w:val="32"/>
      <w:sz w:val="32"/>
      <w:szCs w:val="32"/>
      <w:u w:color="000000"/>
    </w:rPr>
  </w:style>
  <w:style w:type="paragraph" w:styleId="TOC3">
    <w:name w:val="toc 3"/>
    <w:uiPriority w:val="39"/>
    <w:pPr>
      <w:ind w:left="480"/>
    </w:pPr>
    <w:rPr>
      <w:rFonts w:asciiTheme="minorHAnsi" w:hAnsiTheme="minorHAnsi"/>
    </w:rPr>
  </w:style>
  <w:style w:type="paragraph" w:customStyle="1" w:styleId="resourcepacket-scriptureverse">
    <w:name w:val="resource packet-scripture verse"/>
    <w:pPr>
      <w:keepNext/>
      <w:keepLines/>
      <w:jc w:val="center"/>
      <w:outlineLvl w:val="2"/>
    </w:pPr>
    <w:rPr>
      <w:rFonts w:ascii="Avenir Light" w:eastAsia="Avenir Light" w:hAnsi="Avenir Light" w:cs="Avenir Light"/>
      <w:i/>
      <w:iCs/>
      <w:color w:val="3B3838"/>
      <w:sz w:val="21"/>
      <w:szCs w:val="21"/>
      <w:u w:color="3B3838"/>
    </w:rPr>
  </w:style>
  <w:style w:type="character" w:customStyle="1" w:styleId="Hyperlink0">
    <w:name w:val="Hyperlink.0"/>
    <w:basedOn w:val="Hyperlink"/>
    <w:rPr>
      <w:outline w:val="0"/>
      <w:color w:val="000000"/>
      <w:u w:val="single" w:color="000000"/>
    </w:rPr>
  </w:style>
  <w:style w:type="paragraph" w:customStyle="1" w:styleId="resourcepacket-TOC">
    <w:name w:val="resource packet-TOC"/>
    <w:pPr>
      <w:spacing w:before="120"/>
    </w:pPr>
    <w:rPr>
      <w:rFonts w:ascii="Avenir LT 45 Book" w:eastAsia="Avenir LT 45 Book" w:hAnsi="Avenir LT 45 Book" w:cs="Avenir LT 45 Book"/>
      <w:b/>
      <w:bCs/>
      <w:i/>
      <w:iCs/>
      <w:color w:val="2F5496"/>
      <w:sz w:val="21"/>
      <w:szCs w:val="21"/>
      <w:u w:color="2F5496"/>
    </w:rPr>
  </w:style>
  <w:style w:type="paragraph" w:customStyle="1" w:styleId="resourcepacket-section1">
    <w:name w:val="resource packet-section 1"/>
    <w:rPr>
      <w:rFonts w:ascii="Avenir Heavy" w:hAnsi="Avenir Heavy" w:cs="Arial Unicode MS"/>
      <w:smallCaps/>
      <w:color w:val="000000"/>
      <w:sz w:val="22"/>
      <w:szCs w:val="22"/>
      <w:u w:color="000000"/>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u w:val="single"/>
    </w:rPr>
  </w:style>
  <w:style w:type="numbering" w:customStyle="1" w:styleId="Bullet">
    <w:name w:val="Bullet"/>
    <w:pPr>
      <w:numPr>
        <w:numId w:val="1"/>
      </w:numPr>
    </w:pPr>
  </w:style>
  <w:style w:type="character" w:customStyle="1" w:styleId="Hyperlink2">
    <w:name w:val="Hyperlink.2"/>
    <w:basedOn w:val="Hyperlink0"/>
    <w:rPr>
      <w:outline w:val="0"/>
      <w:color w:val="FFFFFF" w:themeColor="background1"/>
      <w:u w:val="single" w:color="000000"/>
      <w14:textFill>
        <w14:noFill/>
      </w14:textFill>
    </w:rPr>
  </w:style>
  <w:style w:type="paragraph" w:customStyle="1" w:styleId="Body0">
    <w:name w:val="Body"/>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Dash">
    <w:name w:val="Dash"/>
    <w:pPr>
      <w:numPr>
        <w:numId w:val="3"/>
      </w:numPr>
    </w:pPr>
  </w:style>
  <w:style w:type="paragraph" w:styleId="NormalWeb">
    <w:name w:val="Normal (Web)"/>
    <w:uiPriority w:val="99"/>
    <w:rPr>
      <w:rFonts w:cs="Arial Unicode MS"/>
      <w:color w:val="000000"/>
      <w:sz w:val="24"/>
      <w:szCs w:val="24"/>
      <w:u w:color="000000"/>
    </w:rPr>
  </w:style>
  <w:style w:type="paragraph" w:styleId="FootnoteText">
    <w:name w:val="footnote text"/>
    <w:basedOn w:val="Normal"/>
    <w:link w:val="FootnoteTextChar"/>
    <w:uiPriority w:val="99"/>
    <w:semiHidden/>
    <w:unhideWhenUsed/>
    <w:rsid w:val="004956B2"/>
    <w:rPr>
      <w:sz w:val="20"/>
      <w:szCs w:val="20"/>
    </w:rPr>
  </w:style>
  <w:style w:type="character" w:customStyle="1" w:styleId="FootnoteTextChar">
    <w:name w:val="Footnote Text Char"/>
    <w:basedOn w:val="DefaultParagraphFont"/>
    <w:link w:val="FootnoteText"/>
    <w:uiPriority w:val="99"/>
    <w:semiHidden/>
    <w:rsid w:val="004956B2"/>
  </w:style>
  <w:style w:type="character" w:styleId="FootnoteReference">
    <w:name w:val="footnote reference"/>
    <w:basedOn w:val="DefaultParagraphFont"/>
    <w:uiPriority w:val="99"/>
    <w:semiHidden/>
    <w:unhideWhenUsed/>
    <w:rsid w:val="004956B2"/>
    <w:rPr>
      <w:vertAlign w:val="superscript"/>
    </w:rPr>
  </w:style>
  <w:style w:type="paragraph" w:styleId="ListParagraph">
    <w:name w:val="List Paragraph"/>
    <w:basedOn w:val="Normal"/>
    <w:uiPriority w:val="34"/>
    <w:qFormat/>
    <w:rsid w:val="007C4594"/>
    <w:pPr>
      <w:ind w:left="720"/>
      <w:contextualSpacing/>
    </w:pPr>
  </w:style>
  <w:style w:type="character" w:customStyle="1" w:styleId="UnresolvedMention">
    <w:name w:val="Unresolved Mention"/>
    <w:basedOn w:val="DefaultParagraphFont"/>
    <w:uiPriority w:val="99"/>
    <w:semiHidden/>
    <w:unhideWhenUsed/>
    <w:rsid w:val="007C4594"/>
    <w:rPr>
      <w:color w:val="605E5C"/>
      <w:shd w:val="clear" w:color="auto" w:fill="E1DFDD"/>
    </w:rPr>
  </w:style>
  <w:style w:type="character" w:styleId="FollowedHyperlink">
    <w:name w:val="FollowedHyperlink"/>
    <w:basedOn w:val="DefaultParagraphFont"/>
    <w:uiPriority w:val="99"/>
    <w:semiHidden/>
    <w:unhideWhenUsed/>
    <w:rsid w:val="003D46CA"/>
    <w:rPr>
      <w:color w:val="FF00FF" w:themeColor="followedHyperlink"/>
      <w:u w:val="single"/>
    </w:rPr>
  </w:style>
  <w:style w:type="paragraph" w:styleId="TOC4">
    <w:name w:val="toc 4"/>
    <w:basedOn w:val="Normal"/>
    <w:next w:val="Normal"/>
    <w:autoRedefine/>
    <w:uiPriority w:val="39"/>
    <w:semiHidden/>
    <w:unhideWhenUsed/>
    <w:rsid w:val="00394DC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94DC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94DC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94DC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94DC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94DC7"/>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68522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85222"/>
    <w:pPr>
      <w:tabs>
        <w:tab w:val="center" w:pos="4680"/>
        <w:tab w:val="right" w:pos="9360"/>
      </w:tabs>
    </w:pPr>
  </w:style>
  <w:style w:type="character" w:customStyle="1" w:styleId="HeaderChar">
    <w:name w:val="Header Char"/>
    <w:basedOn w:val="DefaultParagraphFont"/>
    <w:link w:val="Header"/>
    <w:uiPriority w:val="99"/>
    <w:rsid w:val="00685222"/>
    <w:rPr>
      <w:sz w:val="24"/>
      <w:szCs w:val="24"/>
    </w:rPr>
  </w:style>
  <w:style w:type="character" w:styleId="Emphasis">
    <w:name w:val="Emphasis"/>
    <w:basedOn w:val="DefaultParagraphFont"/>
    <w:uiPriority w:val="20"/>
    <w:qFormat/>
    <w:rsid w:val="00467707"/>
    <w:rPr>
      <w:i/>
      <w:iCs/>
    </w:rPr>
  </w:style>
  <w:style w:type="paragraph" w:customStyle="1" w:styleId="resourcepacket-body0">
    <w:name w:val="resourcepacket-body"/>
    <w:basedOn w:val="Normal"/>
    <w:rsid w:val="008532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8532BA"/>
  </w:style>
  <w:style w:type="character" w:customStyle="1" w:styleId="text">
    <w:name w:val="text"/>
    <w:basedOn w:val="DefaultParagraphFont"/>
    <w:rsid w:val="00F841F8"/>
  </w:style>
  <w:style w:type="character" w:customStyle="1" w:styleId="small-caps">
    <w:name w:val="small-caps"/>
    <w:basedOn w:val="DefaultParagraphFont"/>
    <w:rsid w:val="00FB3324"/>
  </w:style>
  <w:style w:type="character" w:customStyle="1" w:styleId="indent-1-breaks">
    <w:name w:val="indent-1-breaks"/>
    <w:basedOn w:val="DefaultParagraphFont"/>
    <w:rsid w:val="00FB3324"/>
  </w:style>
  <w:style w:type="character" w:customStyle="1" w:styleId="indent-3-breaks">
    <w:name w:val="indent-3-breaks"/>
    <w:basedOn w:val="DefaultParagraphFont"/>
    <w:rsid w:val="00FB3324"/>
  </w:style>
  <w:style w:type="character" w:customStyle="1" w:styleId="chapterendnote">
    <w:name w:val="chapterendnote"/>
    <w:basedOn w:val="DefaultParagraphFont"/>
    <w:rsid w:val="00C330C9"/>
  </w:style>
  <w:style w:type="character" w:customStyle="1" w:styleId="reference">
    <w:name w:val="reference"/>
    <w:basedOn w:val="DefaultParagraphFont"/>
    <w:rsid w:val="00C330C9"/>
  </w:style>
  <w:style w:type="character" w:customStyle="1" w:styleId="woj">
    <w:name w:val="woj"/>
    <w:basedOn w:val="DefaultParagraphFont"/>
    <w:rsid w:val="00BB1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82606">
      <w:bodyDiv w:val="1"/>
      <w:marLeft w:val="0"/>
      <w:marRight w:val="0"/>
      <w:marTop w:val="0"/>
      <w:marBottom w:val="0"/>
      <w:divBdr>
        <w:top w:val="none" w:sz="0" w:space="0" w:color="auto"/>
        <w:left w:val="none" w:sz="0" w:space="0" w:color="auto"/>
        <w:bottom w:val="none" w:sz="0" w:space="0" w:color="auto"/>
        <w:right w:val="none" w:sz="0" w:space="0" w:color="auto"/>
      </w:divBdr>
    </w:div>
    <w:div w:id="213857556">
      <w:bodyDiv w:val="1"/>
      <w:marLeft w:val="0"/>
      <w:marRight w:val="0"/>
      <w:marTop w:val="0"/>
      <w:marBottom w:val="0"/>
      <w:divBdr>
        <w:top w:val="none" w:sz="0" w:space="0" w:color="auto"/>
        <w:left w:val="none" w:sz="0" w:space="0" w:color="auto"/>
        <w:bottom w:val="none" w:sz="0" w:space="0" w:color="auto"/>
        <w:right w:val="none" w:sz="0" w:space="0" w:color="auto"/>
      </w:divBdr>
      <w:divsChild>
        <w:div w:id="1136531899">
          <w:marLeft w:val="0"/>
          <w:marRight w:val="0"/>
          <w:marTop w:val="0"/>
          <w:marBottom w:val="0"/>
          <w:divBdr>
            <w:top w:val="none" w:sz="0" w:space="0" w:color="auto"/>
            <w:left w:val="none" w:sz="0" w:space="0" w:color="auto"/>
            <w:bottom w:val="none" w:sz="0" w:space="0" w:color="auto"/>
            <w:right w:val="none" w:sz="0" w:space="0" w:color="auto"/>
          </w:divBdr>
          <w:divsChild>
            <w:div w:id="1063911626">
              <w:marLeft w:val="0"/>
              <w:marRight w:val="0"/>
              <w:marTop w:val="0"/>
              <w:marBottom w:val="0"/>
              <w:divBdr>
                <w:top w:val="none" w:sz="0" w:space="0" w:color="auto"/>
                <w:left w:val="none" w:sz="0" w:space="0" w:color="auto"/>
                <w:bottom w:val="none" w:sz="0" w:space="0" w:color="auto"/>
                <w:right w:val="none" w:sz="0" w:space="0" w:color="auto"/>
              </w:divBdr>
            </w:div>
          </w:divsChild>
        </w:div>
        <w:div w:id="2011835982">
          <w:marLeft w:val="0"/>
          <w:marRight w:val="0"/>
          <w:marTop w:val="0"/>
          <w:marBottom w:val="0"/>
          <w:divBdr>
            <w:top w:val="none" w:sz="0" w:space="0" w:color="auto"/>
            <w:left w:val="none" w:sz="0" w:space="0" w:color="auto"/>
            <w:bottom w:val="none" w:sz="0" w:space="0" w:color="auto"/>
            <w:right w:val="none" w:sz="0" w:space="0" w:color="auto"/>
          </w:divBdr>
          <w:divsChild>
            <w:div w:id="9535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56272">
      <w:bodyDiv w:val="1"/>
      <w:marLeft w:val="0"/>
      <w:marRight w:val="0"/>
      <w:marTop w:val="0"/>
      <w:marBottom w:val="0"/>
      <w:divBdr>
        <w:top w:val="none" w:sz="0" w:space="0" w:color="auto"/>
        <w:left w:val="none" w:sz="0" w:space="0" w:color="auto"/>
        <w:bottom w:val="none" w:sz="0" w:space="0" w:color="auto"/>
        <w:right w:val="none" w:sz="0" w:space="0" w:color="auto"/>
      </w:divBdr>
    </w:div>
    <w:div w:id="245848799">
      <w:bodyDiv w:val="1"/>
      <w:marLeft w:val="0"/>
      <w:marRight w:val="0"/>
      <w:marTop w:val="0"/>
      <w:marBottom w:val="0"/>
      <w:divBdr>
        <w:top w:val="none" w:sz="0" w:space="0" w:color="auto"/>
        <w:left w:val="none" w:sz="0" w:space="0" w:color="auto"/>
        <w:bottom w:val="none" w:sz="0" w:space="0" w:color="auto"/>
        <w:right w:val="none" w:sz="0" w:space="0" w:color="auto"/>
      </w:divBdr>
    </w:div>
    <w:div w:id="380130780">
      <w:bodyDiv w:val="1"/>
      <w:marLeft w:val="0"/>
      <w:marRight w:val="0"/>
      <w:marTop w:val="0"/>
      <w:marBottom w:val="0"/>
      <w:divBdr>
        <w:top w:val="none" w:sz="0" w:space="0" w:color="auto"/>
        <w:left w:val="none" w:sz="0" w:space="0" w:color="auto"/>
        <w:bottom w:val="none" w:sz="0" w:space="0" w:color="auto"/>
        <w:right w:val="none" w:sz="0" w:space="0" w:color="auto"/>
      </w:divBdr>
      <w:divsChild>
        <w:div w:id="442578786">
          <w:marLeft w:val="288"/>
          <w:marRight w:val="0"/>
          <w:marTop w:val="180"/>
          <w:marBottom w:val="0"/>
          <w:divBdr>
            <w:top w:val="none" w:sz="0" w:space="0" w:color="auto"/>
            <w:left w:val="none" w:sz="0" w:space="0" w:color="auto"/>
            <w:bottom w:val="none" w:sz="0" w:space="0" w:color="auto"/>
            <w:right w:val="none" w:sz="0" w:space="0" w:color="auto"/>
          </w:divBdr>
        </w:div>
        <w:div w:id="731660959">
          <w:marLeft w:val="288"/>
          <w:marRight w:val="0"/>
          <w:marTop w:val="180"/>
          <w:marBottom w:val="0"/>
          <w:divBdr>
            <w:top w:val="none" w:sz="0" w:space="0" w:color="auto"/>
            <w:left w:val="none" w:sz="0" w:space="0" w:color="auto"/>
            <w:bottom w:val="none" w:sz="0" w:space="0" w:color="auto"/>
            <w:right w:val="none" w:sz="0" w:space="0" w:color="auto"/>
          </w:divBdr>
        </w:div>
        <w:div w:id="1616252055">
          <w:marLeft w:val="288"/>
          <w:marRight w:val="0"/>
          <w:marTop w:val="180"/>
          <w:marBottom w:val="0"/>
          <w:divBdr>
            <w:top w:val="none" w:sz="0" w:space="0" w:color="auto"/>
            <w:left w:val="none" w:sz="0" w:space="0" w:color="auto"/>
            <w:bottom w:val="none" w:sz="0" w:space="0" w:color="auto"/>
            <w:right w:val="none" w:sz="0" w:space="0" w:color="auto"/>
          </w:divBdr>
        </w:div>
        <w:div w:id="535627557">
          <w:marLeft w:val="288"/>
          <w:marRight w:val="0"/>
          <w:marTop w:val="180"/>
          <w:marBottom w:val="0"/>
          <w:divBdr>
            <w:top w:val="none" w:sz="0" w:space="0" w:color="auto"/>
            <w:left w:val="none" w:sz="0" w:space="0" w:color="auto"/>
            <w:bottom w:val="none" w:sz="0" w:space="0" w:color="auto"/>
            <w:right w:val="none" w:sz="0" w:space="0" w:color="auto"/>
          </w:divBdr>
        </w:div>
        <w:div w:id="352002632">
          <w:marLeft w:val="288"/>
          <w:marRight w:val="0"/>
          <w:marTop w:val="180"/>
          <w:marBottom w:val="0"/>
          <w:divBdr>
            <w:top w:val="none" w:sz="0" w:space="0" w:color="auto"/>
            <w:left w:val="none" w:sz="0" w:space="0" w:color="auto"/>
            <w:bottom w:val="none" w:sz="0" w:space="0" w:color="auto"/>
            <w:right w:val="none" w:sz="0" w:space="0" w:color="auto"/>
          </w:divBdr>
        </w:div>
        <w:div w:id="246770702">
          <w:marLeft w:val="288"/>
          <w:marRight w:val="0"/>
          <w:marTop w:val="180"/>
          <w:marBottom w:val="0"/>
          <w:divBdr>
            <w:top w:val="none" w:sz="0" w:space="0" w:color="auto"/>
            <w:left w:val="none" w:sz="0" w:space="0" w:color="auto"/>
            <w:bottom w:val="none" w:sz="0" w:space="0" w:color="auto"/>
            <w:right w:val="none" w:sz="0" w:space="0" w:color="auto"/>
          </w:divBdr>
        </w:div>
        <w:div w:id="1311714930">
          <w:marLeft w:val="288"/>
          <w:marRight w:val="0"/>
          <w:marTop w:val="180"/>
          <w:marBottom w:val="0"/>
          <w:divBdr>
            <w:top w:val="none" w:sz="0" w:space="0" w:color="auto"/>
            <w:left w:val="none" w:sz="0" w:space="0" w:color="auto"/>
            <w:bottom w:val="none" w:sz="0" w:space="0" w:color="auto"/>
            <w:right w:val="none" w:sz="0" w:space="0" w:color="auto"/>
          </w:divBdr>
        </w:div>
        <w:div w:id="1179467771">
          <w:marLeft w:val="288"/>
          <w:marRight w:val="0"/>
          <w:marTop w:val="180"/>
          <w:marBottom w:val="0"/>
          <w:divBdr>
            <w:top w:val="none" w:sz="0" w:space="0" w:color="auto"/>
            <w:left w:val="none" w:sz="0" w:space="0" w:color="auto"/>
            <w:bottom w:val="none" w:sz="0" w:space="0" w:color="auto"/>
            <w:right w:val="none" w:sz="0" w:space="0" w:color="auto"/>
          </w:divBdr>
        </w:div>
        <w:div w:id="1774091057">
          <w:marLeft w:val="288"/>
          <w:marRight w:val="0"/>
          <w:marTop w:val="180"/>
          <w:marBottom w:val="0"/>
          <w:divBdr>
            <w:top w:val="none" w:sz="0" w:space="0" w:color="auto"/>
            <w:left w:val="none" w:sz="0" w:space="0" w:color="auto"/>
            <w:bottom w:val="none" w:sz="0" w:space="0" w:color="auto"/>
            <w:right w:val="none" w:sz="0" w:space="0" w:color="auto"/>
          </w:divBdr>
        </w:div>
        <w:div w:id="1966277276">
          <w:marLeft w:val="288"/>
          <w:marRight w:val="0"/>
          <w:marTop w:val="180"/>
          <w:marBottom w:val="0"/>
          <w:divBdr>
            <w:top w:val="none" w:sz="0" w:space="0" w:color="auto"/>
            <w:left w:val="none" w:sz="0" w:space="0" w:color="auto"/>
            <w:bottom w:val="none" w:sz="0" w:space="0" w:color="auto"/>
            <w:right w:val="none" w:sz="0" w:space="0" w:color="auto"/>
          </w:divBdr>
        </w:div>
      </w:divsChild>
    </w:div>
    <w:div w:id="418648182">
      <w:bodyDiv w:val="1"/>
      <w:marLeft w:val="0"/>
      <w:marRight w:val="0"/>
      <w:marTop w:val="0"/>
      <w:marBottom w:val="0"/>
      <w:divBdr>
        <w:top w:val="none" w:sz="0" w:space="0" w:color="auto"/>
        <w:left w:val="none" w:sz="0" w:space="0" w:color="auto"/>
        <w:bottom w:val="none" w:sz="0" w:space="0" w:color="auto"/>
        <w:right w:val="none" w:sz="0" w:space="0" w:color="auto"/>
      </w:divBdr>
    </w:div>
    <w:div w:id="423772549">
      <w:bodyDiv w:val="1"/>
      <w:marLeft w:val="0"/>
      <w:marRight w:val="0"/>
      <w:marTop w:val="0"/>
      <w:marBottom w:val="0"/>
      <w:divBdr>
        <w:top w:val="none" w:sz="0" w:space="0" w:color="auto"/>
        <w:left w:val="none" w:sz="0" w:space="0" w:color="auto"/>
        <w:bottom w:val="none" w:sz="0" w:space="0" w:color="auto"/>
        <w:right w:val="none" w:sz="0" w:space="0" w:color="auto"/>
      </w:divBdr>
      <w:divsChild>
        <w:div w:id="1184706714">
          <w:marLeft w:val="562"/>
          <w:marRight w:val="0"/>
          <w:marTop w:val="0"/>
          <w:marBottom w:val="0"/>
          <w:divBdr>
            <w:top w:val="none" w:sz="0" w:space="0" w:color="auto"/>
            <w:left w:val="none" w:sz="0" w:space="0" w:color="auto"/>
            <w:bottom w:val="none" w:sz="0" w:space="0" w:color="auto"/>
            <w:right w:val="none" w:sz="0" w:space="0" w:color="auto"/>
          </w:divBdr>
        </w:div>
      </w:divsChild>
    </w:div>
    <w:div w:id="425611665">
      <w:bodyDiv w:val="1"/>
      <w:marLeft w:val="0"/>
      <w:marRight w:val="0"/>
      <w:marTop w:val="0"/>
      <w:marBottom w:val="0"/>
      <w:divBdr>
        <w:top w:val="none" w:sz="0" w:space="0" w:color="auto"/>
        <w:left w:val="none" w:sz="0" w:space="0" w:color="auto"/>
        <w:bottom w:val="none" w:sz="0" w:space="0" w:color="auto"/>
        <w:right w:val="none" w:sz="0" w:space="0" w:color="auto"/>
      </w:divBdr>
      <w:divsChild>
        <w:div w:id="732243431">
          <w:marLeft w:val="806"/>
          <w:marRight w:val="0"/>
          <w:marTop w:val="180"/>
          <w:marBottom w:val="0"/>
          <w:divBdr>
            <w:top w:val="none" w:sz="0" w:space="0" w:color="auto"/>
            <w:left w:val="none" w:sz="0" w:space="0" w:color="auto"/>
            <w:bottom w:val="none" w:sz="0" w:space="0" w:color="auto"/>
            <w:right w:val="none" w:sz="0" w:space="0" w:color="auto"/>
          </w:divBdr>
        </w:div>
        <w:div w:id="395665479">
          <w:marLeft w:val="806"/>
          <w:marRight w:val="0"/>
          <w:marTop w:val="180"/>
          <w:marBottom w:val="0"/>
          <w:divBdr>
            <w:top w:val="none" w:sz="0" w:space="0" w:color="auto"/>
            <w:left w:val="none" w:sz="0" w:space="0" w:color="auto"/>
            <w:bottom w:val="none" w:sz="0" w:space="0" w:color="auto"/>
            <w:right w:val="none" w:sz="0" w:space="0" w:color="auto"/>
          </w:divBdr>
        </w:div>
        <w:div w:id="125514861">
          <w:marLeft w:val="806"/>
          <w:marRight w:val="0"/>
          <w:marTop w:val="180"/>
          <w:marBottom w:val="0"/>
          <w:divBdr>
            <w:top w:val="none" w:sz="0" w:space="0" w:color="auto"/>
            <w:left w:val="none" w:sz="0" w:space="0" w:color="auto"/>
            <w:bottom w:val="none" w:sz="0" w:space="0" w:color="auto"/>
            <w:right w:val="none" w:sz="0" w:space="0" w:color="auto"/>
          </w:divBdr>
        </w:div>
        <w:div w:id="1792939927">
          <w:marLeft w:val="806"/>
          <w:marRight w:val="0"/>
          <w:marTop w:val="180"/>
          <w:marBottom w:val="0"/>
          <w:divBdr>
            <w:top w:val="none" w:sz="0" w:space="0" w:color="auto"/>
            <w:left w:val="none" w:sz="0" w:space="0" w:color="auto"/>
            <w:bottom w:val="none" w:sz="0" w:space="0" w:color="auto"/>
            <w:right w:val="none" w:sz="0" w:space="0" w:color="auto"/>
          </w:divBdr>
        </w:div>
      </w:divsChild>
    </w:div>
    <w:div w:id="500436423">
      <w:bodyDiv w:val="1"/>
      <w:marLeft w:val="0"/>
      <w:marRight w:val="0"/>
      <w:marTop w:val="0"/>
      <w:marBottom w:val="0"/>
      <w:divBdr>
        <w:top w:val="none" w:sz="0" w:space="0" w:color="auto"/>
        <w:left w:val="none" w:sz="0" w:space="0" w:color="auto"/>
        <w:bottom w:val="none" w:sz="0" w:space="0" w:color="auto"/>
        <w:right w:val="none" w:sz="0" w:space="0" w:color="auto"/>
      </w:divBdr>
    </w:div>
    <w:div w:id="526141992">
      <w:bodyDiv w:val="1"/>
      <w:marLeft w:val="0"/>
      <w:marRight w:val="0"/>
      <w:marTop w:val="0"/>
      <w:marBottom w:val="0"/>
      <w:divBdr>
        <w:top w:val="none" w:sz="0" w:space="0" w:color="auto"/>
        <w:left w:val="none" w:sz="0" w:space="0" w:color="auto"/>
        <w:bottom w:val="none" w:sz="0" w:space="0" w:color="auto"/>
        <w:right w:val="none" w:sz="0" w:space="0" w:color="auto"/>
      </w:divBdr>
      <w:divsChild>
        <w:div w:id="355621061">
          <w:marLeft w:val="144"/>
          <w:marRight w:val="0"/>
          <w:marTop w:val="240"/>
          <w:marBottom w:val="40"/>
          <w:divBdr>
            <w:top w:val="none" w:sz="0" w:space="0" w:color="auto"/>
            <w:left w:val="none" w:sz="0" w:space="0" w:color="auto"/>
            <w:bottom w:val="none" w:sz="0" w:space="0" w:color="auto"/>
            <w:right w:val="none" w:sz="0" w:space="0" w:color="auto"/>
          </w:divBdr>
        </w:div>
        <w:div w:id="2038894187">
          <w:marLeft w:val="144"/>
          <w:marRight w:val="0"/>
          <w:marTop w:val="240"/>
          <w:marBottom w:val="40"/>
          <w:divBdr>
            <w:top w:val="none" w:sz="0" w:space="0" w:color="auto"/>
            <w:left w:val="none" w:sz="0" w:space="0" w:color="auto"/>
            <w:bottom w:val="none" w:sz="0" w:space="0" w:color="auto"/>
            <w:right w:val="none" w:sz="0" w:space="0" w:color="auto"/>
          </w:divBdr>
        </w:div>
      </w:divsChild>
    </w:div>
    <w:div w:id="668752314">
      <w:bodyDiv w:val="1"/>
      <w:marLeft w:val="0"/>
      <w:marRight w:val="0"/>
      <w:marTop w:val="0"/>
      <w:marBottom w:val="0"/>
      <w:divBdr>
        <w:top w:val="none" w:sz="0" w:space="0" w:color="auto"/>
        <w:left w:val="none" w:sz="0" w:space="0" w:color="auto"/>
        <w:bottom w:val="none" w:sz="0" w:space="0" w:color="auto"/>
        <w:right w:val="none" w:sz="0" w:space="0" w:color="auto"/>
      </w:divBdr>
    </w:div>
    <w:div w:id="700201988">
      <w:bodyDiv w:val="1"/>
      <w:marLeft w:val="0"/>
      <w:marRight w:val="0"/>
      <w:marTop w:val="0"/>
      <w:marBottom w:val="0"/>
      <w:divBdr>
        <w:top w:val="none" w:sz="0" w:space="0" w:color="auto"/>
        <w:left w:val="none" w:sz="0" w:space="0" w:color="auto"/>
        <w:bottom w:val="none" w:sz="0" w:space="0" w:color="auto"/>
        <w:right w:val="none" w:sz="0" w:space="0" w:color="auto"/>
      </w:divBdr>
      <w:divsChild>
        <w:div w:id="1466587267">
          <w:marLeft w:val="144"/>
          <w:marRight w:val="0"/>
          <w:marTop w:val="240"/>
          <w:marBottom w:val="40"/>
          <w:divBdr>
            <w:top w:val="none" w:sz="0" w:space="0" w:color="auto"/>
            <w:left w:val="none" w:sz="0" w:space="0" w:color="auto"/>
            <w:bottom w:val="none" w:sz="0" w:space="0" w:color="auto"/>
            <w:right w:val="none" w:sz="0" w:space="0" w:color="auto"/>
          </w:divBdr>
        </w:div>
        <w:div w:id="1260067098">
          <w:marLeft w:val="144"/>
          <w:marRight w:val="0"/>
          <w:marTop w:val="240"/>
          <w:marBottom w:val="40"/>
          <w:divBdr>
            <w:top w:val="none" w:sz="0" w:space="0" w:color="auto"/>
            <w:left w:val="none" w:sz="0" w:space="0" w:color="auto"/>
            <w:bottom w:val="none" w:sz="0" w:space="0" w:color="auto"/>
            <w:right w:val="none" w:sz="0" w:space="0" w:color="auto"/>
          </w:divBdr>
        </w:div>
        <w:div w:id="438567950">
          <w:marLeft w:val="144"/>
          <w:marRight w:val="0"/>
          <w:marTop w:val="240"/>
          <w:marBottom w:val="40"/>
          <w:divBdr>
            <w:top w:val="none" w:sz="0" w:space="0" w:color="auto"/>
            <w:left w:val="none" w:sz="0" w:space="0" w:color="auto"/>
            <w:bottom w:val="none" w:sz="0" w:space="0" w:color="auto"/>
            <w:right w:val="none" w:sz="0" w:space="0" w:color="auto"/>
          </w:divBdr>
        </w:div>
        <w:div w:id="1639649412">
          <w:marLeft w:val="144"/>
          <w:marRight w:val="0"/>
          <w:marTop w:val="240"/>
          <w:marBottom w:val="40"/>
          <w:divBdr>
            <w:top w:val="none" w:sz="0" w:space="0" w:color="auto"/>
            <w:left w:val="none" w:sz="0" w:space="0" w:color="auto"/>
            <w:bottom w:val="none" w:sz="0" w:space="0" w:color="auto"/>
            <w:right w:val="none" w:sz="0" w:space="0" w:color="auto"/>
          </w:divBdr>
        </w:div>
        <w:div w:id="538931352">
          <w:marLeft w:val="144"/>
          <w:marRight w:val="0"/>
          <w:marTop w:val="240"/>
          <w:marBottom w:val="40"/>
          <w:divBdr>
            <w:top w:val="none" w:sz="0" w:space="0" w:color="auto"/>
            <w:left w:val="none" w:sz="0" w:space="0" w:color="auto"/>
            <w:bottom w:val="none" w:sz="0" w:space="0" w:color="auto"/>
            <w:right w:val="none" w:sz="0" w:space="0" w:color="auto"/>
          </w:divBdr>
        </w:div>
        <w:div w:id="1003700384">
          <w:marLeft w:val="144"/>
          <w:marRight w:val="0"/>
          <w:marTop w:val="240"/>
          <w:marBottom w:val="40"/>
          <w:divBdr>
            <w:top w:val="none" w:sz="0" w:space="0" w:color="auto"/>
            <w:left w:val="none" w:sz="0" w:space="0" w:color="auto"/>
            <w:bottom w:val="none" w:sz="0" w:space="0" w:color="auto"/>
            <w:right w:val="none" w:sz="0" w:space="0" w:color="auto"/>
          </w:divBdr>
        </w:div>
        <w:div w:id="82649261">
          <w:marLeft w:val="144"/>
          <w:marRight w:val="0"/>
          <w:marTop w:val="240"/>
          <w:marBottom w:val="40"/>
          <w:divBdr>
            <w:top w:val="none" w:sz="0" w:space="0" w:color="auto"/>
            <w:left w:val="none" w:sz="0" w:space="0" w:color="auto"/>
            <w:bottom w:val="none" w:sz="0" w:space="0" w:color="auto"/>
            <w:right w:val="none" w:sz="0" w:space="0" w:color="auto"/>
          </w:divBdr>
        </w:div>
      </w:divsChild>
    </w:div>
    <w:div w:id="761799974">
      <w:bodyDiv w:val="1"/>
      <w:marLeft w:val="0"/>
      <w:marRight w:val="0"/>
      <w:marTop w:val="0"/>
      <w:marBottom w:val="0"/>
      <w:divBdr>
        <w:top w:val="none" w:sz="0" w:space="0" w:color="auto"/>
        <w:left w:val="none" w:sz="0" w:space="0" w:color="auto"/>
        <w:bottom w:val="none" w:sz="0" w:space="0" w:color="auto"/>
        <w:right w:val="none" w:sz="0" w:space="0" w:color="auto"/>
      </w:divBdr>
      <w:divsChild>
        <w:div w:id="724109412">
          <w:marLeft w:val="144"/>
          <w:marRight w:val="0"/>
          <w:marTop w:val="240"/>
          <w:marBottom w:val="40"/>
          <w:divBdr>
            <w:top w:val="none" w:sz="0" w:space="0" w:color="auto"/>
            <w:left w:val="none" w:sz="0" w:space="0" w:color="auto"/>
            <w:bottom w:val="none" w:sz="0" w:space="0" w:color="auto"/>
            <w:right w:val="none" w:sz="0" w:space="0" w:color="auto"/>
          </w:divBdr>
        </w:div>
        <w:div w:id="743187793">
          <w:marLeft w:val="144"/>
          <w:marRight w:val="0"/>
          <w:marTop w:val="240"/>
          <w:marBottom w:val="40"/>
          <w:divBdr>
            <w:top w:val="none" w:sz="0" w:space="0" w:color="auto"/>
            <w:left w:val="none" w:sz="0" w:space="0" w:color="auto"/>
            <w:bottom w:val="none" w:sz="0" w:space="0" w:color="auto"/>
            <w:right w:val="none" w:sz="0" w:space="0" w:color="auto"/>
          </w:divBdr>
        </w:div>
      </w:divsChild>
    </w:div>
    <w:div w:id="788818727">
      <w:bodyDiv w:val="1"/>
      <w:marLeft w:val="0"/>
      <w:marRight w:val="0"/>
      <w:marTop w:val="0"/>
      <w:marBottom w:val="0"/>
      <w:divBdr>
        <w:top w:val="none" w:sz="0" w:space="0" w:color="auto"/>
        <w:left w:val="none" w:sz="0" w:space="0" w:color="auto"/>
        <w:bottom w:val="none" w:sz="0" w:space="0" w:color="auto"/>
        <w:right w:val="none" w:sz="0" w:space="0" w:color="auto"/>
      </w:divBdr>
    </w:div>
    <w:div w:id="837186167">
      <w:bodyDiv w:val="1"/>
      <w:marLeft w:val="0"/>
      <w:marRight w:val="0"/>
      <w:marTop w:val="0"/>
      <w:marBottom w:val="0"/>
      <w:divBdr>
        <w:top w:val="none" w:sz="0" w:space="0" w:color="auto"/>
        <w:left w:val="none" w:sz="0" w:space="0" w:color="auto"/>
        <w:bottom w:val="none" w:sz="0" w:space="0" w:color="auto"/>
        <w:right w:val="none" w:sz="0" w:space="0" w:color="auto"/>
      </w:divBdr>
      <w:divsChild>
        <w:div w:id="875195224">
          <w:marLeft w:val="288"/>
          <w:marRight w:val="0"/>
          <w:marTop w:val="180"/>
          <w:marBottom w:val="0"/>
          <w:divBdr>
            <w:top w:val="none" w:sz="0" w:space="0" w:color="auto"/>
            <w:left w:val="none" w:sz="0" w:space="0" w:color="auto"/>
            <w:bottom w:val="none" w:sz="0" w:space="0" w:color="auto"/>
            <w:right w:val="none" w:sz="0" w:space="0" w:color="auto"/>
          </w:divBdr>
        </w:div>
        <w:div w:id="1489903670">
          <w:marLeft w:val="288"/>
          <w:marRight w:val="0"/>
          <w:marTop w:val="180"/>
          <w:marBottom w:val="0"/>
          <w:divBdr>
            <w:top w:val="none" w:sz="0" w:space="0" w:color="auto"/>
            <w:left w:val="none" w:sz="0" w:space="0" w:color="auto"/>
            <w:bottom w:val="none" w:sz="0" w:space="0" w:color="auto"/>
            <w:right w:val="none" w:sz="0" w:space="0" w:color="auto"/>
          </w:divBdr>
        </w:div>
        <w:div w:id="530724907">
          <w:marLeft w:val="288"/>
          <w:marRight w:val="0"/>
          <w:marTop w:val="180"/>
          <w:marBottom w:val="0"/>
          <w:divBdr>
            <w:top w:val="none" w:sz="0" w:space="0" w:color="auto"/>
            <w:left w:val="none" w:sz="0" w:space="0" w:color="auto"/>
            <w:bottom w:val="none" w:sz="0" w:space="0" w:color="auto"/>
            <w:right w:val="none" w:sz="0" w:space="0" w:color="auto"/>
          </w:divBdr>
        </w:div>
        <w:div w:id="463080838">
          <w:marLeft w:val="288"/>
          <w:marRight w:val="0"/>
          <w:marTop w:val="180"/>
          <w:marBottom w:val="0"/>
          <w:divBdr>
            <w:top w:val="none" w:sz="0" w:space="0" w:color="auto"/>
            <w:left w:val="none" w:sz="0" w:space="0" w:color="auto"/>
            <w:bottom w:val="none" w:sz="0" w:space="0" w:color="auto"/>
            <w:right w:val="none" w:sz="0" w:space="0" w:color="auto"/>
          </w:divBdr>
        </w:div>
        <w:div w:id="1446537008">
          <w:marLeft w:val="288"/>
          <w:marRight w:val="0"/>
          <w:marTop w:val="180"/>
          <w:marBottom w:val="0"/>
          <w:divBdr>
            <w:top w:val="none" w:sz="0" w:space="0" w:color="auto"/>
            <w:left w:val="none" w:sz="0" w:space="0" w:color="auto"/>
            <w:bottom w:val="none" w:sz="0" w:space="0" w:color="auto"/>
            <w:right w:val="none" w:sz="0" w:space="0" w:color="auto"/>
          </w:divBdr>
        </w:div>
        <w:div w:id="1777679324">
          <w:marLeft w:val="288"/>
          <w:marRight w:val="0"/>
          <w:marTop w:val="180"/>
          <w:marBottom w:val="0"/>
          <w:divBdr>
            <w:top w:val="none" w:sz="0" w:space="0" w:color="auto"/>
            <w:left w:val="none" w:sz="0" w:space="0" w:color="auto"/>
            <w:bottom w:val="none" w:sz="0" w:space="0" w:color="auto"/>
            <w:right w:val="none" w:sz="0" w:space="0" w:color="auto"/>
          </w:divBdr>
        </w:div>
        <w:div w:id="1599368377">
          <w:marLeft w:val="288"/>
          <w:marRight w:val="0"/>
          <w:marTop w:val="180"/>
          <w:marBottom w:val="0"/>
          <w:divBdr>
            <w:top w:val="none" w:sz="0" w:space="0" w:color="auto"/>
            <w:left w:val="none" w:sz="0" w:space="0" w:color="auto"/>
            <w:bottom w:val="none" w:sz="0" w:space="0" w:color="auto"/>
            <w:right w:val="none" w:sz="0" w:space="0" w:color="auto"/>
          </w:divBdr>
        </w:div>
        <w:div w:id="1908414349">
          <w:marLeft w:val="288"/>
          <w:marRight w:val="0"/>
          <w:marTop w:val="180"/>
          <w:marBottom w:val="0"/>
          <w:divBdr>
            <w:top w:val="none" w:sz="0" w:space="0" w:color="auto"/>
            <w:left w:val="none" w:sz="0" w:space="0" w:color="auto"/>
            <w:bottom w:val="none" w:sz="0" w:space="0" w:color="auto"/>
            <w:right w:val="none" w:sz="0" w:space="0" w:color="auto"/>
          </w:divBdr>
        </w:div>
        <w:div w:id="1105924823">
          <w:marLeft w:val="288"/>
          <w:marRight w:val="0"/>
          <w:marTop w:val="180"/>
          <w:marBottom w:val="0"/>
          <w:divBdr>
            <w:top w:val="none" w:sz="0" w:space="0" w:color="auto"/>
            <w:left w:val="none" w:sz="0" w:space="0" w:color="auto"/>
            <w:bottom w:val="none" w:sz="0" w:space="0" w:color="auto"/>
            <w:right w:val="none" w:sz="0" w:space="0" w:color="auto"/>
          </w:divBdr>
        </w:div>
        <w:div w:id="2095123148">
          <w:marLeft w:val="288"/>
          <w:marRight w:val="0"/>
          <w:marTop w:val="180"/>
          <w:marBottom w:val="0"/>
          <w:divBdr>
            <w:top w:val="none" w:sz="0" w:space="0" w:color="auto"/>
            <w:left w:val="none" w:sz="0" w:space="0" w:color="auto"/>
            <w:bottom w:val="none" w:sz="0" w:space="0" w:color="auto"/>
            <w:right w:val="none" w:sz="0" w:space="0" w:color="auto"/>
          </w:divBdr>
        </w:div>
      </w:divsChild>
    </w:div>
    <w:div w:id="881788529">
      <w:bodyDiv w:val="1"/>
      <w:marLeft w:val="0"/>
      <w:marRight w:val="0"/>
      <w:marTop w:val="0"/>
      <w:marBottom w:val="0"/>
      <w:divBdr>
        <w:top w:val="none" w:sz="0" w:space="0" w:color="auto"/>
        <w:left w:val="none" w:sz="0" w:space="0" w:color="auto"/>
        <w:bottom w:val="none" w:sz="0" w:space="0" w:color="auto"/>
        <w:right w:val="none" w:sz="0" w:space="0" w:color="auto"/>
      </w:divBdr>
    </w:div>
    <w:div w:id="1042441206">
      <w:bodyDiv w:val="1"/>
      <w:marLeft w:val="0"/>
      <w:marRight w:val="0"/>
      <w:marTop w:val="0"/>
      <w:marBottom w:val="0"/>
      <w:divBdr>
        <w:top w:val="none" w:sz="0" w:space="0" w:color="auto"/>
        <w:left w:val="none" w:sz="0" w:space="0" w:color="auto"/>
        <w:bottom w:val="none" w:sz="0" w:space="0" w:color="auto"/>
        <w:right w:val="none" w:sz="0" w:space="0" w:color="auto"/>
      </w:divBdr>
    </w:div>
    <w:div w:id="1174611828">
      <w:bodyDiv w:val="1"/>
      <w:marLeft w:val="0"/>
      <w:marRight w:val="0"/>
      <w:marTop w:val="0"/>
      <w:marBottom w:val="0"/>
      <w:divBdr>
        <w:top w:val="none" w:sz="0" w:space="0" w:color="auto"/>
        <w:left w:val="none" w:sz="0" w:space="0" w:color="auto"/>
        <w:bottom w:val="none" w:sz="0" w:space="0" w:color="auto"/>
        <w:right w:val="none" w:sz="0" w:space="0" w:color="auto"/>
      </w:divBdr>
      <w:divsChild>
        <w:div w:id="1900942437">
          <w:marLeft w:val="547"/>
          <w:marRight w:val="0"/>
          <w:marTop w:val="0"/>
          <w:marBottom w:val="0"/>
          <w:divBdr>
            <w:top w:val="none" w:sz="0" w:space="0" w:color="auto"/>
            <w:left w:val="none" w:sz="0" w:space="0" w:color="auto"/>
            <w:bottom w:val="none" w:sz="0" w:space="0" w:color="auto"/>
            <w:right w:val="none" w:sz="0" w:space="0" w:color="auto"/>
          </w:divBdr>
        </w:div>
        <w:div w:id="2004814753">
          <w:marLeft w:val="547"/>
          <w:marRight w:val="0"/>
          <w:marTop w:val="0"/>
          <w:marBottom w:val="0"/>
          <w:divBdr>
            <w:top w:val="none" w:sz="0" w:space="0" w:color="auto"/>
            <w:left w:val="none" w:sz="0" w:space="0" w:color="auto"/>
            <w:bottom w:val="none" w:sz="0" w:space="0" w:color="auto"/>
            <w:right w:val="none" w:sz="0" w:space="0" w:color="auto"/>
          </w:divBdr>
        </w:div>
        <w:div w:id="659390134">
          <w:marLeft w:val="547"/>
          <w:marRight w:val="0"/>
          <w:marTop w:val="0"/>
          <w:marBottom w:val="0"/>
          <w:divBdr>
            <w:top w:val="none" w:sz="0" w:space="0" w:color="auto"/>
            <w:left w:val="none" w:sz="0" w:space="0" w:color="auto"/>
            <w:bottom w:val="none" w:sz="0" w:space="0" w:color="auto"/>
            <w:right w:val="none" w:sz="0" w:space="0" w:color="auto"/>
          </w:divBdr>
        </w:div>
      </w:divsChild>
    </w:div>
    <w:div w:id="1194616927">
      <w:bodyDiv w:val="1"/>
      <w:marLeft w:val="0"/>
      <w:marRight w:val="0"/>
      <w:marTop w:val="0"/>
      <w:marBottom w:val="0"/>
      <w:divBdr>
        <w:top w:val="none" w:sz="0" w:space="0" w:color="auto"/>
        <w:left w:val="none" w:sz="0" w:space="0" w:color="auto"/>
        <w:bottom w:val="none" w:sz="0" w:space="0" w:color="auto"/>
        <w:right w:val="none" w:sz="0" w:space="0" w:color="auto"/>
      </w:divBdr>
    </w:div>
    <w:div w:id="1209607091">
      <w:bodyDiv w:val="1"/>
      <w:marLeft w:val="0"/>
      <w:marRight w:val="0"/>
      <w:marTop w:val="0"/>
      <w:marBottom w:val="0"/>
      <w:divBdr>
        <w:top w:val="none" w:sz="0" w:space="0" w:color="auto"/>
        <w:left w:val="none" w:sz="0" w:space="0" w:color="auto"/>
        <w:bottom w:val="none" w:sz="0" w:space="0" w:color="auto"/>
        <w:right w:val="none" w:sz="0" w:space="0" w:color="auto"/>
      </w:divBdr>
    </w:div>
    <w:div w:id="1223980866">
      <w:bodyDiv w:val="1"/>
      <w:marLeft w:val="0"/>
      <w:marRight w:val="0"/>
      <w:marTop w:val="0"/>
      <w:marBottom w:val="0"/>
      <w:divBdr>
        <w:top w:val="none" w:sz="0" w:space="0" w:color="auto"/>
        <w:left w:val="none" w:sz="0" w:space="0" w:color="auto"/>
        <w:bottom w:val="none" w:sz="0" w:space="0" w:color="auto"/>
        <w:right w:val="none" w:sz="0" w:space="0" w:color="auto"/>
      </w:divBdr>
    </w:div>
    <w:div w:id="1338384225">
      <w:bodyDiv w:val="1"/>
      <w:marLeft w:val="0"/>
      <w:marRight w:val="0"/>
      <w:marTop w:val="0"/>
      <w:marBottom w:val="0"/>
      <w:divBdr>
        <w:top w:val="none" w:sz="0" w:space="0" w:color="auto"/>
        <w:left w:val="none" w:sz="0" w:space="0" w:color="auto"/>
        <w:bottom w:val="none" w:sz="0" w:space="0" w:color="auto"/>
        <w:right w:val="none" w:sz="0" w:space="0" w:color="auto"/>
      </w:divBdr>
    </w:div>
    <w:div w:id="1372344936">
      <w:bodyDiv w:val="1"/>
      <w:marLeft w:val="0"/>
      <w:marRight w:val="0"/>
      <w:marTop w:val="0"/>
      <w:marBottom w:val="0"/>
      <w:divBdr>
        <w:top w:val="none" w:sz="0" w:space="0" w:color="auto"/>
        <w:left w:val="none" w:sz="0" w:space="0" w:color="auto"/>
        <w:bottom w:val="none" w:sz="0" w:space="0" w:color="auto"/>
        <w:right w:val="none" w:sz="0" w:space="0" w:color="auto"/>
      </w:divBdr>
      <w:divsChild>
        <w:div w:id="197547063">
          <w:marLeft w:val="288"/>
          <w:marRight w:val="0"/>
          <w:marTop w:val="180"/>
          <w:marBottom w:val="0"/>
          <w:divBdr>
            <w:top w:val="none" w:sz="0" w:space="0" w:color="auto"/>
            <w:left w:val="none" w:sz="0" w:space="0" w:color="auto"/>
            <w:bottom w:val="none" w:sz="0" w:space="0" w:color="auto"/>
            <w:right w:val="none" w:sz="0" w:space="0" w:color="auto"/>
          </w:divBdr>
        </w:div>
      </w:divsChild>
    </w:div>
    <w:div w:id="1453401715">
      <w:bodyDiv w:val="1"/>
      <w:marLeft w:val="0"/>
      <w:marRight w:val="0"/>
      <w:marTop w:val="0"/>
      <w:marBottom w:val="0"/>
      <w:divBdr>
        <w:top w:val="none" w:sz="0" w:space="0" w:color="auto"/>
        <w:left w:val="none" w:sz="0" w:space="0" w:color="auto"/>
        <w:bottom w:val="none" w:sz="0" w:space="0" w:color="auto"/>
        <w:right w:val="none" w:sz="0" w:space="0" w:color="auto"/>
      </w:divBdr>
    </w:div>
    <w:div w:id="1533301927">
      <w:bodyDiv w:val="1"/>
      <w:marLeft w:val="0"/>
      <w:marRight w:val="0"/>
      <w:marTop w:val="0"/>
      <w:marBottom w:val="0"/>
      <w:divBdr>
        <w:top w:val="none" w:sz="0" w:space="0" w:color="auto"/>
        <w:left w:val="none" w:sz="0" w:space="0" w:color="auto"/>
        <w:bottom w:val="none" w:sz="0" w:space="0" w:color="auto"/>
        <w:right w:val="none" w:sz="0" w:space="0" w:color="auto"/>
      </w:divBdr>
      <w:divsChild>
        <w:div w:id="10106563">
          <w:marLeft w:val="288"/>
          <w:marRight w:val="0"/>
          <w:marTop w:val="180"/>
          <w:marBottom w:val="0"/>
          <w:divBdr>
            <w:top w:val="none" w:sz="0" w:space="0" w:color="auto"/>
            <w:left w:val="none" w:sz="0" w:space="0" w:color="auto"/>
            <w:bottom w:val="none" w:sz="0" w:space="0" w:color="auto"/>
            <w:right w:val="none" w:sz="0" w:space="0" w:color="auto"/>
          </w:divBdr>
        </w:div>
        <w:div w:id="1042679871">
          <w:marLeft w:val="288"/>
          <w:marRight w:val="0"/>
          <w:marTop w:val="180"/>
          <w:marBottom w:val="0"/>
          <w:divBdr>
            <w:top w:val="none" w:sz="0" w:space="0" w:color="auto"/>
            <w:left w:val="none" w:sz="0" w:space="0" w:color="auto"/>
            <w:bottom w:val="none" w:sz="0" w:space="0" w:color="auto"/>
            <w:right w:val="none" w:sz="0" w:space="0" w:color="auto"/>
          </w:divBdr>
        </w:div>
        <w:div w:id="1670869071">
          <w:marLeft w:val="288"/>
          <w:marRight w:val="0"/>
          <w:marTop w:val="180"/>
          <w:marBottom w:val="0"/>
          <w:divBdr>
            <w:top w:val="none" w:sz="0" w:space="0" w:color="auto"/>
            <w:left w:val="none" w:sz="0" w:space="0" w:color="auto"/>
            <w:bottom w:val="none" w:sz="0" w:space="0" w:color="auto"/>
            <w:right w:val="none" w:sz="0" w:space="0" w:color="auto"/>
          </w:divBdr>
        </w:div>
        <w:div w:id="1002050348">
          <w:marLeft w:val="288"/>
          <w:marRight w:val="0"/>
          <w:marTop w:val="180"/>
          <w:marBottom w:val="0"/>
          <w:divBdr>
            <w:top w:val="none" w:sz="0" w:space="0" w:color="auto"/>
            <w:left w:val="none" w:sz="0" w:space="0" w:color="auto"/>
            <w:bottom w:val="none" w:sz="0" w:space="0" w:color="auto"/>
            <w:right w:val="none" w:sz="0" w:space="0" w:color="auto"/>
          </w:divBdr>
        </w:div>
        <w:div w:id="1286154238">
          <w:marLeft w:val="288"/>
          <w:marRight w:val="0"/>
          <w:marTop w:val="180"/>
          <w:marBottom w:val="0"/>
          <w:divBdr>
            <w:top w:val="none" w:sz="0" w:space="0" w:color="auto"/>
            <w:left w:val="none" w:sz="0" w:space="0" w:color="auto"/>
            <w:bottom w:val="none" w:sz="0" w:space="0" w:color="auto"/>
            <w:right w:val="none" w:sz="0" w:space="0" w:color="auto"/>
          </w:divBdr>
        </w:div>
      </w:divsChild>
    </w:div>
    <w:div w:id="1629313801">
      <w:bodyDiv w:val="1"/>
      <w:marLeft w:val="0"/>
      <w:marRight w:val="0"/>
      <w:marTop w:val="0"/>
      <w:marBottom w:val="0"/>
      <w:divBdr>
        <w:top w:val="none" w:sz="0" w:space="0" w:color="auto"/>
        <w:left w:val="none" w:sz="0" w:space="0" w:color="auto"/>
        <w:bottom w:val="none" w:sz="0" w:space="0" w:color="auto"/>
        <w:right w:val="none" w:sz="0" w:space="0" w:color="auto"/>
      </w:divBdr>
    </w:div>
    <w:div w:id="1711225111">
      <w:bodyDiv w:val="1"/>
      <w:marLeft w:val="0"/>
      <w:marRight w:val="0"/>
      <w:marTop w:val="0"/>
      <w:marBottom w:val="0"/>
      <w:divBdr>
        <w:top w:val="none" w:sz="0" w:space="0" w:color="auto"/>
        <w:left w:val="none" w:sz="0" w:space="0" w:color="auto"/>
        <w:bottom w:val="none" w:sz="0" w:space="0" w:color="auto"/>
        <w:right w:val="none" w:sz="0" w:space="0" w:color="auto"/>
      </w:divBdr>
    </w:div>
    <w:div w:id="1755348881">
      <w:bodyDiv w:val="1"/>
      <w:marLeft w:val="0"/>
      <w:marRight w:val="0"/>
      <w:marTop w:val="0"/>
      <w:marBottom w:val="0"/>
      <w:divBdr>
        <w:top w:val="none" w:sz="0" w:space="0" w:color="auto"/>
        <w:left w:val="none" w:sz="0" w:space="0" w:color="auto"/>
        <w:bottom w:val="none" w:sz="0" w:space="0" w:color="auto"/>
        <w:right w:val="none" w:sz="0" w:space="0" w:color="auto"/>
      </w:divBdr>
      <w:divsChild>
        <w:div w:id="2101679985">
          <w:marLeft w:val="288"/>
          <w:marRight w:val="0"/>
          <w:marTop w:val="180"/>
          <w:marBottom w:val="0"/>
          <w:divBdr>
            <w:top w:val="none" w:sz="0" w:space="0" w:color="auto"/>
            <w:left w:val="none" w:sz="0" w:space="0" w:color="auto"/>
            <w:bottom w:val="none" w:sz="0" w:space="0" w:color="auto"/>
            <w:right w:val="none" w:sz="0" w:space="0" w:color="auto"/>
          </w:divBdr>
        </w:div>
        <w:div w:id="980882970">
          <w:marLeft w:val="288"/>
          <w:marRight w:val="0"/>
          <w:marTop w:val="180"/>
          <w:marBottom w:val="0"/>
          <w:divBdr>
            <w:top w:val="none" w:sz="0" w:space="0" w:color="auto"/>
            <w:left w:val="none" w:sz="0" w:space="0" w:color="auto"/>
            <w:bottom w:val="none" w:sz="0" w:space="0" w:color="auto"/>
            <w:right w:val="none" w:sz="0" w:space="0" w:color="auto"/>
          </w:divBdr>
        </w:div>
      </w:divsChild>
    </w:div>
    <w:div w:id="1834298188">
      <w:bodyDiv w:val="1"/>
      <w:marLeft w:val="0"/>
      <w:marRight w:val="0"/>
      <w:marTop w:val="0"/>
      <w:marBottom w:val="0"/>
      <w:divBdr>
        <w:top w:val="none" w:sz="0" w:space="0" w:color="auto"/>
        <w:left w:val="none" w:sz="0" w:space="0" w:color="auto"/>
        <w:bottom w:val="none" w:sz="0" w:space="0" w:color="auto"/>
        <w:right w:val="none" w:sz="0" w:space="0" w:color="auto"/>
      </w:divBdr>
    </w:div>
    <w:div w:id="1852722974">
      <w:bodyDiv w:val="1"/>
      <w:marLeft w:val="0"/>
      <w:marRight w:val="0"/>
      <w:marTop w:val="0"/>
      <w:marBottom w:val="0"/>
      <w:divBdr>
        <w:top w:val="none" w:sz="0" w:space="0" w:color="auto"/>
        <w:left w:val="none" w:sz="0" w:space="0" w:color="auto"/>
        <w:bottom w:val="none" w:sz="0" w:space="0" w:color="auto"/>
        <w:right w:val="none" w:sz="0" w:space="0" w:color="auto"/>
      </w:divBdr>
    </w:div>
    <w:div w:id="1960842450">
      <w:bodyDiv w:val="1"/>
      <w:marLeft w:val="0"/>
      <w:marRight w:val="0"/>
      <w:marTop w:val="0"/>
      <w:marBottom w:val="0"/>
      <w:divBdr>
        <w:top w:val="none" w:sz="0" w:space="0" w:color="auto"/>
        <w:left w:val="none" w:sz="0" w:space="0" w:color="auto"/>
        <w:bottom w:val="none" w:sz="0" w:space="0" w:color="auto"/>
        <w:right w:val="none" w:sz="0" w:space="0" w:color="auto"/>
      </w:divBdr>
      <w:divsChild>
        <w:div w:id="1363750458">
          <w:marLeft w:val="288"/>
          <w:marRight w:val="0"/>
          <w:marTop w:val="180"/>
          <w:marBottom w:val="0"/>
          <w:divBdr>
            <w:top w:val="none" w:sz="0" w:space="0" w:color="auto"/>
            <w:left w:val="none" w:sz="0" w:space="0" w:color="auto"/>
            <w:bottom w:val="none" w:sz="0" w:space="0" w:color="auto"/>
            <w:right w:val="none" w:sz="0" w:space="0" w:color="auto"/>
          </w:divBdr>
        </w:div>
        <w:div w:id="1224683725">
          <w:marLeft w:val="288"/>
          <w:marRight w:val="0"/>
          <w:marTop w:val="180"/>
          <w:marBottom w:val="0"/>
          <w:divBdr>
            <w:top w:val="none" w:sz="0" w:space="0" w:color="auto"/>
            <w:left w:val="none" w:sz="0" w:space="0" w:color="auto"/>
            <w:bottom w:val="none" w:sz="0" w:space="0" w:color="auto"/>
            <w:right w:val="none" w:sz="0" w:space="0" w:color="auto"/>
          </w:divBdr>
        </w:div>
        <w:div w:id="2095734710">
          <w:marLeft w:val="288"/>
          <w:marRight w:val="0"/>
          <w:marTop w:val="180"/>
          <w:marBottom w:val="0"/>
          <w:divBdr>
            <w:top w:val="none" w:sz="0" w:space="0" w:color="auto"/>
            <w:left w:val="none" w:sz="0" w:space="0" w:color="auto"/>
            <w:bottom w:val="none" w:sz="0" w:space="0" w:color="auto"/>
            <w:right w:val="none" w:sz="0" w:space="0" w:color="auto"/>
          </w:divBdr>
        </w:div>
      </w:divsChild>
    </w:div>
    <w:div w:id="2006323350">
      <w:bodyDiv w:val="1"/>
      <w:marLeft w:val="0"/>
      <w:marRight w:val="0"/>
      <w:marTop w:val="0"/>
      <w:marBottom w:val="0"/>
      <w:divBdr>
        <w:top w:val="none" w:sz="0" w:space="0" w:color="auto"/>
        <w:left w:val="none" w:sz="0" w:space="0" w:color="auto"/>
        <w:bottom w:val="none" w:sz="0" w:space="0" w:color="auto"/>
        <w:right w:val="none" w:sz="0" w:space="0" w:color="auto"/>
      </w:divBdr>
      <w:divsChild>
        <w:div w:id="991253517">
          <w:marLeft w:val="288"/>
          <w:marRight w:val="0"/>
          <w:marTop w:val="180"/>
          <w:marBottom w:val="0"/>
          <w:divBdr>
            <w:top w:val="none" w:sz="0" w:space="0" w:color="auto"/>
            <w:left w:val="none" w:sz="0" w:space="0" w:color="auto"/>
            <w:bottom w:val="none" w:sz="0" w:space="0" w:color="auto"/>
            <w:right w:val="none" w:sz="0" w:space="0" w:color="auto"/>
          </w:divBdr>
        </w:div>
        <w:div w:id="634407420">
          <w:marLeft w:val="288"/>
          <w:marRight w:val="0"/>
          <w:marTop w:val="180"/>
          <w:marBottom w:val="0"/>
          <w:divBdr>
            <w:top w:val="none" w:sz="0" w:space="0" w:color="auto"/>
            <w:left w:val="none" w:sz="0" w:space="0" w:color="auto"/>
            <w:bottom w:val="none" w:sz="0" w:space="0" w:color="auto"/>
            <w:right w:val="none" w:sz="0" w:space="0" w:color="auto"/>
          </w:divBdr>
        </w:div>
        <w:div w:id="1059283767">
          <w:marLeft w:val="288"/>
          <w:marRight w:val="0"/>
          <w:marTop w:val="180"/>
          <w:marBottom w:val="0"/>
          <w:divBdr>
            <w:top w:val="none" w:sz="0" w:space="0" w:color="auto"/>
            <w:left w:val="none" w:sz="0" w:space="0" w:color="auto"/>
            <w:bottom w:val="none" w:sz="0" w:space="0" w:color="auto"/>
            <w:right w:val="none" w:sz="0" w:space="0" w:color="auto"/>
          </w:divBdr>
        </w:div>
        <w:div w:id="1174416843">
          <w:marLeft w:val="288"/>
          <w:marRight w:val="0"/>
          <w:marTop w:val="180"/>
          <w:marBottom w:val="0"/>
          <w:divBdr>
            <w:top w:val="none" w:sz="0" w:space="0" w:color="auto"/>
            <w:left w:val="none" w:sz="0" w:space="0" w:color="auto"/>
            <w:bottom w:val="none" w:sz="0" w:space="0" w:color="auto"/>
            <w:right w:val="none" w:sz="0" w:space="0" w:color="auto"/>
          </w:divBdr>
        </w:div>
        <w:div w:id="113905785">
          <w:marLeft w:val="288"/>
          <w:marRight w:val="0"/>
          <w:marTop w:val="1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iblica.com/" TargetMode="External"/><Relationship Id="rId26" Type="http://schemas.openxmlformats.org/officeDocument/2006/relationships/hyperlink" Target="http://gatewaytowholeness.com/" TargetMode="External"/><Relationship Id="rId39" Type="http://schemas.openxmlformats.org/officeDocument/2006/relationships/hyperlink" Target="https://www.washingtontimes.com/news/2015/feb/12/op-ed-to-confront-domestic-violence-we-must-confro/" TargetMode="External"/><Relationship Id="rId21" Type="http://schemas.openxmlformats.org/officeDocument/2006/relationships/hyperlink" Target="https://www.youtube.com/watch?v=K7OIlwEdOHY" TargetMode="External"/><Relationship Id="rId34" Type="http://schemas.openxmlformats.org/officeDocument/2006/relationships/hyperlink" Target="https://fightthenewdrug.org/how-consuming-porn-can-lead-to-violenc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c/sarahmcdugal/" TargetMode="External"/><Relationship Id="rId20" Type="http://schemas.openxmlformats.org/officeDocument/2006/relationships/hyperlink" Target="https://www.youtube.com/watch?v=2U93S7CIj-Q&amp;t=49s" TargetMode="External"/><Relationship Id="rId29" Type="http://schemas.openxmlformats.org/officeDocument/2006/relationships/hyperlink" Target="https://www.ministrymagazine.org/archive/2019/11/newfreedomtolove.org" TargetMode="External"/><Relationship Id="rId41" Type="http://schemas.openxmlformats.org/officeDocument/2006/relationships/hyperlink" Target="https://www.washingtontimes.com/news/2015/feb/12/op-ed-to-confront-domestic-violence-we-must-conf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ightthenewdrug.org/media/emmas-story-overcoming-struggles-video/" TargetMode="External"/><Relationship Id="rId32" Type="http://schemas.openxmlformats.org/officeDocument/2006/relationships/hyperlink" Target="https://www.huffingtonpost.com/entry/does-pornography-lead-to-sexual-assault_us_57c0876ae4b0b01630de8c93" TargetMode="External"/><Relationship Id="rId37" Type="http://schemas.openxmlformats.org/officeDocument/2006/relationships/hyperlink" Target="https://www.cybercivilrights.org/revenge-porn-laws/" TargetMode="External"/><Relationship Id="rId40" Type="http://schemas.openxmlformats.org/officeDocument/2006/relationships/hyperlink" Target="https://www.washingtontimes.com/news/2015/feb/12/op-ed-to-confront-domestic-violence-we-must-confro/" TargetMode="External"/><Relationship Id="rId5" Type="http://schemas.openxmlformats.org/officeDocument/2006/relationships/webSettings" Target="webSettings.xml"/><Relationship Id="rId15" Type="http://schemas.openxmlformats.org/officeDocument/2006/relationships/hyperlink" Target="http://www.facebook.com/sarahmcdugalauthor" TargetMode="External"/><Relationship Id="rId23" Type="http://schemas.openxmlformats.org/officeDocument/2006/relationships/hyperlink" Target="http://ctt.ec/a_a3t" TargetMode="External"/><Relationship Id="rId28" Type="http://schemas.openxmlformats.org/officeDocument/2006/relationships/hyperlink" Target="https://www.ministrymagazine.org/archive/2019/11/pornography" TargetMode="External"/><Relationship Id="rId36" Type="http://schemas.openxmlformats.org/officeDocument/2006/relationships/hyperlink" Target="https://endsexualexploitation.org/articles/three-ways-domestic-violence-is-connected-to-pornography/" TargetMode="External"/><Relationship Id="rId10" Type="http://schemas.openxmlformats.org/officeDocument/2006/relationships/image" Target="media/image3.png"/><Relationship Id="rId19" Type="http://schemas.openxmlformats.org/officeDocument/2006/relationships/hyperlink" Target="https://www.adventist.org/articles/pornography/" TargetMode="External"/><Relationship Id="rId31" Type="http://schemas.openxmlformats.org/officeDocument/2006/relationships/hyperlink" Target="https://www.huffingtonpost.com/entry/does-pornography-lead-to-sexual-assault_us_57c0876ae4b0b01630de8c9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ldernesstoWILD.com" TargetMode="External"/><Relationship Id="rId22" Type="http://schemas.openxmlformats.org/officeDocument/2006/relationships/hyperlink" Target="https://www.youtube.com/watch?v=dbYWKVAeu6Y" TargetMode="External"/><Relationship Id="rId27" Type="http://schemas.openxmlformats.org/officeDocument/2006/relationships/hyperlink" Target="https://www.ministrymagazine.org/archive/2019/11/pornography" TargetMode="External"/><Relationship Id="rId30" Type="http://schemas.openxmlformats.org/officeDocument/2006/relationships/hyperlink" Target="https://www.ministrymagazine.org/archive/2019/11/gatewaytowholeness.com" TargetMode="External"/><Relationship Id="rId35" Type="http://schemas.openxmlformats.org/officeDocument/2006/relationships/hyperlink" Target="https://endsexualexploitation.org/articles/three-ways-domestic-violence-is-connected-to-pornography/"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instagram.com/sarahmcdugal" TargetMode="External"/><Relationship Id="rId25" Type="http://schemas.openxmlformats.org/officeDocument/2006/relationships/hyperlink" Target="http://gatewaytowholeness.com/" TargetMode="External"/><Relationship Id="rId33" Type="http://schemas.openxmlformats.org/officeDocument/2006/relationships/hyperlink" Target="https://fightthenewdrug.org/how-consuming-porn-can-lead-to-violence/" TargetMode="External"/><Relationship Id="rId38" Type="http://schemas.openxmlformats.org/officeDocument/2006/relationships/hyperlink" Target="https://www.cybercivilrights.org/revenge-porn-law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org/youthenvoy/2015/12/youth-violence-is-a-global-public-health-problem-who/"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AEBCEA7-6E56-430E-B25B-1286CC82F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10998</TotalTime>
  <Pages>1</Pages>
  <Words>13343</Words>
  <Characters>76056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dc:creator>
  <cp:lastModifiedBy>Cori Villarreal</cp:lastModifiedBy>
  <cp:revision>300</cp:revision>
  <dcterms:created xsi:type="dcterms:W3CDTF">2021-04-16T04:45:00Z</dcterms:created>
  <dcterms:modified xsi:type="dcterms:W3CDTF">2021-05-20T20:46:00Z</dcterms:modified>
</cp:coreProperties>
</file>