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DCE3FD0" w14:textId="77777777" w:rsidR="005076F3" w:rsidRDefault="005076F3" w:rsidP="00443CD4">
      <w:pPr>
        <w:pStyle w:val="Heading1"/>
        <w:jc w:val="left"/>
        <w:rPr>
          <w:rFonts w:ascii="Calibri" w:hAnsi="Calibri"/>
          <w:bCs w:val="0"/>
          <w:color w:val="812B83"/>
          <w:sz w:val="24"/>
          <w:szCs w:val="24"/>
        </w:rPr>
      </w:pPr>
    </w:p>
    <w:p w14:paraId="51C5F0A3" w14:textId="34191A09" w:rsidR="00443CD4" w:rsidRPr="004B36F9" w:rsidRDefault="004B36F9" w:rsidP="00443CD4">
      <w:pPr>
        <w:pStyle w:val="Heading1"/>
        <w:jc w:val="left"/>
        <w:rPr>
          <w:rFonts w:ascii="Calibri" w:hAnsi="Calibri"/>
          <w:bCs w:val="0"/>
          <w:color w:val="812B83"/>
          <w:sz w:val="24"/>
          <w:szCs w:val="24"/>
        </w:rPr>
      </w:pPr>
      <w:r w:rsidRPr="004B36F9">
        <w:rPr>
          <w:rFonts w:ascii="Calibri" w:hAnsi="Calibri"/>
          <w:bCs w:val="0"/>
          <w:color w:val="812B83"/>
          <w:sz w:val="24"/>
          <w:szCs w:val="24"/>
        </w:rPr>
        <w:t>INTRODUCTION</w:t>
      </w:r>
    </w:p>
    <w:p w14:paraId="31AD7B67" w14:textId="77777777" w:rsidR="00443CD4" w:rsidRPr="005076F3" w:rsidRDefault="00443CD4" w:rsidP="00443CD4">
      <w:pPr>
        <w:rPr>
          <w:rFonts w:ascii="Calibri" w:hAnsi="Calibri"/>
          <w:sz w:val="24"/>
          <w:szCs w:val="24"/>
        </w:rPr>
      </w:pPr>
    </w:p>
    <w:p w14:paraId="6763DE41" w14:textId="77777777" w:rsidR="00443CD4" w:rsidRPr="005076F3" w:rsidRDefault="00443CD4" w:rsidP="00443CD4">
      <w:pPr>
        <w:rPr>
          <w:rFonts w:ascii="Calibri" w:hAnsi="Calibri"/>
          <w:b/>
          <w:sz w:val="24"/>
          <w:szCs w:val="24"/>
        </w:rPr>
      </w:pPr>
      <w:r w:rsidRPr="005076F3">
        <w:rPr>
          <w:rFonts w:ascii="Calibri" w:hAnsi="Calibri"/>
          <w:b/>
          <w:sz w:val="24"/>
          <w:szCs w:val="24"/>
        </w:rPr>
        <w:t xml:space="preserve">The line of communication for Women’s Ministries is important for both in-church and public awareness.  Long-range planning is essential for both. </w:t>
      </w:r>
    </w:p>
    <w:p w14:paraId="7D525A85" w14:textId="77777777" w:rsidR="00443CD4" w:rsidRPr="005076F3" w:rsidRDefault="00443CD4" w:rsidP="00443CD4">
      <w:pPr>
        <w:rPr>
          <w:rFonts w:ascii="Calibri" w:hAnsi="Calibri"/>
          <w:b/>
          <w:sz w:val="24"/>
          <w:szCs w:val="24"/>
        </w:rPr>
      </w:pPr>
    </w:p>
    <w:p w14:paraId="5B67AAA2" w14:textId="77777777" w:rsidR="00443CD4" w:rsidRPr="005076F3" w:rsidRDefault="00443CD4" w:rsidP="00443CD4">
      <w:pPr>
        <w:rPr>
          <w:rFonts w:ascii="Calibri" w:hAnsi="Calibri"/>
          <w:sz w:val="24"/>
          <w:szCs w:val="24"/>
        </w:rPr>
      </w:pPr>
      <w:r w:rsidRPr="005076F3">
        <w:rPr>
          <w:rFonts w:ascii="Calibri" w:hAnsi="Calibri"/>
          <w:sz w:val="24"/>
          <w:szCs w:val="24"/>
        </w:rPr>
        <w:t>So let’s get right to the heart of advertising by looking at various ways to reach both audiences.  First, let’s give a name to our upcoming program or seminar by giving it a working name.  How about this?  “Women Alive! for Christ.”</w:t>
      </w:r>
    </w:p>
    <w:p w14:paraId="3309EEAE" w14:textId="77777777" w:rsidR="00443CD4" w:rsidRPr="005076F3" w:rsidRDefault="00443CD4" w:rsidP="00443CD4">
      <w:pPr>
        <w:rPr>
          <w:rFonts w:ascii="Calibri" w:hAnsi="Calibri"/>
          <w:sz w:val="24"/>
          <w:szCs w:val="24"/>
        </w:rPr>
      </w:pPr>
    </w:p>
    <w:p w14:paraId="1F165D48" w14:textId="77777777" w:rsidR="00443CD4" w:rsidRPr="005076F3" w:rsidRDefault="00443CD4" w:rsidP="00443CD4">
      <w:pPr>
        <w:rPr>
          <w:rFonts w:ascii="Calibri" w:hAnsi="Calibri"/>
          <w:sz w:val="24"/>
          <w:szCs w:val="24"/>
        </w:rPr>
      </w:pPr>
      <w:r w:rsidRPr="005076F3">
        <w:rPr>
          <w:rFonts w:ascii="Calibri" w:hAnsi="Calibri"/>
          <w:sz w:val="24"/>
          <w:szCs w:val="24"/>
        </w:rPr>
        <w:t>Actually, this title, “Women Alive! for Christ” (WAFC), could be used for any of the programs you prepare.  For instance, WAFC can be used with a stress seminar, financial classes, a nutrition school, or any other program you are offering.  This title can provide continuity as an ongoing part of your advertising.</w:t>
      </w:r>
    </w:p>
    <w:p w14:paraId="3805655A" w14:textId="77777777" w:rsidR="00443CD4" w:rsidRPr="005076F3" w:rsidRDefault="00443CD4" w:rsidP="00443CD4">
      <w:pPr>
        <w:rPr>
          <w:rFonts w:ascii="Calibri" w:hAnsi="Calibri"/>
          <w:sz w:val="24"/>
          <w:szCs w:val="24"/>
        </w:rPr>
      </w:pPr>
    </w:p>
    <w:p w14:paraId="420E1180" w14:textId="77777777" w:rsidR="00443CD4" w:rsidRPr="005076F3" w:rsidRDefault="00443CD4" w:rsidP="00443CD4">
      <w:pPr>
        <w:rPr>
          <w:rFonts w:ascii="Calibri" w:hAnsi="Calibri"/>
          <w:sz w:val="24"/>
          <w:szCs w:val="24"/>
        </w:rPr>
      </w:pPr>
      <w:r w:rsidRPr="005076F3">
        <w:rPr>
          <w:rFonts w:ascii="Calibri" w:hAnsi="Calibri"/>
          <w:sz w:val="24"/>
          <w:szCs w:val="24"/>
        </w:rPr>
        <w:t>What are the various methods of advertising available?</w:t>
      </w:r>
    </w:p>
    <w:p w14:paraId="25349FE7" w14:textId="77777777" w:rsidR="00443CD4" w:rsidRPr="005076F3" w:rsidRDefault="00443CD4" w:rsidP="00443CD4">
      <w:pPr>
        <w:rPr>
          <w:rFonts w:ascii="Calibri" w:hAnsi="Calibri"/>
          <w:sz w:val="24"/>
          <w:szCs w:val="24"/>
        </w:rPr>
      </w:pPr>
    </w:p>
    <w:p w14:paraId="6EE7143E" w14:textId="77777777" w:rsidR="00443CD4" w:rsidRPr="005076F3" w:rsidRDefault="00443CD4" w:rsidP="00630F9F">
      <w:pPr>
        <w:pStyle w:val="Heading2"/>
        <w:widowControl/>
        <w:numPr>
          <w:ilvl w:val="0"/>
          <w:numId w:val="2"/>
        </w:numPr>
        <w:autoSpaceDE/>
        <w:autoSpaceDN/>
        <w:adjustRightInd/>
        <w:rPr>
          <w:rFonts w:ascii="Calibri" w:hAnsi="Calibri"/>
          <w:bCs w:val="0"/>
          <w:color w:val="812B83"/>
        </w:rPr>
      </w:pPr>
      <w:r w:rsidRPr="005076F3">
        <w:rPr>
          <w:rFonts w:ascii="Calibri" w:hAnsi="Calibri"/>
          <w:bCs w:val="0"/>
          <w:color w:val="812B83"/>
        </w:rPr>
        <w:t xml:space="preserve">Bulletin Inserts/Fliers </w:t>
      </w:r>
    </w:p>
    <w:p w14:paraId="320078A0" w14:textId="77777777" w:rsidR="00443CD4" w:rsidRPr="005076F3" w:rsidRDefault="00443CD4" w:rsidP="00443CD4">
      <w:pPr>
        <w:rPr>
          <w:rFonts w:ascii="Calibri" w:hAnsi="Calibri"/>
          <w:sz w:val="24"/>
          <w:szCs w:val="24"/>
        </w:rPr>
      </w:pPr>
    </w:p>
    <w:p w14:paraId="57204D64" w14:textId="77777777" w:rsidR="00443CD4" w:rsidRPr="005076F3" w:rsidRDefault="00443CD4" w:rsidP="00443CD4">
      <w:pPr>
        <w:rPr>
          <w:rFonts w:ascii="Calibri" w:hAnsi="Calibri"/>
          <w:sz w:val="24"/>
          <w:szCs w:val="24"/>
        </w:rPr>
      </w:pPr>
      <w:r w:rsidRPr="005076F3">
        <w:rPr>
          <w:rFonts w:ascii="Calibri" w:hAnsi="Calibri"/>
          <w:sz w:val="24"/>
          <w:szCs w:val="24"/>
        </w:rPr>
        <w:t>Usually bulletin inserts or fliers precede any other kind of advertising within the church as well as in your community.  It is advisable to start your church advertising about three months in advance of the program.  These are excellent forerunners to tell everyone something good is about to happen!</w:t>
      </w:r>
    </w:p>
    <w:p w14:paraId="0D45E92C" w14:textId="77777777" w:rsidR="00443CD4" w:rsidRPr="005076F3" w:rsidRDefault="00443CD4" w:rsidP="00443CD4">
      <w:pPr>
        <w:rPr>
          <w:rFonts w:ascii="Calibri" w:hAnsi="Calibri"/>
          <w:sz w:val="24"/>
          <w:szCs w:val="24"/>
        </w:rPr>
      </w:pPr>
    </w:p>
    <w:p w14:paraId="4E0EE96B" w14:textId="77777777" w:rsidR="00443CD4" w:rsidRPr="005076F3" w:rsidRDefault="00443CD4" w:rsidP="00443CD4">
      <w:pPr>
        <w:rPr>
          <w:rFonts w:ascii="Calibri" w:hAnsi="Calibri"/>
          <w:b/>
          <w:sz w:val="24"/>
          <w:szCs w:val="24"/>
        </w:rPr>
      </w:pPr>
      <w:r w:rsidRPr="005076F3">
        <w:rPr>
          <w:rFonts w:ascii="Calibri" w:hAnsi="Calibri"/>
          <w:b/>
          <w:sz w:val="24"/>
          <w:szCs w:val="24"/>
        </w:rPr>
        <w:t xml:space="preserve">Where in the community do you distribute your fliers? </w:t>
      </w:r>
    </w:p>
    <w:p w14:paraId="2D1D7CB2" w14:textId="77777777" w:rsidR="00443CD4" w:rsidRPr="005076F3" w:rsidRDefault="00443CD4" w:rsidP="00443CD4">
      <w:pPr>
        <w:ind w:firstLine="45"/>
        <w:rPr>
          <w:rFonts w:ascii="Calibri" w:hAnsi="Calibri"/>
          <w:sz w:val="24"/>
          <w:szCs w:val="24"/>
        </w:rPr>
      </w:pPr>
    </w:p>
    <w:p w14:paraId="5F4595CC" w14:textId="77777777" w:rsidR="00443CD4" w:rsidRPr="005076F3" w:rsidRDefault="00443CD4" w:rsidP="006E08B1">
      <w:pPr>
        <w:widowControl/>
        <w:numPr>
          <w:ilvl w:val="0"/>
          <w:numId w:val="3"/>
        </w:numPr>
        <w:tabs>
          <w:tab w:val="clear" w:pos="720"/>
          <w:tab w:val="left" w:pos="540"/>
        </w:tabs>
        <w:autoSpaceDE/>
        <w:autoSpaceDN/>
        <w:adjustRightInd/>
        <w:rPr>
          <w:rFonts w:ascii="Calibri" w:hAnsi="Calibri"/>
          <w:sz w:val="24"/>
          <w:szCs w:val="24"/>
        </w:rPr>
      </w:pPr>
      <w:r w:rsidRPr="005076F3">
        <w:rPr>
          <w:rFonts w:ascii="Calibri" w:hAnsi="Calibri"/>
          <w:sz w:val="24"/>
          <w:szCs w:val="24"/>
        </w:rPr>
        <w:t>Public distribution racks are the best place to start</w:t>
      </w:r>
    </w:p>
    <w:p w14:paraId="0B90AAD9" w14:textId="77777777" w:rsidR="00443CD4" w:rsidRPr="005076F3" w:rsidRDefault="00443CD4" w:rsidP="006E08B1">
      <w:pPr>
        <w:widowControl/>
        <w:numPr>
          <w:ilvl w:val="0"/>
          <w:numId w:val="3"/>
        </w:numPr>
        <w:tabs>
          <w:tab w:val="clear" w:pos="720"/>
          <w:tab w:val="left" w:pos="540"/>
        </w:tabs>
        <w:autoSpaceDE/>
        <w:autoSpaceDN/>
        <w:adjustRightInd/>
        <w:rPr>
          <w:rFonts w:ascii="Calibri" w:hAnsi="Calibri"/>
          <w:sz w:val="24"/>
          <w:szCs w:val="24"/>
        </w:rPr>
      </w:pPr>
      <w:r w:rsidRPr="005076F3">
        <w:rPr>
          <w:rFonts w:ascii="Calibri" w:hAnsi="Calibri"/>
          <w:sz w:val="24"/>
          <w:szCs w:val="24"/>
        </w:rPr>
        <w:t>Hotels and motels</w:t>
      </w:r>
    </w:p>
    <w:p w14:paraId="47F70459" w14:textId="77777777" w:rsidR="00443CD4" w:rsidRPr="005076F3" w:rsidRDefault="00443CD4" w:rsidP="006E08B1">
      <w:pPr>
        <w:widowControl/>
        <w:numPr>
          <w:ilvl w:val="0"/>
          <w:numId w:val="3"/>
        </w:numPr>
        <w:tabs>
          <w:tab w:val="clear" w:pos="720"/>
          <w:tab w:val="left" w:pos="540"/>
        </w:tabs>
        <w:autoSpaceDE/>
        <w:autoSpaceDN/>
        <w:adjustRightInd/>
        <w:rPr>
          <w:rFonts w:ascii="Calibri" w:hAnsi="Calibri"/>
          <w:sz w:val="24"/>
          <w:szCs w:val="24"/>
        </w:rPr>
      </w:pPr>
      <w:r w:rsidRPr="005076F3">
        <w:rPr>
          <w:rFonts w:ascii="Calibri" w:hAnsi="Calibri"/>
          <w:sz w:val="24"/>
          <w:szCs w:val="24"/>
        </w:rPr>
        <w:t>Restaurants</w:t>
      </w:r>
    </w:p>
    <w:p w14:paraId="6A6EA90A" w14:textId="77777777" w:rsidR="00443CD4" w:rsidRPr="005076F3" w:rsidRDefault="00443CD4" w:rsidP="006E08B1">
      <w:pPr>
        <w:widowControl/>
        <w:numPr>
          <w:ilvl w:val="0"/>
          <w:numId w:val="3"/>
        </w:numPr>
        <w:tabs>
          <w:tab w:val="clear" w:pos="720"/>
          <w:tab w:val="left" w:pos="540"/>
        </w:tabs>
        <w:autoSpaceDE/>
        <w:autoSpaceDN/>
        <w:adjustRightInd/>
        <w:rPr>
          <w:rFonts w:ascii="Calibri" w:hAnsi="Calibri"/>
          <w:sz w:val="24"/>
          <w:szCs w:val="24"/>
        </w:rPr>
      </w:pPr>
      <w:r w:rsidRPr="005076F3">
        <w:rPr>
          <w:rFonts w:ascii="Calibri" w:hAnsi="Calibri"/>
          <w:sz w:val="24"/>
          <w:szCs w:val="24"/>
        </w:rPr>
        <w:t>Grocery stores</w:t>
      </w:r>
    </w:p>
    <w:p w14:paraId="3257D540" w14:textId="77777777" w:rsidR="00443CD4" w:rsidRPr="005076F3" w:rsidRDefault="00443CD4" w:rsidP="006E08B1">
      <w:pPr>
        <w:widowControl/>
        <w:numPr>
          <w:ilvl w:val="0"/>
          <w:numId w:val="3"/>
        </w:numPr>
        <w:tabs>
          <w:tab w:val="clear" w:pos="720"/>
          <w:tab w:val="left" w:pos="540"/>
        </w:tabs>
        <w:autoSpaceDE/>
        <w:autoSpaceDN/>
        <w:adjustRightInd/>
        <w:rPr>
          <w:rFonts w:ascii="Calibri" w:hAnsi="Calibri"/>
          <w:sz w:val="24"/>
          <w:szCs w:val="24"/>
        </w:rPr>
      </w:pPr>
      <w:r w:rsidRPr="005076F3">
        <w:rPr>
          <w:rFonts w:ascii="Calibri" w:hAnsi="Calibri"/>
          <w:sz w:val="24"/>
          <w:szCs w:val="24"/>
        </w:rPr>
        <w:t>Laundromats</w:t>
      </w:r>
    </w:p>
    <w:p w14:paraId="6E9CD250" w14:textId="77777777" w:rsidR="00443CD4" w:rsidRPr="005076F3" w:rsidRDefault="00443CD4" w:rsidP="006E08B1">
      <w:pPr>
        <w:widowControl/>
        <w:numPr>
          <w:ilvl w:val="0"/>
          <w:numId w:val="3"/>
        </w:numPr>
        <w:tabs>
          <w:tab w:val="clear" w:pos="720"/>
          <w:tab w:val="left" w:pos="540"/>
        </w:tabs>
        <w:autoSpaceDE/>
        <w:autoSpaceDN/>
        <w:adjustRightInd/>
        <w:rPr>
          <w:rFonts w:ascii="Calibri" w:hAnsi="Calibri"/>
          <w:sz w:val="24"/>
          <w:szCs w:val="24"/>
        </w:rPr>
      </w:pPr>
      <w:r w:rsidRPr="005076F3">
        <w:rPr>
          <w:rFonts w:ascii="Calibri" w:hAnsi="Calibri"/>
          <w:sz w:val="24"/>
          <w:szCs w:val="24"/>
        </w:rPr>
        <w:t>Beauty salons</w:t>
      </w:r>
    </w:p>
    <w:p w14:paraId="113D2DA4" w14:textId="77777777" w:rsidR="00443CD4" w:rsidRPr="005076F3" w:rsidRDefault="00443CD4" w:rsidP="006E08B1">
      <w:pPr>
        <w:widowControl/>
        <w:numPr>
          <w:ilvl w:val="0"/>
          <w:numId w:val="3"/>
        </w:numPr>
        <w:tabs>
          <w:tab w:val="clear" w:pos="720"/>
          <w:tab w:val="left" w:pos="540"/>
        </w:tabs>
        <w:autoSpaceDE/>
        <w:autoSpaceDN/>
        <w:adjustRightInd/>
        <w:rPr>
          <w:rFonts w:ascii="Calibri" w:hAnsi="Calibri"/>
          <w:sz w:val="24"/>
          <w:szCs w:val="24"/>
        </w:rPr>
      </w:pPr>
      <w:r w:rsidRPr="005076F3">
        <w:rPr>
          <w:rFonts w:ascii="Calibri" w:hAnsi="Calibri"/>
          <w:sz w:val="24"/>
          <w:szCs w:val="24"/>
        </w:rPr>
        <w:t>Chamber of Commerce</w:t>
      </w:r>
    </w:p>
    <w:p w14:paraId="730CB9AD" w14:textId="77777777" w:rsidR="00443CD4" w:rsidRPr="005076F3" w:rsidRDefault="00443CD4" w:rsidP="006E08B1">
      <w:pPr>
        <w:widowControl/>
        <w:numPr>
          <w:ilvl w:val="0"/>
          <w:numId w:val="3"/>
        </w:numPr>
        <w:tabs>
          <w:tab w:val="clear" w:pos="720"/>
          <w:tab w:val="left" w:pos="540"/>
        </w:tabs>
        <w:autoSpaceDE/>
        <w:autoSpaceDN/>
        <w:adjustRightInd/>
        <w:rPr>
          <w:rFonts w:ascii="Calibri" w:hAnsi="Calibri"/>
          <w:sz w:val="24"/>
          <w:szCs w:val="24"/>
        </w:rPr>
      </w:pPr>
      <w:r w:rsidRPr="005076F3">
        <w:rPr>
          <w:rFonts w:ascii="Calibri" w:hAnsi="Calibri"/>
          <w:sz w:val="24"/>
          <w:szCs w:val="24"/>
        </w:rPr>
        <w:t>Anywhere you can obtain permission to place them.</w:t>
      </w:r>
    </w:p>
    <w:p w14:paraId="4A3C1E87" w14:textId="77777777" w:rsidR="00443CD4" w:rsidRPr="005076F3" w:rsidRDefault="00443CD4" w:rsidP="00443CD4">
      <w:pPr>
        <w:rPr>
          <w:rFonts w:ascii="Calibri" w:hAnsi="Calibri"/>
          <w:sz w:val="24"/>
          <w:szCs w:val="24"/>
        </w:rPr>
      </w:pPr>
    </w:p>
    <w:p w14:paraId="7F6C0478" w14:textId="5D2982D8" w:rsidR="00443CD4" w:rsidRPr="005076F3" w:rsidRDefault="00443CD4" w:rsidP="00443CD4">
      <w:pPr>
        <w:rPr>
          <w:rFonts w:ascii="Calibri" w:hAnsi="Calibri"/>
          <w:sz w:val="24"/>
          <w:szCs w:val="24"/>
        </w:rPr>
      </w:pPr>
      <w:r w:rsidRPr="005076F3">
        <w:rPr>
          <w:rFonts w:ascii="Calibri" w:hAnsi="Calibri"/>
          <w:sz w:val="24"/>
          <w:szCs w:val="24"/>
        </w:rPr>
        <w:t xml:space="preserve">You can send fliers to several women’s clubs and organizations, requesting the material be announced and/or offering to supply them with copies for their membership.  This is also a good opportunity to invite partnership if you are developing a program that can be supported by non-SDA or community organizations.  Of course there is always a time for </w:t>
      </w:r>
      <w:r w:rsidR="00FB25DE" w:rsidRPr="005076F3">
        <w:rPr>
          <w:rFonts w:ascii="Calibri" w:hAnsi="Calibri"/>
          <w:sz w:val="24"/>
          <w:szCs w:val="24"/>
        </w:rPr>
        <w:t xml:space="preserve">religious-specific events, but </w:t>
      </w:r>
      <w:r w:rsidRPr="005076F3">
        <w:rPr>
          <w:rFonts w:ascii="Calibri" w:hAnsi="Calibri"/>
          <w:sz w:val="24"/>
          <w:szCs w:val="24"/>
        </w:rPr>
        <w:t>it is good</w:t>
      </w:r>
      <w:r w:rsidR="00FB2FBC">
        <w:rPr>
          <w:rFonts w:ascii="Calibri" w:hAnsi="Calibri"/>
          <w:sz w:val="24"/>
          <w:szCs w:val="24"/>
        </w:rPr>
        <w:t xml:space="preserve"> to begin with events that are </w:t>
      </w:r>
      <w:r w:rsidRPr="005076F3">
        <w:rPr>
          <w:rFonts w:ascii="Calibri" w:hAnsi="Calibri"/>
          <w:sz w:val="24"/>
          <w:szCs w:val="24"/>
        </w:rPr>
        <w:t>general and community driven.</w:t>
      </w:r>
    </w:p>
    <w:p w14:paraId="6DF47138" w14:textId="77777777" w:rsidR="00443CD4" w:rsidRPr="005076F3" w:rsidRDefault="00443CD4" w:rsidP="00443CD4">
      <w:pPr>
        <w:rPr>
          <w:rFonts w:ascii="Calibri" w:hAnsi="Calibri"/>
          <w:sz w:val="24"/>
          <w:szCs w:val="24"/>
        </w:rPr>
      </w:pPr>
    </w:p>
    <w:p w14:paraId="55A85479" w14:textId="77777777" w:rsidR="00443CD4" w:rsidRPr="00443CD4" w:rsidRDefault="00443CD4" w:rsidP="00443CD4">
      <w:pPr>
        <w:rPr>
          <w:rFonts w:ascii="Calibri" w:hAnsi="Calibri"/>
          <w:sz w:val="22"/>
          <w:szCs w:val="22"/>
        </w:rPr>
      </w:pPr>
      <w:r w:rsidRPr="005076F3">
        <w:rPr>
          <w:rFonts w:ascii="Calibri" w:hAnsi="Calibri"/>
          <w:sz w:val="24"/>
          <w:szCs w:val="24"/>
        </w:rPr>
        <w:t>Everything about a Women’s Ministries bulletin or flier should be short, clear, and upbeat.</w:t>
      </w:r>
      <w:r w:rsidRPr="00443CD4">
        <w:rPr>
          <w:rFonts w:ascii="Calibri" w:hAnsi="Calibri"/>
          <w:sz w:val="22"/>
          <w:szCs w:val="22"/>
        </w:rPr>
        <w:br w:type="page"/>
      </w:r>
    </w:p>
    <w:p w14:paraId="35BD8BC9" w14:textId="77777777" w:rsidR="00443CD4" w:rsidRPr="005076F3" w:rsidRDefault="00443CD4" w:rsidP="00443CD4">
      <w:pPr>
        <w:rPr>
          <w:rFonts w:ascii="Calibri" w:hAnsi="Calibri"/>
          <w:sz w:val="24"/>
          <w:szCs w:val="24"/>
        </w:rPr>
      </w:pPr>
      <w:r w:rsidRPr="005076F3">
        <w:rPr>
          <w:rFonts w:ascii="Calibri" w:hAnsi="Calibri"/>
          <w:sz w:val="24"/>
          <w:szCs w:val="24"/>
        </w:rPr>
        <w:lastRenderedPageBreak/>
        <w:t>Because you want a professional look, it is preferable to have bulletin inserts and fli</w:t>
      </w:r>
      <w:r w:rsidR="00FB25DE" w:rsidRPr="005076F3">
        <w:rPr>
          <w:rFonts w:ascii="Calibri" w:hAnsi="Calibri"/>
          <w:sz w:val="24"/>
          <w:szCs w:val="24"/>
        </w:rPr>
        <w:t xml:space="preserve">ers designed by a professional </w:t>
      </w:r>
      <w:r w:rsidRPr="005076F3">
        <w:rPr>
          <w:rFonts w:ascii="Calibri" w:hAnsi="Calibri"/>
          <w:sz w:val="24"/>
          <w:szCs w:val="24"/>
        </w:rPr>
        <w:t>designer.</w:t>
      </w:r>
    </w:p>
    <w:p w14:paraId="43A87217" w14:textId="77777777" w:rsidR="00443CD4" w:rsidRPr="005076F3" w:rsidRDefault="00443CD4" w:rsidP="00443CD4">
      <w:pPr>
        <w:rPr>
          <w:rFonts w:ascii="Calibri" w:hAnsi="Calibri"/>
          <w:sz w:val="24"/>
          <w:szCs w:val="24"/>
        </w:rPr>
      </w:pPr>
    </w:p>
    <w:p w14:paraId="302DAE8E" w14:textId="77777777" w:rsidR="00443CD4" w:rsidRPr="005076F3" w:rsidRDefault="00443CD4" w:rsidP="00443CD4">
      <w:pPr>
        <w:rPr>
          <w:rFonts w:ascii="Calibri" w:hAnsi="Calibri"/>
          <w:sz w:val="24"/>
          <w:szCs w:val="24"/>
        </w:rPr>
      </w:pPr>
      <w:r w:rsidRPr="005076F3">
        <w:rPr>
          <w:rFonts w:ascii="Calibri" w:hAnsi="Calibri"/>
          <w:sz w:val="24"/>
          <w:szCs w:val="24"/>
        </w:rPr>
        <w:t>It is best to take an idea to a printer, have a mock-up made, and then take it to the Women’s Ministries planning committee for group approval before placing the printing order.</w:t>
      </w:r>
    </w:p>
    <w:p w14:paraId="638E3B06" w14:textId="77777777" w:rsidR="00443CD4" w:rsidRPr="005076F3" w:rsidRDefault="00443CD4" w:rsidP="00443CD4">
      <w:pPr>
        <w:rPr>
          <w:rFonts w:ascii="Calibri" w:hAnsi="Calibri"/>
          <w:sz w:val="24"/>
          <w:szCs w:val="24"/>
        </w:rPr>
      </w:pPr>
    </w:p>
    <w:p w14:paraId="627B5348" w14:textId="77777777" w:rsidR="00443CD4" w:rsidRPr="005076F3" w:rsidRDefault="00443CD4" w:rsidP="00443CD4">
      <w:pPr>
        <w:rPr>
          <w:rFonts w:ascii="Calibri" w:hAnsi="Calibri"/>
          <w:sz w:val="24"/>
          <w:szCs w:val="24"/>
        </w:rPr>
      </w:pPr>
      <w:r w:rsidRPr="005076F3">
        <w:rPr>
          <w:rFonts w:ascii="Calibri" w:hAnsi="Calibri"/>
          <w:sz w:val="24"/>
          <w:szCs w:val="24"/>
        </w:rPr>
        <w:t>If you have a local logo or use the General Conference logo, incorporate it into all your printed materials.</w:t>
      </w:r>
    </w:p>
    <w:p w14:paraId="3036E5E5" w14:textId="77777777" w:rsidR="00443CD4" w:rsidRPr="005076F3" w:rsidRDefault="00443CD4" w:rsidP="00443CD4">
      <w:pPr>
        <w:rPr>
          <w:rFonts w:ascii="Calibri" w:hAnsi="Calibri"/>
          <w:sz w:val="24"/>
          <w:szCs w:val="24"/>
        </w:rPr>
      </w:pPr>
    </w:p>
    <w:p w14:paraId="451E5BE1" w14:textId="77777777" w:rsidR="00443CD4" w:rsidRPr="005076F3" w:rsidRDefault="00443CD4" w:rsidP="00443CD4">
      <w:pPr>
        <w:rPr>
          <w:rFonts w:ascii="Calibri" w:hAnsi="Calibri"/>
          <w:sz w:val="24"/>
          <w:szCs w:val="24"/>
        </w:rPr>
      </w:pPr>
    </w:p>
    <w:p w14:paraId="38B7B0D6" w14:textId="77777777" w:rsidR="00443CD4" w:rsidRPr="005076F3" w:rsidRDefault="00443CD4" w:rsidP="00630F9F">
      <w:pPr>
        <w:pStyle w:val="Heading2"/>
        <w:widowControl/>
        <w:numPr>
          <w:ilvl w:val="0"/>
          <w:numId w:val="2"/>
        </w:numPr>
        <w:autoSpaceDE/>
        <w:autoSpaceDN/>
        <w:adjustRightInd/>
        <w:rPr>
          <w:rFonts w:ascii="Calibri" w:hAnsi="Calibri"/>
          <w:bCs w:val="0"/>
          <w:color w:val="812B83"/>
        </w:rPr>
      </w:pPr>
      <w:r w:rsidRPr="005076F3">
        <w:rPr>
          <w:rFonts w:ascii="Calibri" w:hAnsi="Calibri"/>
          <w:bCs w:val="0"/>
          <w:color w:val="812B83"/>
        </w:rPr>
        <w:t>Speakers to Advertise “Women Alive! for Christ”</w:t>
      </w:r>
    </w:p>
    <w:p w14:paraId="7A07E35F" w14:textId="77777777" w:rsidR="00443CD4" w:rsidRPr="005076F3" w:rsidRDefault="00443CD4" w:rsidP="00443CD4">
      <w:pPr>
        <w:rPr>
          <w:rFonts w:ascii="Calibri" w:hAnsi="Calibri"/>
          <w:sz w:val="24"/>
          <w:szCs w:val="24"/>
        </w:rPr>
      </w:pPr>
    </w:p>
    <w:p w14:paraId="1BAAA75A" w14:textId="77777777" w:rsidR="00443CD4" w:rsidRPr="005076F3" w:rsidRDefault="00443CD4" w:rsidP="00443CD4">
      <w:pPr>
        <w:rPr>
          <w:rFonts w:ascii="Calibri" w:hAnsi="Calibri"/>
          <w:sz w:val="24"/>
          <w:szCs w:val="24"/>
        </w:rPr>
      </w:pPr>
      <w:r w:rsidRPr="005076F3">
        <w:rPr>
          <w:rFonts w:ascii="Calibri" w:hAnsi="Calibri"/>
          <w:sz w:val="24"/>
          <w:szCs w:val="24"/>
        </w:rPr>
        <w:t>Women’s Ministries spokespersons should be women who are friendly and winning.  Such women are probably the most effective advertising.</w:t>
      </w:r>
    </w:p>
    <w:p w14:paraId="7CE2FAA3" w14:textId="77777777" w:rsidR="00443CD4" w:rsidRPr="005076F3" w:rsidRDefault="00443CD4" w:rsidP="00443CD4">
      <w:pPr>
        <w:rPr>
          <w:rFonts w:ascii="Calibri" w:hAnsi="Calibri"/>
          <w:sz w:val="24"/>
          <w:szCs w:val="24"/>
        </w:rPr>
      </w:pPr>
    </w:p>
    <w:p w14:paraId="2AB64257" w14:textId="77777777" w:rsidR="00443CD4" w:rsidRPr="005076F3" w:rsidRDefault="00443CD4" w:rsidP="00443CD4">
      <w:pPr>
        <w:rPr>
          <w:rFonts w:ascii="Calibri" w:hAnsi="Calibri"/>
          <w:b/>
          <w:sz w:val="24"/>
          <w:szCs w:val="24"/>
        </w:rPr>
      </w:pPr>
      <w:r w:rsidRPr="005076F3">
        <w:rPr>
          <w:rFonts w:ascii="Calibri" w:hAnsi="Calibri"/>
          <w:b/>
          <w:sz w:val="24"/>
          <w:szCs w:val="24"/>
        </w:rPr>
        <w:t xml:space="preserve">Speaking for Women’s Ministries can include: </w:t>
      </w:r>
    </w:p>
    <w:p w14:paraId="2D1BD8A7" w14:textId="77777777" w:rsidR="00443CD4" w:rsidRPr="005076F3" w:rsidRDefault="00443CD4" w:rsidP="00443CD4">
      <w:pPr>
        <w:rPr>
          <w:rFonts w:ascii="Calibri" w:hAnsi="Calibri"/>
          <w:b/>
          <w:sz w:val="24"/>
          <w:szCs w:val="24"/>
        </w:rPr>
      </w:pPr>
    </w:p>
    <w:p w14:paraId="2053385D" w14:textId="36CB8D80" w:rsidR="00443CD4" w:rsidRPr="005076F3" w:rsidRDefault="00F030F7" w:rsidP="006E08B1">
      <w:pPr>
        <w:widowControl/>
        <w:numPr>
          <w:ilvl w:val="0"/>
          <w:numId w:val="1"/>
        </w:numPr>
        <w:tabs>
          <w:tab w:val="clear" w:pos="780"/>
          <w:tab w:val="num" w:pos="540"/>
        </w:tabs>
        <w:autoSpaceDE/>
        <w:autoSpaceDN/>
        <w:adjustRightInd/>
        <w:ind w:left="720"/>
        <w:rPr>
          <w:rFonts w:ascii="Calibri" w:hAnsi="Calibri"/>
          <w:b/>
          <w:sz w:val="24"/>
          <w:szCs w:val="24"/>
        </w:rPr>
      </w:pPr>
      <w:r w:rsidRPr="005076F3">
        <w:rPr>
          <w:rFonts w:ascii="Calibri" w:hAnsi="Calibri"/>
          <w:b/>
          <w:sz w:val="24"/>
          <w:szCs w:val="24"/>
        </w:rPr>
        <w:t>Making</w:t>
      </w:r>
      <w:r w:rsidR="00443CD4" w:rsidRPr="005076F3">
        <w:rPr>
          <w:rFonts w:ascii="Calibri" w:hAnsi="Calibri"/>
          <w:b/>
          <w:sz w:val="24"/>
          <w:szCs w:val="24"/>
        </w:rPr>
        <w:t xml:space="preserve"> announcements at church services and other functions </w:t>
      </w:r>
    </w:p>
    <w:p w14:paraId="33A61C61" w14:textId="33A43D23" w:rsidR="00443CD4" w:rsidRPr="005076F3" w:rsidRDefault="00F030F7" w:rsidP="006E08B1">
      <w:pPr>
        <w:widowControl/>
        <w:numPr>
          <w:ilvl w:val="0"/>
          <w:numId w:val="1"/>
        </w:numPr>
        <w:tabs>
          <w:tab w:val="clear" w:pos="780"/>
          <w:tab w:val="num" w:pos="540"/>
        </w:tabs>
        <w:autoSpaceDE/>
        <w:autoSpaceDN/>
        <w:adjustRightInd/>
        <w:ind w:left="720"/>
        <w:rPr>
          <w:rFonts w:ascii="Calibri" w:hAnsi="Calibri"/>
          <w:b/>
          <w:sz w:val="24"/>
          <w:szCs w:val="24"/>
        </w:rPr>
      </w:pPr>
      <w:r w:rsidRPr="005076F3">
        <w:rPr>
          <w:rFonts w:ascii="Calibri" w:hAnsi="Calibri"/>
          <w:b/>
          <w:sz w:val="24"/>
          <w:szCs w:val="24"/>
        </w:rPr>
        <w:t>Speaking</w:t>
      </w:r>
      <w:r w:rsidR="00443CD4" w:rsidRPr="005076F3">
        <w:rPr>
          <w:rFonts w:ascii="Calibri" w:hAnsi="Calibri"/>
          <w:b/>
          <w:sz w:val="24"/>
          <w:szCs w:val="24"/>
        </w:rPr>
        <w:t xml:space="preserve"> to community groups and service clubs such as Rotary </w:t>
      </w:r>
    </w:p>
    <w:p w14:paraId="069B91DA" w14:textId="6DFA3082" w:rsidR="00443CD4" w:rsidRPr="005076F3" w:rsidRDefault="00F030F7" w:rsidP="006E08B1">
      <w:pPr>
        <w:widowControl/>
        <w:numPr>
          <w:ilvl w:val="0"/>
          <w:numId w:val="1"/>
        </w:numPr>
        <w:tabs>
          <w:tab w:val="clear" w:pos="780"/>
          <w:tab w:val="num" w:pos="540"/>
        </w:tabs>
        <w:autoSpaceDE/>
        <w:autoSpaceDN/>
        <w:adjustRightInd/>
        <w:ind w:left="720"/>
        <w:rPr>
          <w:rFonts w:ascii="Calibri" w:hAnsi="Calibri"/>
          <w:b/>
          <w:sz w:val="24"/>
          <w:szCs w:val="24"/>
        </w:rPr>
      </w:pPr>
      <w:r w:rsidRPr="005076F3">
        <w:rPr>
          <w:rFonts w:ascii="Calibri" w:hAnsi="Calibri"/>
          <w:b/>
          <w:sz w:val="24"/>
          <w:szCs w:val="24"/>
        </w:rPr>
        <w:t>Participating</w:t>
      </w:r>
      <w:r w:rsidR="00443CD4" w:rsidRPr="005076F3">
        <w:rPr>
          <w:rFonts w:ascii="Calibri" w:hAnsi="Calibri"/>
          <w:b/>
          <w:sz w:val="24"/>
          <w:szCs w:val="24"/>
        </w:rPr>
        <w:t xml:space="preserve"> in radio and television community service and “special spot” segments </w:t>
      </w:r>
    </w:p>
    <w:p w14:paraId="32EE70CE" w14:textId="6DAB4263" w:rsidR="00443CD4" w:rsidRPr="00443CD4" w:rsidRDefault="009577DC" w:rsidP="00443CD4">
      <w:pPr>
        <w:rPr>
          <w:rFonts w:ascii="Calibri" w:hAnsi="Calibri"/>
          <w:sz w:val="22"/>
          <w:szCs w:val="22"/>
        </w:rPr>
      </w:pPr>
      <w:r>
        <w:rPr>
          <w:noProof/>
        </w:rPr>
        <w:pict w14:anchorId="2B1270AC">
          <v:shapetype id="_x0000_t202" coordsize="21600,21600" o:spt="202" path="m0,0l0,21600,21600,21600,21600,0xe">
            <v:stroke joinstyle="miter"/>
            <v:path gradientshapeok="t" o:connecttype="rect"/>
          </v:shapetype>
          <v:shape id="Caixa_x0020_de_x0020_Texto_x0020_2" o:spid="_x0000_s1029" type="#_x0000_t202" style="position:absolute;margin-left:20pt;margin-top:20.05pt;width:423.25pt;height:66.55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y+5yIKwIAAE0EAAAOAAAAAAAAAAAAAAAAAC4CAABkcnMvZTJv&#10;RG9jLnhtbFBLAQItABQABgAIAAAAIQBIWydy2wAAAAcBAAAPAAAAAAAAAAAAAAAAAIUEAABkcnMv&#10;ZG93bnJldi54bWxQSwUGAAAAAAQABADzAAAAjQUAAAAA&#10;" fillcolor="#a53d9e" strokecolor="#606">
            <v:fill color2="fill lighten(51)" angle="-135" focusposition=".5,.5" focussize="" method="linear sigma" type="gradient"/>
            <v:textbox style="mso-fit-shape-to-text:t">
              <w:txbxContent>
                <w:p w14:paraId="48A33BD0" w14:textId="77777777" w:rsidR="007965E4" w:rsidRPr="00443CD4" w:rsidRDefault="007965E4" w:rsidP="00443CD4">
                  <w:pPr>
                    <w:jc w:val="center"/>
                    <w:rPr>
                      <w:rFonts w:ascii="Calibri" w:hAnsi="Calibri"/>
                      <w:sz w:val="24"/>
                    </w:rPr>
                  </w:pPr>
                </w:p>
                <w:p w14:paraId="393A729B" w14:textId="5BFD17C8" w:rsidR="007965E4" w:rsidRPr="00443CD4" w:rsidRDefault="007965E4" w:rsidP="00443CD4">
                  <w:pPr>
                    <w:jc w:val="center"/>
                    <w:rPr>
                      <w:rFonts w:ascii="Calibri" w:hAnsi="Calibri"/>
                      <w:sz w:val="24"/>
                    </w:rPr>
                  </w:pPr>
                  <w:r w:rsidRPr="00443CD4">
                    <w:rPr>
                      <w:rFonts w:ascii="Calibri" w:hAnsi="Calibri"/>
                      <w:sz w:val="24"/>
                    </w:rPr>
                    <w:t>Suggestion: Women who are not trained speakers or who are reticent about speaking publicly might want to tak</w:t>
                  </w:r>
                  <w:r w:rsidR="005076F3">
                    <w:rPr>
                      <w:rFonts w:ascii="Calibri" w:hAnsi="Calibri"/>
                      <w:sz w:val="24"/>
                    </w:rPr>
                    <w:t xml:space="preserve">e a local speech class or join </w:t>
                  </w:r>
                  <w:r w:rsidRPr="00443CD4">
                    <w:rPr>
                      <w:rFonts w:ascii="Calibri" w:hAnsi="Calibri"/>
                      <w:sz w:val="24"/>
                    </w:rPr>
                    <w:t>a speaker’s group.</w:t>
                  </w:r>
                </w:p>
                <w:p w14:paraId="124B6832" w14:textId="77777777" w:rsidR="007965E4" w:rsidRPr="00443CD4" w:rsidRDefault="007965E4" w:rsidP="00443CD4">
                  <w:pPr>
                    <w:jc w:val="center"/>
                    <w:rPr>
                      <w:rFonts w:ascii="Calibri" w:hAnsi="Calibri"/>
                      <w:sz w:val="24"/>
                    </w:rPr>
                  </w:pPr>
                </w:p>
              </w:txbxContent>
            </v:textbox>
            <w10:wrap type="square"/>
          </v:shape>
        </w:pict>
      </w:r>
    </w:p>
    <w:p w14:paraId="006A6469" w14:textId="77777777" w:rsidR="00443CD4" w:rsidRPr="00443CD4" w:rsidRDefault="00443CD4" w:rsidP="00443CD4">
      <w:pPr>
        <w:rPr>
          <w:rFonts w:ascii="Calibri" w:hAnsi="Calibri"/>
          <w:sz w:val="22"/>
          <w:szCs w:val="22"/>
        </w:rPr>
      </w:pPr>
    </w:p>
    <w:p w14:paraId="730B65D2" w14:textId="77777777" w:rsidR="005076F3" w:rsidRDefault="00443CD4" w:rsidP="005076F3">
      <w:pPr>
        <w:rPr>
          <w:rFonts w:ascii="Calibri" w:hAnsi="Calibri"/>
          <w:sz w:val="22"/>
          <w:szCs w:val="22"/>
        </w:rPr>
      </w:pPr>
      <w:r w:rsidRPr="005076F3">
        <w:rPr>
          <w:rFonts w:ascii="Calibri" w:hAnsi="Calibri"/>
          <w:sz w:val="24"/>
          <w:szCs w:val="24"/>
        </w:rPr>
        <w:t>If t</w:t>
      </w:r>
      <w:r w:rsidR="00FB25DE" w:rsidRPr="005076F3">
        <w:rPr>
          <w:rFonts w:ascii="Calibri" w:hAnsi="Calibri"/>
          <w:sz w:val="24"/>
          <w:szCs w:val="24"/>
        </w:rPr>
        <w:t xml:space="preserve">rained speakers are available, </w:t>
      </w:r>
      <w:r w:rsidRPr="005076F3">
        <w:rPr>
          <w:rFonts w:ascii="Calibri" w:hAnsi="Calibri"/>
          <w:sz w:val="24"/>
          <w:szCs w:val="24"/>
        </w:rPr>
        <w:t>they might be invited to tell about “Women Alive! for Christ” to specialized support groups such as singles, widows, divorcees, disabled or abused women.  Often such contacts can be made through hospital chaplains.  Your pastor or his wife could be helpful with such contacts. It is also excellent to join one or two local service groups to develop your personal network.</w:t>
      </w:r>
    </w:p>
    <w:p w14:paraId="28EBC2F1" w14:textId="77777777" w:rsidR="005076F3" w:rsidRDefault="005076F3" w:rsidP="005076F3">
      <w:pPr>
        <w:rPr>
          <w:rFonts w:ascii="Calibri" w:hAnsi="Calibri"/>
          <w:sz w:val="22"/>
          <w:szCs w:val="22"/>
        </w:rPr>
      </w:pPr>
    </w:p>
    <w:p w14:paraId="77A25A89" w14:textId="77777777" w:rsidR="005076F3" w:rsidRDefault="005076F3" w:rsidP="005076F3">
      <w:pPr>
        <w:rPr>
          <w:rFonts w:ascii="Calibri" w:hAnsi="Calibri"/>
          <w:sz w:val="22"/>
          <w:szCs w:val="22"/>
        </w:rPr>
      </w:pPr>
    </w:p>
    <w:p w14:paraId="67DED54D" w14:textId="2A782272" w:rsidR="00443CD4" w:rsidRPr="005076F3" w:rsidRDefault="005076F3" w:rsidP="005076F3">
      <w:pPr>
        <w:rPr>
          <w:rFonts w:ascii="Calibri" w:hAnsi="Calibri"/>
          <w:b/>
          <w:color w:val="660066"/>
          <w:sz w:val="24"/>
          <w:szCs w:val="24"/>
        </w:rPr>
      </w:pPr>
      <w:r w:rsidRPr="005076F3">
        <w:rPr>
          <w:rFonts w:ascii="Calibri" w:hAnsi="Calibri"/>
          <w:b/>
          <w:color w:val="660066"/>
          <w:sz w:val="22"/>
          <w:szCs w:val="22"/>
        </w:rPr>
        <w:t xml:space="preserve">3. </w:t>
      </w:r>
      <w:r w:rsidR="00443CD4" w:rsidRPr="005076F3">
        <w:rPr>
          <w:rFonts w:ascii="Calibri" w:hAnsi="Calibri"/>
          <w:b/>
          <w:color w:val="660066"/>
          <w:sz w:val="24"/>
          <w:szCs w:val="24"/>
        </w:rPr>
        <w:t>Reach the community</w:t>
      </w:r>
    </w:p>
    <w:p w14:paraId="6AA9C808" w14:textId="77777777" w:rsidR="00443CD4" w:rsidRPr="005076F3" w:rsidRDefault="00443CD4" w:rsidP="00443CD4">
      <w:pPr>
        <w:ind w:left="720"/>
        <w:rPr>
          <w:rFonts w:ascii="Calibri" w:hAnsi="Calibri"/>
          <w:b/>
          <w:color w:val="660066"/>
          <w:sz w:val="24"/>
          <w:szCs w:val="24"/>
        </w:rPr>
      </w:pPr>
    </w:p>
    <w:p w14:paraId="0E6BCBAD" w14:textId="77777777" w:rsidR="00443CD4" w:rsidRPr="005076F3" w:rsidRDefault="00443CD4" w:rsidP="006E08B1">
      <w:pPr>
        <w:widowControl/>
        <w:numPr>
          <w:ilvl w:val="0"/>
          <w:numId w:val="4"/>
        </w:numPr>
        <w:tabs>
          <w:tab w:val="left" w:pos="540"/>
        </w:tabs>
        <w:autoSpaceDE/>
        <w:autoSpaceDN/>
        <w:adjustRightInd/>
        <w:rPr>
          <w:rFonts w:ascii="Calibri" w:hAnsi="Calibri"/>
          <w:sz w:val="24"/>
          <w:szCs w:val="24"/>
        </w:rPr>
      </w:pPr>
      <w:r w:rsidRPr="005076F3">
        <w:rPr>
          <w:rFonts w:ascii="Calibri" w:hAnsi="Calibri"/>
          <w:b/>
          <w:sz w:val="24"/>
          <w:szCs w:val="24"/>
        </w:rPr>
        <w:t xml:space="preserve">Public Service Announcements – </w:t>
      </w:r>
      <w:r w:rsidRPr="005076F3">
        <w:rPr>
          <w:rFonts w:ascii="Calibri" w:hAnsi="Calibri"/>
          <w:sz w:val="24"/>
          <w:szCs w:val="24"/>
        </w:rPr>
        <w:t>A public avenue often overlooked is to list your organization and its special community outreach programs with your city/government’s services and events calendar.  This is especially important if you are having an ongoing program such as Adventist Big Sisters or programs to meet the challenge issues of women.</w:t>
      </w:r>
    </w:p>
    <w:p w14:paraId="58716D7C" w14:textId="77777777" w:rsidR="00443CD4" w:rsidRPr="005076F3" w:rsidRDefault="00443CD4" w:rsidP="006E08B1">
      <w:pPr>
        <w:pStyle w:val="Footer"/>
        <w:tabs>
          <w:tab w:val="clear" w:pos="4320"/>
          <w:tab w:val="clear" w:pos="8640"/>
          <w:tab w:val="left" w:pos="540"/>
        </w:tabs>
        <w:rPr>
          <w:rFonts w:ascii="Calibri" w:hAnsi="Calibri"/>
          <w:sz w:val="24"/>
          <w:szCs w:val="24"/>
        </w:rPr>
      </w:pPr>
    </w:p>
    <w:p w14:paraId="12820C62" w14:textId="77777777" w:rsidR="00443CD4" w:rsidRPr="005076F3" w:rsidRDefault="00443CD4" w:rsidP="006E08B1">
      <w:pPr>
        <w:widowControl/>
        <w:numPr>
          <w:ilvl w:val="0"/>
          <w:numId w:val="4"/>
        </w:numPr>
        <w:tabs>
          <w:tab w:val="left" w:pos="540"/>
        </w:tabs>
        <w:autoSpaceDE/>
        <w:autoSpaceDN/>
        <w:adjustRightInd/>
        <w:rPr>
          <w:rFonts w:ascii="Calibri" w:hAnsi="Calibri"/>
          <w:sz w:val="24"/>
          <w:szCs w:val="24"/>
        </w:rPr>
      </w:pPr>
      <w:r w:rsidRPr="005076F3">
        <w:rPr>
          <w:rFonts w:ascii="Calibri" w:hAnsi="Calibri"/>
          <w:b/>
          <w:sz w:val="24"/>
          <w:szCs w:val="24"/>
        </w:rPr>
        <w:lastRenderedPageBreak/>
        <w:t xml:space="preserve">Newsletters – </w:t>
      </w:r>
      <w:r w:rsidRPr="005076F3">
        <w:rPr>
          <w:rFonts w:ascii="Calibri" w:hAnsi="Calibri"/>
          <w:sz w:val="24"/>
          <w:szCs w:val="24"/>
        </w:rPr>
        <w:t>Newsletters of various local entities often are open for announcements of your community events, especially if the events are no cost.  Free or low cost/free programs are attractive.</w:t>
      </w:r>
    </w:p>
    <w:p w14:paraId="2221D961" w14:textId="77777777" w:rsidR="00443CD4" w:rsidRPr="005076F3" w:rsidRDefault="00443CD4" w:rsidP="006E08B1">
      <w:pPr>
        <w:tabs>
          <w:tab w:val="left" w:pos="540"/>
        </w:tabs>
        <w:rPr>
          <w:rFonts w:ascii="Calibri" w:hAnsi="Calibri"/>
          <w:sz w:val="24"/>
          <w:szCs w:val="24"/>
        </w:rPr>
      </w:pPr>
    </w:p>
    <w:p w14:paraId="079D268C" w14:textId="77777777" w:rsidR="00443CD4" w:rsidRPr="005076F3" w:rsidRDefault="00443CD4" w:rsidP="006E08B1">
      <w:pPr>
        <w:widowControl/>
        <w:numPr>
          <w:ilvl w:val="0"/>
          <w:numId w:val="4"/>
        </w:numPr>
        <w:tabs>
          <w:tab w:val="left" w:pos="540"/>
        </w:tabs>
        <w:autoSpaceDE/>
        <w:autoSpaceDN/>
        <w:adjustRightInd/>
        <w:rPr>
          <w:rFonts w:ascii="Calibri" w:hAnsi="Calibri"/>
          <w:sz w:val="24"/>
          <w:szCs w:val="24"/>
        </w:rPr>
      </w:pPr>
      <w:r w:rsidRPr="005076F3">
        <w:rPr>
          <w:rFonts w:ascii="Calibri" w:hAnsi="Calibri"/>
          <w:b/>
          <w:sz w:val="24"/>
          <w:szCs w:val="24"/>
        </w:rPr>
        <w:t xml:space="preserve">Community Events – </w:t>
      </w:r>
      <w:r w:rsidRPr="005076F3">
        <w:rPr>
          <w:rFonts w:ascii="Calibri" w:hAnsi="Calibri"/>
          <w:sz w:val="24"/>
          <w:szCs w:val="24"/>
        </w:rPr>
        <w:t xml:space="preserve">Rent space—sometimes it’s free—at such events as bazaars, business expositions, fairs, and community health booths.  You can find some way to advertise Women’s Ministries events at almost every event with booths. </w:t>
      </w:r>
    </w:p>
    <w:p w14:paraId="32DC8733" w14:textId="77777777" w:rsidR="00443CD4" w:rsidRPr="005076F3" w:rsidRDefault="00443CD4" w:rsidP="00443CD4">
      <w:pPr>
        <w:rPr>
          <w:rFonts w:ascii="Calibri" w:hAnsi="Calibri"/>
          <w:sz w:val="24"/>
          <w:szCs w:val="24"/>
        </w:rPr>
      </w:pPr>
    </w:p>
    <w:p w14:paraId="513B8E29" w14:textId="78AF1AA5" w:rsidR="00443CD4" w:rsidRPr="005076F3" w:rsidRDefault="00FB2FBC" w:rsidP="00443CD4">
      <w:pPr>
        <w:tabs>
          <w:tab w:val="left" w:pos="3960"/>
        </w:tabs>
        <w:rPr>
          <w:rFonts w:ascii="Calibri" w:hAnsi="Calibri"/>
          <w:sz w:val="24"/>
          <w:szCs w:val="24"/>
        </w:rPr>
      </w:pPr>
      <w:r>
        <w:rPr>
          <w:rFonts w:ascii="Calibri" w:hAnsi="Calibri"/>
          <w:sz w:val="24"/>
          <w:szCs w:val="24"/>
        </w:rPr>
        <w:t xml:space="preserve">This kind of exposure is best </w:t>
      </w:r>
      <w:r w:rsidR="00443CD4" w:rsidRPr="005076F3">
        <w:rPr>
          <w:rFonts w:ascii="Calibri" w:hAnsi="Calibri"/>
          <w:sz w:val="24"/>
          <w:szCs w:val="24"/>
        </w:rPr>
        <w:t>done four to six weeks in advance of special events if possible.  Of course, if “Women Alive! for Christ” is an ongoing program and not a one-time event, the time element may vary.</w:t>
      </w:r>
    </w:p>
    <w:p w14:paraId="74C9A48A" w14:textId="77777777" w:rsidR="00443CD4" w:rsidRPr="005076F3" w:rsidRDefault="00443CD4" w:rsidP="00443CD4">
      <w:pPr>
        <w:tabs>
          <w:tab w:val="left" w:pos="3960"/>
        </w:tabs>
        <w:ind w:left="720"/>
        <w:rPr>
          <w:rFonts w:ascii="Calibri" w:hAnsi="Calibri"/>
          <w:b/>
          <w:sz w:val="24"/>
          <w:szCs w:val="24"/>
        </w:rPr>
      </w:pPr>
    </w:p>
    <w:p w14:paraId="76BA46AE" w14:textId="77777777" w:rsidR="00443CD4" w:rsidRPr="005076F3" w:rsidRDefault="00443CD4" w:rsidP="005076F3">
      <w:pPr>
        <w:pStyle w:val="ListParagraph"/>
        <w:numPr>
          <w:ilvl w:val="0"/>
          <w:numId w:val="7"/>
        </w:numPr>
        <w:tabs>
          <w:tab w:val="left" w:pos="540"/>
          <w:tab w:val="left" w:pos="709"/>
          <w:tab w:val="left" w:pos="3960"/>
        </w:tabs>
        <w:rPr>
          <w:rFonts w:ascii="Calibri" w:hAnsi="Calibri"/>
          <w:sz w:val="24"/>
          <w:szCs w:val="24"/>
        </w:rPr>
      </w:pPr>
      <w:r w:rsidRPr="005076F3">
        <w:rPr>
          <w:rFonts w:ascii="Calibri" w:hAnsi="Calibri"/>
          <w:b/>
          <w:sz w:val="24"/>
          <w:szCs w:val="24"/>
        </w:rPr>
        <w:t xml:space="preserve">Booth Display – </w:t>
      </w:r>
      <w:r w:rsidRPr="005076F3">
        <w:rPr>
          <w:rFonts w:ascii="Calibri" w:hAnsi="Calibri"/>
          <w:sz w:val="24"/>
          <w:szCs w:val="24"/>
        </w:rPr>
        <w:t xml:space="preserve">Be sure your booth display is professional in appearance, not hastily thrown together.  Again, a graphic artist can help with the design of both the booth and signs. </w:t>
      </w:r>
    </w:p>
    <w:p w14:paraId="6336677C" w14:textId="77777777" w:rsidR="00443CD4" w:rsidRPr="005076F3" w:rsidRDefault="00443CD4" w:rsidP="006E08B1">
      <w:pPr>
        <w:tabs>
          <w:tab w:val="left" w:pos="540"/>
          <w:tab w:val="left" w:pos="3960"/>
        </w:tabs>
        <w:rPr>
          <w:rFonts w:ascii="Calibri" w:hAnsi="Calibri"/>
          <w:sz w:val="24"/>
          <w:szCs w:val="24"/>
        </w:rPr>
      </w:pPr>
    </w:p>
    <w:p w14:paraId="392CFE01" w14:textId="272D6006" w:rsidR="00443CD4" w:rsidRPr="005076F3" w:rsidRDefault="00443CD4" w:rsidP="005076F3">
      <w:pPr>
        <w:pStyle w:val="ListParagraph"/>
        <w:widowControl/>
        <w:numPr>
          <w:ilvl w:val="0"/>
          <w:numId w:val="7"/>
        </w:numPr>
        <w:tabs>
          <w:tab w:val="left" w:pos="540"/>
        </w:tabs>
        <w:autoSpaceDE/>
        <w:autoSpaceDN/>
        <w:adjustRightInd/>
        <w:rPr>
          <w:rFonts w:ascii="Calibri" w:hAnsi="Calibri"/>
          <w:sz w:val="24"/>
          <w:szCs w:val="24"/>
        </w:rPr>
      </w:pPr>
      <w:r w:rsidRPr="005076F3">
        <w:rPr>
          <w:rFonts w:ascii="Calibri" w:hAnsi="Calibri"/>
          <w:b/>
          <w:sz w:val="24"/>
          <w:szCs w:val="24"/>
        </w:rPr>
        <w:t xml:space="preserve">Banners – </w:t>
      </w:r>
      <w:r w:rsidRPr="005076F3">
        <w:rPr>
          <w:rFonts w:ascii="Calibri" w:hAnsi="Calibri"/>
          <w:sz w:val="24"/>
          <w:szCs w:val="24"/>
        </w:rPr>
        <w:t>They can be used in countles</w:t>
      </w:r>
      <w:r w:rsidR="004F16BF">
        <w:rPr>
          <w:rFonts w:ascii="Calibri" w:hAnsi="Calibri"/>
          <w:sz w:val="24"/>
          <w:szCs w:val="24"/>
        </w:rPr>
        <w:t xml:space="preserve">s ways including at your booth </w:t>
      </w:r>
      <w:r w:rsidRPr="005076F3">
        <w:rPr>
          <w:rFonts w:ascii="Calibri" w:hAnsi="Calibri"/>
          <w:sz w:val="24"/>
          <w:szCs w:val="24"/>
        </w:rPr>
        <w:t>and b</w:t>
      </w:r>
      <w:r w:rsidR="004F16BF">
        <w:rPr>
          <w:rFonts w:ascii="Calibri" w:hAnsi="Calibri"/>
          <w:sz w:val="24"/>
          <w:szCs w:val="24"/>
        </w:rPr>
        <w:t xml:space="preserve">y “marching women,” especially </w:t>
      </w:r>
      <w:r w:rsidRPr="005076F3">
        <w:rPr>
          <w:rFonts w:ascii="Calibri" w:hAnsi="Calibri"/>
          <w:sz w:val="24"/>
          <w:szCs w:val="24"/>
        </w:rPr>
        <w:t>in parades.   A group such as Women’s Ministries, carryi</w:t>
      </w:r>
      <w:r w:rsidR="00345050">
        <w:rPr>
          <w:rFonts w:ascii="Calibri" w:hAnsi="Calibri"/>
          <w:sz w:val="24"/>
          <w:szCs w:val="24"/>
        </w:rPr>
        <w:t xml:space="preserve">ng a “Women Alive! for Christ” </w:t>
      </w:r>
      <w:r w:rsidR="004F16BF">
        <w:rPr>
          <w:rFonts w:ascii="Calibri" w:hAnsi="Calibri"/>
          <w:sz w:val="24"/>
          <w:szCs w:val="24"/>
        </w:rPr>
        <w:t xml:space="preserve">banner will be welcome for most community </w:t>
      </w:r>
      <w:r w:rsidRPr="005076F3">
        <w:rPr>
          <w:rFonts w:ascii="Calibri" w:hAnsi="Calibri"/>
          <w:sz w:val="24"/>
          <w:szCs w:val="24"/>
        </w:rPr>
        <w:t>parades or other hometown events.</w:t>
      </w:r>
    </w:p>
    <w:p w14:paraId="0E192CCE" w14:textId="77777777" w:rsidR="00443CD4" w:rsidRPr="005076F3" w:rsidRDefault="00443CD4" w:rsidP="006E08B1">
      <w:pPr>
        <w:tabs>
          <w:tab w:val="left" w:pos="540"/>
          <w:tab w:val="left" w:pos="3960"/>
        </w:tabs>
        <w:ind w:left="360"/>
        <w:rPr>
          <w:rFonts w:ascii="Calibri" w:hAnsi="Calibri"/>
          <w:sz w:val="24"/>
          <w:szCs w:val="24"/>
        </w:rPr>
      </w:pPr>
    </w:p>
    <w:p w14:paraId="76D89667" w14:textId="77777777" w:rsidR="00443CD4" w:rsidRPr="005076F3" w:rsidRDefault="00443CD4" w:rsidP="005076F3">
      <w:pPr>
        <w:pStyle w:val="ListParagraph"/>
        <w:widowControl/>
        <w:numPr>
          <w:ilvl w:val="0"/>
          <w:numId w:val="7"/>
        </w:numPr>
        <w:tabs>
          <w:tab w:val="left" w:pos="540"/>
        </w:tabs>
        <w:autoSpaceDE/>
        <w:autoSpaceDN/>
        <w:adjustRightInd/>
        <w:rPr>
          <w:rFonts w:ascii="Calibri" w:hAnsi="Calibri"/>
          <w:sz w:val="24"/>
          <w:szCs w:val="24"/>
        </w:rPr>
      </w:pPr>
      <w:r w:rsidRPr="005076F3">
        <w:rPr>
          <w:rFonts w:ascii="Calibri" w:hAnsi="Calibri"/>
          <w:b/>
          <w:sz w:val="24"/>
          <w:szCs w:val="24"/>
        </w:rPr>
        <w:t>Parades –</w:t>
      </w:r>
      <w:r w:rsidRPr="005076F3">
        <w:rPr>
          <w:rFonts w:ascii="Calibri" w:hAnsi="Calibri"/>
          <w:sz w:val="24"/>
          <w:szCs w:val="24"/>
        </w:rPr>
        <w:t xml:space="preserve"> Consider joining a local parade to present a community service project, such as food or clothing collection, or health seminars. </w:t>
      </w:r>
    </w:p>
    <w:p w14:paraId="6E0ED6C4" w14:textId="77777777" w:rsidR="00443CD4" w:rsidRPr="005076F3" w:rsidRDefault="00443CD4" w:rsidP="006E08B1">
      <w:pPr>
        <w:tabs>
          <w:tab w:val="left" w:pos="540"/>
        </w:tabs>
        <w:rPr>
          <w:rFonts w:ascii="Calibri" w:hAnsi="Calibri"/>
          <w:sz w:val="24"/>
          <w:szCs w:val="24"/>
        </w:rPr>
      </w:pPr>
    </w:p>
    <w:p w14:paraId="4A520607" w14:textId="77777777" w:rsidR="00443CD4" w:rsidRPr="005076F3" w:rsidRDefault="00443CD4" w:rsidP="005076F3">
      <w:pPr>
        <w:pStyle w:val="ListParagraph"/>
        <w:widowControl/>
        <w:numPr>
          <w:ilvl w:val="0"/>
          <w:numId w:val="7"/>
        </w:numPr>
        <w:tabs>
          <w:tab w:val="left" w:pos="540"/>
        </w:tabs>
        <w:autoSpaceDE/>
        <w:autoSpaceDN/>
        <w:adjustRightInd/>
        <w:rPr>
          <w:rFonts w:ascii="Calibri" w:hAnsi="Calibri"/>
          <w:sz w:val="24"/>
          <w:szCs w:val="24"/>
        </w:rPr>
      </w:pPr>
      <w:r w:rsidRPr="005076F3">
        <w:rPr>
          <w:rFonts w:ascii="Calibri" w:hAnsi="Calibri"/>
          <w:b/>
          <w:sz w:val="24"/>
          <w:szCs w:val="24"/>
        </w:rPr>
        <w:t xml:space="preserve">Media – </w:t>
      </w:r>
      <w:r w:rsidRPr="005076F3">
        <w:rPr>
          <w:rFonts w:ascii="Calibri" w:hAnsi="Calibri"/>
          <w:sz w:val="24"/>
          <w:szCs w:val="24"/>
        </w:rPr>
        <w:t>When dealing with the media, the contacts are similarly done.  It is preferable, for good relations and to assure proper handling, to call or inquire in person about the requirements for each newspaper, radio, or television station.  Keep a record of each newsmaker’s requirements.</w:t>
      </w:r>
    </w:p>
    <w:p w14:paraId="47BE18E1" w14:textId="77777777" w:rsidR="00443CD4" w:rsidRPr="005076F3" w:rsidRDefault="00443CD4" w:rsidP="00443CD4">
      <w:pPr>
        <w:rPr>
          <w:rFonts w:ascii="Calibri" w:hAnsi="Calibri"/>
          <w:sz w:val="24"/>
          <w:szCs w:val="24"/>
        </w:rPr>
      </w:pPr>
    </w:p>
    <w:p w14:paraId="62CD3D83" w14:textId="77777777" w:rsidR="00443CD4" w:rsidRPr="005076F3" w:rsidRDefault="00443CD4" w:rsidP="00E33A9D">
      <w:pPr>
        <w:rPr>
          <w:rFonts w:ascii="Calibri" w:hAnsi="Calibri"/>
          <w:sz w:val="24"/>
          <w:szCs w:val="24"/>
        </w:rPr>
      </w:pPr>
      <w:r w:rsidRPr="005076F3">
        <w:rPr>
          <w:rFonts w:ascii="Calibri" w:hAnsi="Calibri"/>
          <w:sz w:val="24"/>
          <w:szCs w:val="24"/>
        </w:rPr>
        <w:t>In most cases, press releases of public service announcements are sent to the community events editor of newspapers, and program director of radio and television stations.</w:t>
      </w:r>
    </w:p>
    <w:p w14:paraId="76BDB942" w14:textId="77777777" w:rsidR="00443CD4" w:rsidRPr="005076F3" w:rsidRDefault="00443CD4" w:rsidP="00E33A9D">
      <w:pPr>
        <w:rPr>
          <w:rFonts w:ascii="Calibri" w:hAnsi="Calibri"/>
          <w:sz w:val="24"/>
          <w:szCs w:val="24"/>
        </w:rPr>
      </w:pPr>
    </w:p>
    <w:p w14:paraId="6778FDAE" w14:textId="77777777" w:rsidR="00443CD4" w:rsidRPr="005076F3" w:rsidRDefault="00443CD4" w:rsidP="00E33A9D">
      <w:pPr>
        <w:rPr>
          <w:rFonts w:ascii="Calibri" w:hAnsi="Calibri"/>
          <w:sz w:val="24"/>
          <w:szCs w:val="24"/>
        </w:rPr>
      </w:pPr>
      <w:r w:rsidRPr="005076F3">
        <w:rPr>
          <w:rFonts w:ascii="Calibri" w:hAnsi="Calibri"/>
          <w:sz w:val="24"/>
          <w:szCs w:val="24"/>
        </w:rPr>
        <w:t>Mail your release or public service announcement so it arrives in the time frame specified.  A contact with the managing editors of newspapers and the program managers of radio and television stations, offering to have someone appear on local programming to explain “Women Alive! for Christ,” can benefit their publishing and/or broadcasting.</w:t>
      </w:r>
    </w:p>
    <w:p w14:paraId="27A8DAD9" w14:textId="77777777" w:rsidR="00443CD4" w:rsidRPr="005076F3" w:rsidRDefault="00443CD4" w:rsidP="00E33A9D">
      <w:pPr>
        <w:rPr>
          <w:rFonts w:ascii="Calibri" w:hAnsi="Calibri"/>
          <w:sz w:val="24"/>
          <w:szCs w:val="24"/>
        </w:rPr>
      </w:pPr>
    </w:p>
    <w:p w14:paraId="13E07A1F" w14:textId="77777777" w:rsidR="00443CD4" w:rsidRPr="005076F3" w:rsidRDefault="00443CD4" w:rsidP="00E33A9D">
      <w:pPr>
        <w:pStyle w:val="BodyTextIndent3"/>
        <w:ind w:left="0"/>
        <w:rPr>
          <w:rFonts w:ascii="Calibri" w:hAnsi="Calibri"/>
          <w:sz w:val="24"/>
          <w:szCs w:val="24"/>
        </w:rPr>
      </w:pPr>
      <w:r w:rsidRPr="005076F3">
        <w:rPr>
          <w:rFonts w:ascii="Calibri" w:hAnsi="Calibri"/>
          <w:sz w:val="24"/>
          <w:szCs w:val="24"/>
        </w:rPr>
        <w:t>Don’t feel you are begging.  They are searching for newsworthy ideas.  Your Women’s Ministries program may be just what they want.  If not, they will still be aware that Adventist women are interested in helping the community.</w:t>
      </w:r>
    </w:p>
    <w:p w14:paraId="25B9AF16" w14:textId="77777777" w:rsidR="00443CD4" w:rsidRPr="005076F3" w:rsidRDefault="00443CD4" w:rsidP="00443CD4">
      <w:pPr>
        <w:pStyle w:val="Footer"/>
        <w:tabs>
          <w:tab w:val="clear" w:pos="4320"/>
          <w:tab w:val="clear" w:pos="8640"/>
        </w:tabs>
        <w:rPr>
          <w:rFonts w:ascii="Calibri" w:hAnsi="Calibri"/>
          <w:sz w:val="24"/>
          <w:szCs w:val="24"/>
        </w:rPr>
      </w:pPr>
    </w:p>
    <w:p w14:paraId="5F7E9ED4" w14:textId="77777777" w:rsidR="00CC1B9C" w:rsidRPr="005076F3" w:rsidRDefault="00CC1B9C">
      <w:pPr>
        <w:widowControl/>
        <w:autoSpaceDE/>
        <w:autoSpaceDN/>
        <w:adjustRightInd/>
        <w:rPr>
          <w:rFonts w:ascii="Calibri" w:hAnsi="Calibri"/>
          <w:sz w:val="24"/>
          <w:szCs w:val="24"/>
        </w:rPr>
      </w:pPr>
      <w:r w:rsidRPr="005076F3">
        <w:rPr>
          <w:rFonts w:ascii="Calibri" w:hAnsi="Calibri"/>
          <w:sz w:val="24"/>
          <w:szCs w:val="24"/>
        </w:rPr>
        <w:br w:type="page"/>
      </w:r>
    </w:p>
    <w:p w14:paraId="17A021EE" w14:textId="7E47223D" w:rsidR="00443CD4" w:rsidRPr="005076F3" w:rsidRDefault="009577DC" w:rsidP="00443CD4">
      <w:pPr>
        <w:rPr>
          <w:rFonts w:ascii="Calibri" w:hAnsi="Calibri"/>
          <w:sz w:val="24"/>
          <w:szCs w:val="24"/>
        </w:rPr>
      </w:pPr>
      <w:r>
        <w:rPr>
          <w:noProof/>
          <w:sz w:val="24"/>
          <w:szCs w:val="24"/>
        </w:rPr>
        <w:lastRenderedPageBreak/>
        <w:pict w14:anchorId="7D792E01">
          <v:shape id="_x0000_s1030" type="#_x0000_t202" style="position:absolute;margin-left:2.4pt;margin-top:55.05pt;width:464.85pt;height:64.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NxAviotAgAAVAQAAA4AAAAAAAAAAAAAAAAALgIAAGRycy9l&#10;Mm9Eb2MueG1sUEsBAi0AFAAGAAgAAAAhAEhbJ3LbAAAABwEAAA8AAAAAAAAAAAAAAAAAhwQAAGRy&#10;cy9kb3ducmV2LnhtbFBLBQYAAAAABAAEAPMAAACPBQAAAAA=&#10;" fillcolor="#812b83" strokecolor="#606">
            <v:fill color2="fill lighten(51)" angle="-135" focusposition=".5,.5" focussize="" method="linear sigma" type="gradient"/>
            <v:textbox>
              <w:txbxContent>
                <w:p w14:paraId="14FF74C0" w14:textId="77777777" w:rsidR="007965E4" w:rsidRPr="00FB2FBC" w:rsidRDefault="007965E4" w:rsidP="00443CD4">
                  <w:pPr>
                    <w:jc w:val="center"/>
                    <w:rPr>
                      <w:rFonts w:ascii="Calibri" w:hAnsi="Calibri"/>
                      <w:sz w:val="24"/>
                    </w:rPr>
                  </w:pPr>
                  <w:r w:rsidRPr="00FB2FBC">
                    <w:rPr>
                      <w:rFonts w:ascii="Calibri" w:hAnsi="Calibri"/>
                      <w:sz w:val="24"/>
                    </w:rPr>
                    <w:t>Suggestions:  Women’s Ministries can become involved with government or state departments, or communication groups for public involvement with health-care events, nutrition seminars, childcare programs, financial workshops, how-to babysitting classes for teens, and inner-city care for the poor and homeless.</w:t>
                  </w:r>
                </w:p>
              </w:txbxContent>
            </v:textbox>
            <w10:wrap type="square"/>
          </v:shape>
        </w:pict>
      </w:r>
      <w:r w:rsidR="00443CD4" w:rsidRPr="005076F3">
        <w:rPr>
          <w:rFonts w:ascii="Calibri" w:hAnsi="Calibri"/>
          <w:sz w:val="24"/>
          <w:szCs w:val="24"/>
        </w:rPr>
        <w:t>Keep in mind that the media and the community are always interested in stories which tell how to make the world a better place to live, work, rear families and help others.  “Women A</w:t>
      </w:r>
      <w:r w:rsidR="00FB2FBC">
        <w:rPr>
          <w:rFonts w:ascii="Calibri" w:hAnsi="Calibri"/>
          <w:sz w:val="24"/>
          <w:szCs w:val="24"/>
        </w:rPr>
        <w:t xml:space="preserve">live! </w:t>
      </w:r>
      <w:r w:rsidR="00443CD4" w:rsidRPr="005076F3">
        <w:rPr>
          <w:rFonts w:ascii="Calibri" w:hAnsi="Calibri"/>
          <w:sz w:val="24"/>
          <w:szCs w:val="24"/>
        </w:rPr>
        <w:t>for Christ” can do that in a many-faceted ministry.</w:t>
      </w:r>
    </w:p>
    <w:p w14:paraId="7542650D" w14:textId="77777777" w:rsidR="00443CD4" w:rsidRPr="005076F3" w:rsidRDefault="00443CD4" w:rsidP="00443CD4">
      <w:pPr>
        <w:rPr>
          <w:rFonts w:ascii="Calibri" w:hAnsi="Calibri"/>
          <w:sz w:val="24"/>
          <w:szCs w:val="24"/>
        </w:rPr>
      </w:pPr>
    </w:p>
    <w:p w14:paraId="0F2B8967" w14:textId="77777777" w:rsidR="00443CD4" w:rsidRPr="005076F3" w:rsidRDefault="00443CD4" w:rsidP="00443CD4">
      <w:pPr>
        <w:rPr>
          <w:rFonts w:ascii="Calibri" w:hAnsi="Calibri"/>
          <w:sz w:val="24"/>
          <w:szCs w:val="24"/>
        </w:rPr>
      </w:pPr>
      <w:r w:rsidRPr="005076F3">
        <w:rPr>
          <w:rFonts w:ascii="Calibri" w:hAnsi="Calibri"/>
          <w:sz w:val="24"/>
          <w:szCs w:val="24"/>
        </w:rPr>
        <w:t>In your contact with editors or program directors, point out the positive aspects of what your Women’s Ministries is doing.  However, never “preach” about it.</w:t>
      </w:r>
    </w:p>
    <w:p w14:paraId="1442FAA1" w14:textId="77777777" w:rsidR="00443CD4" w:rsidRPr="005076F3" w:rsidRDefault="00443CD4" w:rsidP="00443CD4">
      <w:pPr>
        <w:rPr>
          <w:rFonts w:ascii="Calibri" w:hAnsi="Calibri"/>
          <w:sz w:val="24"/>
          <w:szCs w:val="24"/>
        </w:rPr>
      </w:pPr>
    </w:p>
    <w:p w14:paraId="6895AD88" w14:textId="77777777" w:rsidR="00443CD4" w:rsidRPr="005076F3" w:rsidRDefault="00443CD4" w:rsidP="00443CD4">
      <w:pPr>
        <w:rPr>
          <w:rFonts w:ascii="Calibri" w:hAnsi="Calibri"/>
          <w:sz w:val="24"/>
          <w:szCs w:val="24"/>
        </w:rPr>
      </w:pPr>
      <w:r w:rsidRPr="005076F3">
        <w:rPr>
          <w:rFonts w:ascii="Calibri" w:hAnsi="Calibri"/>
          <w:sz w:val="24"/>
          <w:szCs w:val="24"/>
        </w:rPr>
        <w:t>You might want to suggest that you have noticed a certain reporter (mention a specific name) does exceptionally well with this type of reporting, and ask if she might be assigned to cover your news.</w:t>
      </w:r>
    </w:p>
    <w:p w14:paraId="512F1957" w14:textId="77777777" w:rsidR="00443CD4" w:rsidRPr="005076F3" w:rsidRDefault="00443CD4" w:rsidP="00443CD4">
      <w:pPr>
        <w:rPr>
          <w:rFonts w:ascii="Calibri" w:hAnsi="Calibri"/>
          <w:sz w:val="24"/>
          <w:szCs w:val="24"/>
        </w:rPr>
      </w:pPr>
    </w:p>
    <w:p w14:paraId="16EBFDC4" w14:textId="77777777" w:rsidR="00443CD4" w:rsidRPr="005076F3" w:rsidRDefault="00443CD4" w:rsidP="00443CD4">
      <w:pPr>
        <w:rPr>
          <w:rFonts w:ascii="Calibri" w:hAnsi="Calibri"/>
          <w:sz w:val="24"/>
          <w:szCs w:val="24"/>
        </w:rPr>
      </w:pPr>
      <w:r w:rsidRPr="005076F3">
        <w:rPr>
          <w:rFonts w:ascii="Calibri" w:hAnsi="Calibri"/>
          <w:sz w:val="24"/>
          <w:szCs w:val="24"/>
        </w:rPr>
        <w:t>By doing this you aren’t being aggressive, yet yo</w:t>
      </w:r>
      <w:r w:rsidR="00FB25DE" w:rsidRPr="005076F3">
        <w:rPr>
          <w:rFonts w:ascii="Calibri" w:hAnsi="Calibri"/>
          <w:sz w:val="24"/>
          <w:szCs w:val="24"/>
        </w:rPr>
        <w:t xml:space="preserve">u are showing that you </w:t>
      </w:r>
      <w:r w:rsidRPr="005076F3">
        <w:rPr>
          <w:rFonts w:ascii="Calibri" w:hAnsi="Calibri"/>
          <w:sz w:val="24"/>
          <w:szCs w:val="24"/>
        </w:rPr>
        <w:t>are acquainted with their programs and the work of their reporters.</w:t>
      </w:r>
    </w:p>
    <w:p w14:paraId="381C269F" w14:textId="77777777" w:rsidR="00443CD4" w:rsidRPr="005076F3" w:rsidRDefault="00443CD4" w:rsidP="00443CD4">
      <w:pPr>
        <w:rPr>
          <w:rFonts w:ascii="Calibri" w:hAnsi="Calibri"/>
          <w:sz w:val="24"/>
          <w:szCs w:val="24"/>
        </w:rPr>
      </w:pPr>
    </w:p>
    <w:p w14:paraId="2B02643A" w14:textId="77777777" w:rsidR="00443CD4" w:rsidRPr="005076F3" w:rsidRDefault="00443CD4" w:rsidP="00443CD4">
      <w:pPr>
        <w:pStyle w:val="Heading2"/>
        <w:rPr>
          <w:rFonts w:ascii="Calibri" w:hAnsi="Calibri"/>
          <w:bCs w:val="0"/>
          <w:color w:val="812B83"/>
        </w:rPr>
      </w:pPr>
      <w:r w:rsidRPr="005076F3">
        <w:rPr>
          <w:rFonts w:ascii="Calibri" w:hAnsi="Calibri"/>
          <w:bCs w:val="0"/>
          <w:color w:val="812B83"/>
        </w:rPr>
        <w:t xml:space="preserve">Breakout Session Assignment </w:t>
      </w:r>
    </w:p>
    <w:p w14:paraId="15CBBCF8" w14:textId="77777777" w:rsidR="00443CD4" w:rsidRPr="005076F3" w:rsidRDefault="00443CD4" w:rsidP="00443CD4">
      <w:pPr>
        <w:rPr>
          <w:rFonts w:ascii="Calibri" w:hAnsi="Calibri"/>
          <w:sz w:val="24"/>
          <w:szCs w:val="24"/>
        </w:rPr>
      </w:pPr>
    </w:p>
    <w:p w14:paraId="441D3CE7" w14:textId="6D992141" w:rsidR="00443CD4" w:rsidRPr="005076F3" w:rsidRDefault="00443CD4" w:rsidP="00443CD4">
      <w:pPr>
        <w:rPr>
          <w:rFonts w:ascii="Calibri" w:hAnsi="Calibri"/>
          <w:sz w:val="24"/>
          <w:szCs w:val="24"/>
        </w:rPr>
      </w:pPr>
      <w:r w:rsidRPr="005076F3">
        <w:rPr>
          <w:rFonts w:ascii="Calibri" w:hAnsi="Calibri"/>
          <w:sz w:val="24"/>
          <w:szCs w:val="24"/>
        </w:rPr>
        <w:t xml:space="preserve">During this </w:t>
      </w:r>
      <w:bookmarkStart w:id="0" w:name="_GoBack"/>
      <w:bookmarkEnd w:id="0"/>
      <w:r w:rsidR="0071531B" w:rsidRPr="005076F3">
        <w:rPr>
          <w:rFonts w:ascii="Calibri" w:hAnsi="Calibri"/>
          <w:sz w:val="24"/>
          <w:szCs w:val="24"/>
        </w:rPr>
        <w:t>time,</w:t>
      </w:r>
      <w:r w:rsidRPr="005076F3">
        <w:rPr>
          <w:rFonts w:ascii="Calibri" w:hAnsi="Calibri"/>
          <w:sz w:val="24"/>
          <w:szCs w:val="24"/>
        </w:rPr>
        <w:t xml:space="preserve"> it would be good for the women who are learning how to advertise Women’s Ministries to also learn how to prepare a press release.   Ask each one to put a press release together by applying the basic writing skills taught in the writing seminar.  All the following information must be included:</w:t>
      </w:r>
    </w:p>
    <w:p w14:paraId="30B63659" w14:textId="77777777" w:rsidR="00443CD4" w:rsidRPr="005076F3" w:rsidRDefault="00443CD4" w:rsidP="00443CD4">
      <w:pPr>
        <w:rPr>
          <w:rFonts w:ascii="Calibri" w:hAnsi="Calibri"/>
          <w:sz w:val="24"/>
          <w:szCs w:val="24"/>
        </w:rPr>
      </w:pPr>
    </w:p>
    <w:p w14:paraId="594FB24C" w14:textId="77777777" w:rsidR="00443CD4" w:rsidRPr="005076F3" w:rsidRDefault="00443CD4" w:rsidP="005076F3">
      <w:pPr>
        <w:pStyle w:val="ListParagraph"/>
        <w:widowControl/>
        <w:numPr>
          <w:ilvl w:val="0"/>
          <w:numId w:val="8"/>
        </w:numPr>
        <w:tabs>
          <w:tab w:val="left" w:pos="540"/>
        </w:tabs>
        <w:autoSpaceDE/>
        <w:autoSpaceDN/>
        <w:adjustRightInd/>
        <w:rPr>
          <w:rFonts w:ascii="Calibri" w:hAnsi="Calibri"/>
          <w:sz w:val="24"/>
          <w:szCs w:val="24"/>
        </w:rPr>
      </w:pPr>
      <w:r w:rsidRPr="005076F3">
        <w:rPr>
          <w:rFonts w:ascii="Calibri" w:hAnsi="Calibri"/>
          <w:b/>
          <w:bCs/>
          <w:sz w:val="24"/>
          <w:szCs w:val="24"/>
        </w:rPr>
        <w:t>What:</w:t>
      </w:r>
      <w:r w:rsidRPr="005076F3">
        <w:rPr>
          <w:rFonts w:ascii="Calibri" w:hAnsi="Calibri"/>
          <w:sz w:val="24"/>
          <w:szCs w:val="24"/>
        </w:rPr>
        <w:t xml:space="preserve"> “Women Alive! for Christ” seminar for divorced women, “Putting the Pieces Together”</w:t>
      </w:r>
    </w:p>
    <w:p w14:paraId="6177EFC4" w14:textId="77777777" w:rsidR="00443CD4" w:rsidRPr="005076F3" w:rsidRDefault="00443CD4" w:rsidP="005076F3">
      <w:pPr>
        <w:pStyle w:val="ListParagraph"/>
        <w:widowControl/>
        <w:numPr>
          <w:ilvl w:val="0"/>
          <w:numId w:val="8"/>
        </w:numPr>
        <w:tabs>
          <w:tab w:val="left" w:pos="540"/>
        </w:tabs>
        <w:autoSpaceDE/>
        <w:autoSpaceDN/>
        <w:adjustRightInd/>
        <w:rPr>
          <w:rFonts w:ascii="Calibri" w:hAnsi="Calibri"/>
          <w:sz w:val="24"/>
          <w:szCs w:val="24"/>
        </w:rPr>
      </w:pPr>
      <w:r w:rsidRPr="005076F3">
        <w:rPr>
          <w:rFonts w:ascii="Calibri" w:hAnsi="Calibri"/>
          <w:b/>
          <w:bCs/>
          <w:sz w:val="24"/>
          <w:szCs w:val="24"/>
        </w:rPr>
        <w:t>When:</w:t>
      </w:r>
      <w:r w:rsidRPr="005076F3">
        <w:rPr>
          <w:rFonts w:ascii="Calibri" w:hAnsi="Calibri"/>
          <w:sz w:val="24"/>
          <w:szCs w:val="24"/>
        </w:rPr>
        <w:t xml:space="preserve"> Tuesday, May 26, 2003, 7-9 p.m.</w:t>
      </w:r>
    </w:p>
    <w:p w14:paraId="51360A18" w14:textId="77777777" w:rsidR="00443CD4" w:rsidRPr="005076F3" w:rsidRDefault="00443CD4" w:rsidP="005076F3">
      <w:pPr>
        <w:pStyle w:val="ListParagraph"/>
        <w:widowControl/>
        <w:numPr>
          <w:ilvl w:val="0"/>
          <w:numId w:val="8"/>
        </w:numPr>
        <w:tabs>
          <w:tab w:val="left" w:pos="540"/>
        </w:tabs>
        <w:autoSpaceDE/>
        <w:autoSpaceDN/>
        <w:adjustRightInd/>
        <w:rPr>
          <w:rFonts w:ascii="Calibri" w:hAnsi="Calibri"/>
          <w:sz w:val="24"/>
          <w:szCs w:val="24"/>
        </w:rPr>
      </w:pPr>
      <w:r w:rsidRPr="005076F3">
        <w:rPr>
          <w:rFonts w:ascii="Calibri" w:hAnsi="Calibri"/>
          <w:b/>
          <w:bCs/>
          <w:sz w:val="24"/>
          <w:szCs w:val="24"/>
        </w:rPr>
        <w:t>Where:</w:t>
      </w:r>
      <w:r w:rsidRPr="005076F3">
        <w:rPr>
          <w:rFonts w:ascii="Calibri" w:hAnsi="Calibri"/>
          <w:sz w:val="24"/>
          <w:szCs w:val="24"/>
        </w:rPr>
        <w:t xml:space="preserve"> </w:t>
      </w:r>
      <w:proofErr w:type="spellStart"/>
      <w:r w:rsidRPr="005076F3">
        <w:rPr>
          <w:rFonts w:ascii="Calibri" w:hAnsi="Calibri"/>
          <w:sz w:val="24"/>
          <w:szCs w:val="24"/>
        </w:rPr>
        <w:t>Brownhill</w:t>
      </w:r>
      <w:proofErr w:type="spellEnd"/>
      <w:r w:rsidRPr="005076F3">
        <w:rPr>
          <w:rFonts w:ascii="Calibri" w:hAnsi="Calibri"/>
          <w:sz w:val="24"/>
          <w:szCs w:val="24"/>
        </w:rPr>
        <w:t xml:space="preserve"> Medical Center Auditorium, 75 Brown Hill Drive, Brownsville</w:t>
      </w:r>
    </w:p>
    <w:p w14:paraId="212E1708" w14:textId="77777777" w:rsidR="00443CD4" w:rsidRPr="005076F3" w:rsidRDefault="00443CD4" w:rsidP="005076F3">
      <w:pPr>
        <w:pStyle w:val="ListParagraph"/>
        <w:widowControl/>
        <w:numPr>
          <w:ilvl w:val="0"/>
          <w:numId w:val="8"/>
        </w:numPr>
        <w:tabs>
          <w:tab w:val="left" w:pos="540"/>
        </w:tabs>
        <w:autoSpaceDE/>
        <w:autoSpaceDN/>
        <w:adjustRightInd/>
        <w:rPr>
          <w:rFonts w:ascii="Calibri" w:hAnsi="Calibri"/>
          <w:sz w:val="24"/>
          <w:szCs w:val="24"/>
        </w:rPr>
      </w:pPr>
      <w:r w:rsidRPr="005076F3">
        <w:rPr>
          <w:rFonts w:ascii="Calibri" w:hAnsi="Calibri"/>
          <w:b/>
          <w:bCs/>
          <w:sz w:val="24"/>
          <w:szCs w:val="24"/>
        </w:rPr>
        <w:t>Why:</w:t>
      </w:r>
      <w:r w:rsidRPr="005076F3">
        <w:rPr>
          <w:rFonts w:ascii="Calibri" w:hAnsi="Calibri"/>
          <w:sz w:val="24"/>
          <w:szCs w:val="24"/>
        </w:rPr>
        <w:t xml:space="preserve"> To help women in divorce crisis to make the transition from marriage back to singleness; socially, sexually, spiritually</w:t>
      </w:r>
    </w:p>
    <w:p w14:paraId="00365F5C" w14:textId="77777777" w:rsidR="00443CD4" w:rsidRPr="005076F3" w:rsidRDefault="00443CD4" w:rsidP="005076F3">
      <w:pPr>
        <w:pStyle w:val="ListParagraph"/>
        <w:widowControl/>
        <w:numPr>
          <w:ilvl w:val="0"/>
          <w:numId w:val="8"/>
        </w:numPr>
        <w:tabs>
          <w:tab w:val="left" w:pos="540"/>
        </w:tabs>
        <w:autoSpaceDE/>
        <w:autoSpaceDN/>
        <w:adjustRightInd/>
        <w:rPr>
          <w:rFonts w:ascii="Calibri" w:hAnsi="Calibri"/>
          <w:sz w:val="24"/>
          <w:szCs w:val="24"/>
        </w:rPr>
      </w:pPr>
      <w:r w:rsidRPr="005076F3">
        <w:rPr>
          <w:rFonts w:ascii="Calibri" w:hAnsi="Calibri"/>
          <w:b/>
          <w:bCs/>
          <w:sz w:val="24"/>
          <w:szCs w:val="24"/>
        </w:rPr>
        <w:t>Who:</w:t>
      </w:r>
      <w:r w:rsidRPr="005076F3">
        <w:rPr>
          <w:rFonts w:ascii="Calibri" w:hAnsi="Calibri"/>
          <w:sz w:val="24"/>
          <w:szCs w:val="24"/>
        </w:rPr>
        <w:t xml:space="preserve"> Dr. Marianne </w:t>
      </w:r>
      <w:proofErr w:type="spellStart"/>
      <w:r w:rsidRPr="005076F3">
        <w:rPr>
          <w:rFonts w:ascii="Calibri" w:hAnsi="Calibri"/>
          <w:sz w:val="24"/>
          <w:szCs w:val="24"/>
        </w:rPr>
        <w:t>Bayliner</w:t>
      </w:r>
      <w:proofErr w:type="spellEnd"/>
      <w:r w:rsidRPr="005076F3">
        <w:rPr>
          <w:rFonts w:ascii="Calibri" w:hAnsi="Calibri"/>
          <w:sz w:val="24"/>
          <w:szCs w:val="24"/>
        </w:rPr>
        <w:t>, Christian Family Counselor</w:t>
      </w:r>
    </w:p>
    <w:p w14:paraId="40F4EA8B" w14:textId="77777777" w:rsidR="00443CD4" w:rsidRPr="005076F3" w:rsidRDefault="00443CD4" w:rsidP="005076F3">
      <w:pPr>
        <w:pStyle w:val="ListParagraph"/>
        <w:widowControl/>
        <w:numPr>
          <w:ilvl w:val="0"/>
          <w:numId w:val="8"/>
        </w:numPr>
        <w:tabs>
          <w:tab w:val="left" w:pos="540"/>
        </w:tabs>
        <w:autoSpaceDE/>
        <w:autoSpaceDN/>
        <w:adjustRightInd/>
        <w:rPr>
          <w:rFonts w:ascii="Calibri" w:hAnsi="Calibri"/>
          <w:sz w:val="24"/>
          <w:szCs w:val="24"/>
        </w:rPr>
      </w:pPr>
      <w:r w:rsidRPr="005076F3">
        <w:rPr>
          <w:rFonts w:ascii="Calibri" w:hAnsi="Calibri"/>
          <w:b/>
          <w:bCs/>
          <w:sz w:val="24"/>
          <w:szCs w:val="24"/>
        </w:rPr>
        <w:t>How:</w:t>
      </w:r>
      <w:r w:rsidRPr="005076F3">
        <w:rPr>
          <w:rFonts w:ascii="Calibri" w:hAnsi="Calibri"/>
          <w:sz w:val="24"/>
          <w:szCs w:val="24"/>
        </w:rPr>
        <w:t xml:space="preserve"> Seminar limited to 30 attendees for group interaction with presenter and each other.  </w:t>
      </w:r>
    </w:p>
    <w:p w14:paraId="3F927A3E" w14:textId="77777777" w:rsidR="005076F3" w:rsidRPr="005076F3" w:rsidRDefault="005076F3" w:rsidP="005076F3">
      <w:pPr>
        <w:widowControl/>
        <w:tabs>
          <w:tab w:val="left" w:pos="540"/>
        </w:tabs>
        <w:autoSpaceDE/>
        <w:autoSpaceDN/>
        <w:adjustRightInd/>
        <w:rPr>
          <w:rFonts w:ascii="Calibri" w:hAnsi="Calibri"/>
          <w:sz w:val="24"/>
          <w:szCs w:val="24"/>
        </w:rPr>
      </w:pPr>
    </w:p>
    <w:p w14:paraId="0ED6B117" w14:textId="77777777" w:rsidR="00443CD4" w:rsidRPr="005076F3" w:rsidRDefault="00443CD4" w:rsidP="006E08B1">
      <w:pPr>
        <w:widowControl/>
        <w:numPr>
          <w:ilvl w:val="0"/>
          <w:numId w:val="5"/>
        </w:numPr>
        <w:tabs>
          <w:tab w:val="left" w:pos="540"/>
        </w:tabs>
        <w:autoSpaceDE/>
        <w:autoSpaceDN/>
        <w:adjustRightInd/>
        <w:rPr>
          <w:rFonts w:ascii="Calibri" w:hAnsi="Calibri"/>
          <w:sz w:val="24"/>
          <w:szCs w:val="24"/>
        </w:rPr>
      </w:pPr>
      <w:r w:rsidRPr="005076F3">
        <w:rPr>
          <w:rFonts w:ascii="Calibri" w:hAnsi="Calibri"/>
          <w:sz w:val="24"/>
          <w:szCs w:val="24"/>
        </w:rPr>
        <w:t>Include telephone number (765-1234) or website</w:t>
      </w:r>
    </w:p>
    <w:p w14:paraId="0BA6887A" w14:textId="77777777" w:rsidR="00443CD4" w:rsidRPr="005076F3" w:rsidRDefault="00443CD4" w:rsidP="00443CD4">
      <w:pPr>
        <w:rPr>
          <w:rFonts w:ascii="Calibri" w:hAnsi="Calibri"/>
          <w:sz w:val="24"/>
          <w:szCs w:val="24"/>
        </w:rPr>
      </w:pPr>
    </w:p>
    <w:p w14:paraId="0ECE6A51" w14:textId="1786421A" w:rsidR="00443CD4" w:rsidRPr="005076F3" w:rsidRDefault="005076F3" w:rsidP="00443CD4">
      <w:pPr>
        <w:pStyle w:val="Heading2"/>
        <w:rPr>
          <w:rFonts w:ascii="Calibri" w:hAnsi="Calibri"/>
          <w:bCs w:val="0"/>
          <w:color w:val="812B83"/>
        </w:rPr>
      </w:pPr>
      <w:r w:rsidRPr="005076F3">
        <w:rPr>
          <w:rFonts w:ascii="Calibri" w:hAnsi="Calibri"/>
          <w:bCs w:val="0"/>
          <w:color w:val="812B83"/>
        </w:rPr>
        <w:t xml:space="preserve">4. </w:t>
      </w:r>
      <w:r w:rsidR="00443CD4" w:rsidRPr="005076F3">
        <w:rPr>
          <w:rFonts w:ascii="Calibri" w:hAnsi="Calibri"/>
          <w:bCs w:val="0"/>
          <w:color w:val="812B83"/>
        </w:rPr>
        <w:t>Advertise Through Your Personal Community Involvement</w:t>
      </w:r>
    </w:p>
    <w:p w14:paraId="1FD16F88" w14:textId="77777777" w:rsidR="00443CD4" w:rsidRPr="005076F3" w:rsidRDefault="00443CD4" w:rsidP="00443CD4">
      <w:pPr>
        <w:rPr>
          <w:rFonts w:ascii="Calibri" w:hAnsi="Calibri"/>
          <w:sz w:val="24"/>
          <w:szCs w:val="24"/>
        </w:rPr>
      </w:pPr>
    </w:p>
    <w:p w14:paraId="40B08089" w14:textId="77777777" w:rsidR="00443CD4" w:rsidRPr="005076F3" w:rsidRDefault="00443CD4" w:rsidP="00443CD4">
      <w:pPr>
        <w:rPr>
          <w:rFonts w:ascii="Calibri" w:hAnsi="Calibri"/>
          <w:sz w:val="24"/>
          <w:szCs w:val="24"/>
        </w:rPr>
      </w:pPr>
      <w:r w:rsidRPr="005076F3">
        <w:rPr>
          <w:rFonts w:ascii="Calibri" w:hAnsi="Calibri"/>
          <w:sz w:val="24"/>
          <w:szCs w:val="24"/>
        </w:rPr>
        <w:t>Nothing advertises as well as what you do.  An appropriate way to advertise Women’s Ministries is to become involved with your community.</w:t>
      </w:r>
    </w:p>
    <w:p w14:paraId="4E3FD03A" w14:textId="77777777" w:rsidR="00443CD4" w:rsidRPr="005076F3" w:rsidRDefault="00443CD4" w:rsidP="00443CD4">
      <w:pPr>
        <w:rPr>
          <w:rFonts w:ascii="Calibri" w:hAnsi="Calibri"/>
          <w:sz w:val="24"/>
          <w:szCs w:val="24"/>
        </w:rPr>
      </w:pPr>
    </w:p>
    <w:p w14:paraId="01240D5A" w14:textId="77777777" w:rsidR="00443CD4" w:rsidRPr="005076F3" w:rsidRDefault="00443CD4" w:rsidP="00443CD4">
      <w:pPr>
        <w:rPr>
          <w:rFonts w:ascii="Calibri" w:hAnsi="Calibri"/>
          <w:sz w:val="24"/>
          <w:szCs w:val="24"/>
        </w:rPr>
      </w:pPr>
      <w:r w:rsidRPr="005076F3">
        <w:rPr>
          <w:rFonts w:ascii="Calibri" w:hAnsi="Calibri"/>
          <w:sz w:val="24"/>
          <w:szCs w:val="24"/>
        </w:rPr>
        <w:t>Join groups which promote the arts, such as music clubs, which in turn support budding musicians.  Self-improvement groups and service clubs are other options which serve and provide individual growth.  Rubbing shoulders with women in the community other t</w:t>
      </w:r>
      <w:r w:rsidR="00FB25DE" w:rsidRPr="005076F3">
        <w:rPr>
          <w:rFonts w:ascii="Calibri" w:hAnsi="Calibri"/>
          <w:sz w:val="24"/>
          <w:szCs w:val="24"/>
        </w:rPr>
        <w:t xml:space="preserve">han </w:t>
      </w:r>
      <w:r w:rsidRPr="005076F3">
        <w:rPr>
          <w:rFonts w:ascii="Calibri" w:hAnsi="Calibri"/>
          <w:sz w:val="24"/>
          <w:szCs w:val="24"/>
        </w:rPr>
        <w:t xml:space="preserve">church members helps build friendships. </w:t>
      </w:r>
    </w:p>
    <w:p w14:paraId="5F20E5B9" w14:textId="77777777" w:rsidR="00443CD4" w:rsidRPr="005076F3" w:rsidRDefault="00443CD4" w:rsidP="00443CD4">
      <w:pPr>
        <w:rPr>
          <w:rFonts w:ascii="Calibri" w:hAnsi="Calibri"/>
          <w:sz w:val="24"/>
          <w:szCs w:val="24"/>
        </w:rPr>
      </w:pPr>
    </w:p>
    <w:p w14:paraId="0C19D49C" w14:textId="77777777" w:rsidR="00443CD4" w:rsidRPr="005076F3" w:rsidRDefault="00443CD4" w:rsidP="00443CD4">
      <w:pPr>
        <w:rPr>
          <w:rFonts w:ascii="Calibri" w:hAnsi="Calibri"/>
          <w:sz w:val="24"/>
          <w:szCs w:val="24"/>
        </w:rPr>
      </w:pPr>
      <w:r w:rsidRPr="005076F3">
        <w:rPr>
          <w:rFonts w:ascii="Calibri" w:hAnsi="Calibri"/>
          <w:sz w:val="24"/>
          <w:szCs w:val="24"/>
        </w:rPr>
        <w:t>Be a volunteer; it could be joining the food team at a homeless shelter or working with Hospice.  Whatever your God-given talent is, show willingness to serve on committees and boards if you are asked.</w:t>
      </w:r>
    </w:p>
    <w:p w14:paraId="55FE20EA" w14:textId="77777777" w:rsidR="00443CD4" w:rsidRPr="005076F3" w:rsidRDefault="00443CD4" w:rsidP="00443CD4">
      <w:pPr>
        <w:rPr>
          <w:rFonts w:ascii="Calibri" w:hAnsi="Calibri"/>
          <w:sz w:val="24"/>
          <w:szCs w:val="24"/>
        </w:rPr>
      </w:pPr>
    </w:p>
    <w:p w14:paraId="11418C59" w14:textId="77777777" w:rsidR="00443CD4" w:rsidRPr="005076F3" w:rsidRDefault="00443CD4" w:rsidP="00443CD4">
      <w:pPr>
        <w:rPr>
          <w:rFonts w:ascii="Calibri" w:hAnsi="Calibri"/>
          <w:sz w:val="24"/>
          <w:szCs w:val="24"/>
        </w:rPr>
      </w:pPr>
      <w:r w:rsidRPr="005076F3">
        <w:rPr>
          <w:rFonts w:ascii="Calibri" w:hAnsi="Calibri"/>
          <w:sz w:val="24"/>
          <w:szCs w:val="24"/>
        </w:rPr>
        <w:t xml:space="preserve">Do things for the community which aren’t directly Women’s Ministries related, but simply what a woman of the local Seventh-day Adventist church, involved with </w:t>
      </w:r>
      <w:proofErr w:type="gramStart"/>
      <w:r w:rsidRPr="005076F3">
        <w:rPr>
          <w:rFonts w:ascii="Calibri" w:hAnsi="Calibri"/>
          <w:sz w:val="24"/>
          <w:szCs w:val="24"/>
        </w:rPr>
        <w:t>Women‘</w:t>
      </w:r>
      <w:proofErr w:type="gramEnd"/>
      <w:r w:rsidRPr="005076F3">
        <w:rPr>
          <w:rFonts w:ascii="Calibri" w:hAnsi="Calibri"/>
          <w:sz w:val="24"/>
          <w:szCs w:val="24"/>
        </w:rPr>
        <w:t>s Ministries, wants to do as an individual.</w:t>
      </w:r>
    </w:p>
    <w:p w14:paraId="1AB1F5EC" w14:textId="77777777" w:rsidR="00443CD4" w:rsidRPr="005076F3" w:rsidRDefault="00443CD4" w:rsidP="00443CD4">
      <w:pPr>
        <w:rPr>
          <w:rFonts w:ascii="Calibri" w:hAnsi="Calibri"/>
          <w:sz w:val="24"/>
          <w:szCs w:val="24"/>
        </w:rPr>
      </w:pPr>
    </w:p>
    <w:p w14:paraId="38340C11" w14:textId="77777777" w:rsidR="00443CD4" w:rsidRPr="005076F3" w:rsidRDefault="00443CD4" w:rsidP="00443CD4">
      <w:pPr>
        <w:pStyle w:val="Heading2"/>
        <w:rPr>
          <w:rFonts w:ascii="Calibri" w:hAnsi="Calibri"/>
          <w:b w:val="0"/>
          <w:bCs w:val="0"/>
        </w:rPr>
      </w:pPr>
    </w:p>
    <w:p w14:paraId="3FBFBDE5" w14:textId="14A2AF3F" w:rsidR="00443CD4" w:rsidRPr="005076F3" w:rsidRDefault="005076F3" w:rsidP="00443CD4">
      <w:pPr>
        <w:pStyle w:val="Heading2"/>
        <w:rPr>
          <w:rFonts w:ascii="Calibri" w:hAnsi="Calibri"/>
          <w:bCs w:val="0"/>
          <w:color w:val="812B83"/>
        </w:rPr>
      </w:pPr>
      <w:r w:rsidRPr="005076F3">
        <w:rPr>
          <w:rFonts w:ascii="Calibri" w:hAnsi="Calibri"/>
          <w:bCs w:val="0"/>
          <w:color w:val="812B83"/>
        </w:rPr>
        <w:t xml:space="preserve">5. </w:t>
      </w:r>
      <w:r w:rsidR="00443CD4" w:rsidRPr="005076F3">
        <w:rPr>
          <w:rFonts w:ascii="Calibri" w:hAnsi="Calibri"/>
          <w:bCs w:val="0"/>
          <w:color w:val="812B83"/>
        </w:rPr>
        <w:t>Principles to Remember</w:t>
      </w:r>
    </w:p>
    <w:p w14:paraId="39E4CC3D" w14:textId="77777777" w:rsidR="00443CD4" w:rsidRPr="005076F3" w:rsidRDefault="00443CD4" w:rsidP="00443CD4">
      <w:pPr>
        <w:rPr>
          <w:rFonts w:ascii="Calibri" w:hAnsi="Calibri"/>
          <w:sz w:val="24"/>
          <w:szCs w:val="24"/>
        </w:rPr>
      </w:pPr>
    </w:p>
    <w:p w14:paraId="197C1608" w14:textId="77777777" w:rsidR="00443CD4" w:rsidRPr="005076F3" w:rsidRDefault="00443CD4" w:rsidP="00443CD4">
      <w:pPr>
        <w:rPr>
          <w:rFonts w:ascii="Calibri" w:hAnsi="Calibri"/>
          <w:sz w:val="24"/>
          <w:szCs w:val="24"/>
        </w:rPr>
      </w:pPr>
      <w:r w:rsidRPr="005076F3">
        <w:rPr>
          <w:rFonts w:ascii="Calibri" w:hAnsi="Calibri"/>
          <w:sz w:val="24"/>
          <w:szCs w:val="24"/>
        </w:rPr>
        <w:t>For Women’s Ministries to be completely effective, you need to reach out beyond your own church family and serve the community—with obvious caring—offering programs and personal services needed by women.</w:t>
      </w:r>
    </w:p>
    <w:p w14:paraId="4865EA87" w14:textId="77777777" w:rsidR="00443CD4" w:rsidRPr="005076F3" w:rsidRDefault="00443CD4" w:rsidP="00443CD4">
      <w:pPr>
        <w:rPr>
          <w:rFonts w:ascii="Calibri" w:hAnsi="Calibri"/>
          <w:sz w:val="24"/>
          <w:szCs w:val="24"/>
        </w:rPr>
      </w:pPr>
    </w:p>
    <w:p w14:paraId="08E30AAC" w14:textId="77777777" w:rsidR="00443CD4" w:rsidRPr="005076F3" w:rsidRDefault="00443CD4" w:rsidP="005076F3">
      <w:pPr>
        <w:pStyle w:val="ListParagraph"/>
        <w:widowControl/>
        <w:numPr>
          <w:ilvl w:val="0"/>
          <w:numId w:val="9"/>
        </w:numPr>
        <w:tabs>
          <w:tab w:val="left" w:pos="540"/>
        </w:tabs>
        <w:autoSpaceDE/>
        <w:autoSpaceDN/>
        <w:adjustRightInd/>
        <w:rPr>
          <w:rFonts w:ascii="Calibri" w:hAnsi="Calibri"/>
          <w:sz w:val="24"/>
          <w:szCs w:val="24"/>
        </w:rPr>
      </w:pPr>
      <w:r w:rsidRPr="005076F3">
        <w:rPr>
          <w:rFonts w:ascii="Calibri" w:hAnsi="Calibri"/>
          <w:b/>
          <w:sz w:val="24"/>
          <w:szCs w:val="24"/>
        </w:rPr>
        <w:t>Be aware of your audience.</w:t>
      </w:r>
      <w:r w:rsidRPr="005076F3">
        <w:rPr>
          <w:rFonts w:ascii="Calibri" w:hAnsi="Calibri"/>
          <w:sz w:val="24"/>
          <w:szCs w:val="24"/>
        </w:rPr>
        <w:t xml:space="preserve">  What will interest the secular mind, as well as the spiritual?  What can your “Women Alive! for Christ” plans do for them?</w:t>
      </w:r>
    </w:p>
    <w:p w14:paraId="091D22DB" w14:textId="77777777" w:rsidR="00443CD4" w:rsidRPr="005076F3" w:rsidRDefault="00443CD4" w:rsidP="006E08B1">
      <w:pPr>
        <w:tabs>
          <w:tab w:val="left" w:pos="540"/>
        </w:tabs>
        <w:ind w:left="360"/>
        <w:rPr>
          <w:rFonts w:ascii="Calibri" w:hAnsi="Calibri"/>
          <w:sz w:val="24"/>
          <w:szCs w:val="24"/>
        </w:rPr>
      </w:pPr>
    </w:p>
    <w:p w14:paraId="3DCEF224" w14:textId="44FECAE3" w:rsidR="00443CD4" w:rsidRPr="005076F3" w:rsidRDefault="00443CD4" w:rsidP="005076F3">
      <w:pPr>
        <w:pStyle w:val="ListParagraph"/>
        <w:widowControl/>
        <w:numPr>
          <w:ilvl w:val="0"/>
          <w:numId w:val="9"/>
        </w:numPr>
        <w:tabs>
          <w:tab w:val="left" w:pos="540"/>
        </w:tabs>
        <w:autoSpaceDE/>
        <w:autoSpaceDN/>
        <w:adjustRightInd/>
        <w:rPr>
          <w:rFonts w:ascii="Calibri" w:hAnsi="Calibri"/>
          <w:sz w:val="24"/>
          <w:szCs w:val="24"/>
        </w:rPr>
      </w:pPr>
      <w:r w:rsidRPr="005076F3">
        <w:rPr>
          <w:rFonts w:ascii="Calibri" w:hAnsi="Calibri"/>
          <w:b/>
          <w:sz w:val="24"/>
          <w:szCs w:val="24"/>
        </w:rPr>
        <w:t>Do research and brainstorming</w:t>
      </w:r>
      <w:r w:rsidRPr="005076F3">
        <w:rPr>
          <w:rFonts w:ascii="Calibri" w:hAnsi="Calibri"/>
          <w:sz w:val="24"/>
          <w:szCs w:val="24"/>
        </w:rPr>
        <w:t xml:space="preserve"> with non-church members to discover community needs</w:t>
      </w:r>
      <w:r w:rsidR="00FB25DE" w:rsidRPr="005076F3">
        <w:rPr>
          <w:rFonts w:ascii="Calibri" w:hAnsi="Calibri"/>
          <w:sz w:val="24"/>
          <w:szCs w:val="24"/>
        </w:rPr>
        <w:t xml:space="preserve"> before selecting your program.</w:t>
      </w:r>
    </w:p>
    <w:p w14:paraId="472C2CF7" w14:textId="77777777" w:rsidR="00443CD4" w:rsidRPr="005076F3" w:rsidRDefault="00443CD4" w:rsidP="006E08B1">
      <w:pPr>
        <w:tabs>
          <w:tab w:val="left" w:pos="540"/>
        </w:tabs>
        <w:ind w:left="360"/>
        <w:rPr>
          <w:rFonts w:ascii="Calibri" w:hAnsi="Calibri"/>
          <w:sz w:val="24"/>
          <w:szCs w:val="24"/>
        </w:rPr>
      </w:pPr>
    </w:p>
    <w:p w14:paraId="04C5CA10" w14:textId="77777777" w:rsidR="00443CD4" w:rsidRPr="005076F3" w:rsidRDefault="00443CD4" w:rsidP="005076F3">
      <w:pPr>
        <w:pStyle w:val="ListParagraph"/>
        <w:widowControl/>
        <w:numPr>
          <w:ilvl w:val="0"/>
          <w:numId w:val="9"/>
        </w:numPr>
        <w:tabs>
          <w:tab w:val="left" w:pos="540"/>
        </w:tabs>
        <w:autoSpaceDE/>
        <w:autoSpaceDN/>
        <w:adjustRightInd/>
        <w:rPr>
          <w:rFonts w:ascii="Calibri" w:hAnsi="Calibri"/>
          <w:sz w:val="24"/>
          <w:szCs w:val="24"/>
        </w:rPr>
      </w:pPr>
      <w:r w:rsidRPr="005076F3">
        <w:rPr>
          <w:rFonts w:ascii="Calibri" w:hAnsi="Calibri"/>
          <w:b/>
          <w:sz w:val="24"/>
          <w:szCs w:val="24"/>
        </w:rPr>
        <w:t>Good records are important when advertising through public contact.</w:t>
      </w:r>
      <w:r w:rsidRPr="005076F3">
        <w:rPr>
          <w:rFonts w:ascii="Calibri" w:hAnsi="Calibri"/>
          <w:sz w:val="24"/>
          <w:szCs w:val="24"/>
        </w:rPr>
        <w:t xml:space="preserve">  Keep accurate records, telephone numbers, and contact names, including their positions/titles.</w:t>
      </w:r>
    </w:p>
    <w:p w14:paraId="32E5827C" w14:textId="77777777" w:rsidR="00443CD4" w:rsidRPr="005076F3" w:rsidRDefault="00443CD4" w:rsidP="006E08B1">
      <w:pPr>
        <w:tabs>
          <w:tab w:val="left" w:pos="540"/>
        </w:tabs>
        <w:rPr>
          <w:rFonts w:ascii="Calibri" w:hAnsi="Calibri"/>
          <w:sz w:val="24"/>
          <w:szCs w:val="24"/>
        </w:rPr>
      </w:pPr>
    </w:p>
    <w:p w14:paraId="29CB8B24" w14:textId="77777777" w:rsidR="00443CD4" w:rsidRPr="005076F3" w:rsidRDefault="00443CD4" w:rsidP="005076F3">
      <w:pPr>
        <w:pStyle w:val="ListParagraph"/>
        <w:widowControl/>
        <w:numPr>
          <w:ilvl w:val="0"/>
          <w:numId w:val="9"/>
        </w:numPr>
        <w:tabs>
          <w:tab w:val="left" w:pos="540"/>
        </w:tabs>
        <w:autoSpaceDE/>
        <w:autoSpaceDN/>
        <w:adjustRightInd/>
        <w:rPr>
          <w:rFonts w:ascii="Calibri" w:hAnsi="Calibri"/>
          <w:sz w:val="24"/>
          <w:szCs w:val="24"/>
        </w:rPr>
      </w:pPr>
      <w:r w:rsidRPr="005076F3">
        <w:rPr>
          <w:rFonts w:ascii="Calibri" w:hAnsi="Calibri"/>
          <w:b/>
          <w:sz w:val="24"/>
          <w:szCs w:val="24"/>
        </w:rPr>
        <w:t>Dress appropriately</w:t>
      </w:r>
      <w:r w:rsidRPr="005076F3">
        <w:rPr>
          <w:rFonts w:ascii="Calibri" w:hAnsi="Calibri"/>
          <w:sz w:val="24"/>
          <w:szCs w:val="24"/>
        </w:rPr>
        <w:t>. For instance, if you have a booth at a fair you will probably wear casual clothing, but meeting with a television station manager would call for business attire.</w:t>
      </w:r>
    </w:p>
    <w:p w14:paraId="00A5B17C" w14:textId="77777777" w:rsidR="00443CD4" w:rsidRPr="005076F3" w:rsidRDefault="00443CD4" w:rsidP="006E08B1">
      <w:pPr>
        <w:tabs>
          <w:tab w:val="left" w:pos="540"/>
        </w:tabs>
        <w:rPr>
          <w:rFonts w:ascii="Calibri" w:hAnsi="Calibri"/>
          <w:sz w:val="24"/>
          <w:szCs w:val="24"/>
        </w:rPr>
      </w:pPr>
    </w:p>
    <w:p w14:paraId="6F968782" w14:textId="77777777" w:rsidR="00443CD4" w:rsidRPr="005076F3" w:rsidRDefault="00443CD4" w:rsidP="005076F3">
      <w:pPr>
        <w:pStyle w:val="ListParagraph"/>
        <w:widowControl/>
        <w:numPr>
          <w:ilvl w:val="0"/>
          <w:numId w:val="9"/>
        </w:numPr>
        <w:tabs>
          <w:tab w:val="left" w:pos="540"/>
        </w:tabs>
        <w:autoSpaceDE/>
        <w:autoSpaceDN/>
        <w:adjustRightInd/>
        <w:rPr>
          <w:rFonts w:ascii="Calibri" w:hAnsi="Calibri"/>
          <w:sz w:val="24"/>
          <w:szCs w:val="24"/>
        </w:rPr>
      </w:pPr>
      <w:r w:rsidRPr="005076F3">
        <w:rPr>
          <w:rFonts w:ascii="Calibri" w:hAnsi="Calibri"/>
          <w:b/>
          <w:sz w:val="24"/>
          <w:szCs w:val="24"/>
        </w:rPr>
        <w:t>Because Women’s Ministries is a woman’s group</w:t>
      </w:r>
      <w:r w:rsidRPr="005076F3">
        <w:rPr>
          <w:rFonts w:ascii="Calibri" w:hAnsi="Calibri"/>
          <w:sz w:val="24"/>
          <w:szCs w:val="24"/>
        </w:rPr>
        <w:t xml:space="preserve">, if you are interviewed and questioned about the role of women, make statements that show value for both genders.  Being </w:t>
      </w:r>
      <w:r w:rsidRPr="005076F3">
        <w:rPr>
          <w:rFonts w:ascii="Calibri" w:hAnsi="Calibri"/>
          <w:i/>
          <w:sz w:val="24"/>
          <w:szCs w:val="24"/>
        </w:rPr>
        <w:t>for</w:t>
      </w:r>
      <w:r w:rsidRPr="005076F3">
        <w:rPr>
          <w:rFonts w:ascii="Calibri" w:hAnsi="Calibri"/>
          <w:sz w:val="24"/>
          <w:szCs w:val="24"/>
        </w:rPr>
        <w:t xml:space="preserve"> women does not mean being </w:t>
      </w:r>
      <w:r w:rsidRPr="005076F3">
        <w:rPr>
          <w:rFonts w:ascii="Calibri" w:hAnsi="Calibri"/>
          <w:i/>
          <w:sz w:val="24"/>
          <w:szCs w:val="24"/>
        </w:rPr>
        <w:t>against</w:t>
      </w:r>
      <w:r w:rsidRPr="005076F3">
        <w:rPr>
          <w:rFonts w:ascii="Calibri" w:hAnsi="Calibri"/>
          <w:sz w:val="24"/>
          <w:szCs w:val="24"/>
        </w:rPr>
        <w:t xml:space="preserve"> men.</w:t>
      </w:r>
    </w:p>
    <w:p w14:paraId="7CD97F89" w14:textId="77777777" w:rsidR="00443CD4" w:rsidRPr="005076F3" w:rsidRDefault="00443CD4" w:rsidP="00443CD4">
      <w:pPr>
        <w:rPr>
          <w:rFonts w:ascii="Calibri" w:hAnsi="Calibri"/>
          <w:sz w:val="24"/>
          <w:szCs w:val="24"/>
        </w:rPr>
      </w:pPr>
    </w:p>
    <w:p w14:paraId="3EFE9325" w14:textId="77777777" w:rsidR="00443CD4" w:rsidRPr="005076F3" w:rsidRDefault="00443CD4" w:rsidP="00443CD4">
      <w:pPr>
        <w:rPr>
          <w:rFonts w:ascii="Calibri" w:hAnsi="Calibri"/>
          <w:sz w:val="24"/>
          <w:szCs w:val="24"/>
        </w:rPr>
      </w:pPr>
    </w:p>
    <w:p w14:paraId="475FCD54" w14:textId="77777777" w:rsidR="00443CD4" w:rsidRPr="005076F3" w:rsidRDefault="00443CD4" w:rsidP="00443CD4">
      <w:pPr>
        <w:rPr>
          <w:rFonts w:ascii="Calibri" w:hAnsi="Calibri"/>
          <w:sz w:val="24"/>
          <w:szCs w:val="24"/>
        </w:rPr>
      </w:pPr>
    </w:p>
    <w:p w14:paraId="4154F605" w14:textId="77777777" w:rsidR="00443CD4" w:rsidRPr="005076F3" w:rsidRDefault="00443CD4" w:rsidP="00443CD4">
      <w:pPr>
        <w:rPr>
          <w:rFonts w:ascii="Calibri" w:hAnsi="Calibri"/>
          <w:sz w:val="24"/>
          <w:szCs w:val="24"/>
        </w:rPr>
      </w:pPr>
    </w:p>
    <w:p w14:paraId="736EE3DF" w14:textId="77777777" w:rsidR="00443CD4" w:rsidRPr="005076F3" w:rsidRDefault="00443CD4" w:rsidP="00443CD4">
      <w:pPr>
        <w:rPr>
          <w:rFonts w:ascii="Calibri" w:hAnsi="Calibri"/>
          <w:sz w:val="24"/>
          <w:szCs w:val="24"/>
        </w:rPr>
      </w:pPr>
    </w:p>
    <w:p w14:paraId="0028DBD9" w14:textId="77777777" w:rsidR="00443CD4" w:rsidRPr="005076F3" w:rsidRDefault="00443CD4" w:rsidP="00443CD4">
      <w:pPr>
        <w:rPr>
          <w:rFonts w:ascii="Calibri" w:hAnsi="Calibri"/>
          <w:sz w:val="24"/>
          <w:szCs w:val="24"/>
        </w:rPr>
      </w:pPr>
    </w:p>
    <w:p w14:paraId="3A86D4CC" w14:textId="77777777" w:rsidR="00443CD4" w:rsidRPr="00443CD4" w:rsidRDefault="00443CD4" w:rsidP="00443CD4">
      <w:pPr>
        <w:rPr>
          <w:rFonts w:ascii="Calibri" w:hAnsi="Calibri"/>
          <w:sz w:val="22"/>
          <w:szCs w:val="22"/>
        </w:rPr>
      </w:pPr>
    </w:p>
    <w:p w14:paraId="133FDF9C" w14:textId="34C5CE32" w:rsidR="00443CD4" w:rsidRPr="005076F3" w:rsidRDefault="00443CD4" w:rsidP="005076F3">
      <w:pPr>
        <w:rPr>
          <w:rFonts w:ascii="Calibri" w:hAnsi="Calibri"/>
          <w:b/>
          <w:sz w:val="24"/>
          <w:szCs w:val="24"/>
        </w:rPr>
      </w:pPr>
      <w:r w:rsidRPr="005076F3">
        <w:rPr>
          <w:rFonts w:ascii="Calibri" w:hAnsi="Calibri"/>
          <w:b/>
          <w:color w:val="812B83"/>
          <w:sz w:val="24"/>
          <w:szCs w:val="24"/>
        </w:rPr>
        <w:t>Sample Press Release</w:t>
      </w:r>
    </w:p>
    <w:p w14:paraId="147223D0" w14:textId="77777777" w:rsidR="00443CD4" w:rsidRPr="005076F3" w:rsidRDefault="00443CD4" w:rsidP="00443CD4">
      <w:pPr>
        <w:rPr>
          <w:rFonts w:ascii="Calibri" w:hAnsi="Calibri"/>
          <w:sz w:val="24"/>
          <w:szCs w:val="24"/>
        </w:rPr>
      </w:pPr>
    </w:p>
    <w:p w14:paraId="79D4A89E" w14:textId="77777777" w:rsidR="00443CD4" w:rsidRPr="005076F3" w:rsidRDefault="00443CD4" w:rsidP="00443CD4">
      <w:pPr>
        <w:rPr>
          <w:rFonts w:ascii="Calibri" w:hAnsi="Calibri"/>
          <w:sz w:val="24"/>
          <w:szCs w:val="24"/>
        </w:rPr>
      </w:pPr>
    </w:p>
    <w:p w14:paraId="6E55AF3B" w14:textId="77777777" w:rsidR="00443CD4" w:rsidRPr="005076F3" w:rsidRDefault="00443CD4" w:rsidP="00443CD4">
      <w:pPr>
        <w:tabs>
          <w:tab w:val="right" w:pos="9214"/>
        </w:tabs>
        <w:rPr>
          <w:rFonts w:ascii="Calibri" w:hAnsi="Calibri"/>
          <w:sz w:val="24"/>
          <w:szCs w:val="24"/>
        </w:rPr>
      </w:pPr>
      <w:r w:rsidRPr="005076F3">
        <w:rPr>
          <w:rFonts w:ascii="Calibri" w:hAnsi="Calibri"/>
          <w:sz w:val="24"/>
          <w:szCs w:val="24"/>
        </w:rPr>
        <w:t>Your name</w:t>
      </w:r>
      <w:r w:rsidRPr="005076F3">
        <w:rPr>
          <w:rFonts w:ascii="Calibri" w:hAnsi="Calibri"/>
          <w:sz w:val="24"/>
          <w:szCs w:val="24"/>
        </w:rPr>
        <w:tab/>
        <w:t>Immediate Release</w:t>
      </w:r>
    </w:p>
    <w:p w14:paraId="683051C2" w14:textId="77777777" w:rsidR="00443CD4" w:rsidRPr="005076F3" w:rsidRDefault="00443CD4" w:rsidP="00443CD4">
      <w:pPr>
        <w:rPr>
          <w:rFonts w:ascii="Calibri" w:hAnsi="Calibri"/>
          <w:sz w:val="24"/>
          <w:szCs w:val="24"/>
        </w:rPr>
      </w:pPr>
      <w:r w:rsidRPr="005076F3">
        <w:rPr>
          <w:rFonts w:ascii="Calibri" w:hAnsi="Calibri"/>
          <w:sz w:val="24"/>
          <w:szCs w:val="24"/>
        </w:rPr>
        <w:t>Daytime phone number</w:t>
      </w:r>
    </w:p>
    <w:p w14:paraId="20BD6BE6" w14:textId="77777777" w:rsidR="00443CD4" w:rsidRPr="005076F3" w:rsidRDefault="00443CD4" w:rsidP="00443CD4">
      <w:pPr>
        <w:rPr>
          <w:rFonts w:ascii="Calibri" w:hAnsi="Calibri"/>
          <w:sz w:val="24"/>
          <w:szCs w:val="24"/>
        </w:rPr>
      </w:pPr>
      <w:r w:rsidRPr="005076F3">
        <w:rPr>
          <w:rFonts w:ascii="Calibri" w:hAnsi="Calibri"/>
          <w:sz w:val="24"/>
          <w:szCs w:val="24"/>
        </w:rPr>
        <w:t>Word count</w:t>
      </w:r>
    </w:p>
    <w:p w14:paraId="62160F5B" w14:textId="77777777" w:rsidR="00443CD4" w:rsidRPr="005076F3" w:rsidRDefault="00443CD4" w:rsidP="00443CD4">
      <w:pPr>
        <w:pStyle w:val="BodyTextIndent"/>
        <w:ind w:left="0"/>
        <w:rPr>
          <w:rFonts w:ascii="Calibri" w:hAnsi="Calibri"/>
          <w:sz w:val="24"/>
          <w:szCs w:val="24"/>
        </w:rPr>
      </w:pPr>
    </w:p>
    <w:p w14:paraId="0357F479" w14:textId="77777777" w:rsidR="00443CD4" w:rsidRPr="005076F3" w:rsidRDefault="00443CD4" w:rsidP="00443CD4">
      <w:pPr>
        <w:pStyle w:val="BodyTextIndent"/>
        <w:ind w:left="0"/>
        <w:jc w:val="center"/>
        <w:rPr>
          <w:rFonts w:ascii="Calibri" w:hAnsi="Calibri"/>
          <w:sz w:val="24"/>
          <w:szCs w:val="24"/>
        </w:rPr>
      </w:pPr>
      <w:r w:rsidRPr="005076F3">
        <w:rPr>
          <w:rFonts w:ascii="Calibri" w:hAnsi="Calibri"/>
          <w:sz w:val="24"/>
          <w:szCs w:val="24"/>
        </w:rPr>
        <w:t>Women’s Stress Seminar at Health Department</w:t>
      </w:r>
    </w:p>
    <w:p w14:paraId="604A7456" w14:textId="77777777" w:rsidR="00443CD4" w:rsidRPr="005076F3" w:rsidRDefault="00443CD4" w:rsidP="00443CD4">
      <w:pPr>
        <w:pStyle w:val="BodyTextIndent"/>
        <w:ind w:left="0"/>
        <w:rPr>
          <w:rFonts w:ascii="Calibri" w:hAnsi="Calibri"/>
          <w:sz w:val="24"/>
          <w:szCs w:val="24"/>
        </w:rPr>
      </w:pPr>
    </w:p>
    <w:p w14:paraId="235DF1CB" w14:textId="77777777" w:rsidR="00443CD4" w:rsidRPr="005076F3" w:rsidRDefault="00443CD4" w:rsidP="00443CD4">
      <w:pPr>
        <w:pStyle w:val="BodyTextIndent"/>
        <w:ind w:left="0" w:firstLine="720"/>
        <w:rPr>
          <w:rFonts w:ascii="Calibri" w:hAnsi="Calibri"/>
          <w:sz w:val="24"/>
          <w:szCs w:val="24"/>
        </w:rPr>
      </w:pPr>
      <w:r w:rsidRPr="005076F3">
        <w:rPr>
          <w:rFonts w:ascii="Calibri" w:hAnsi="Calibri"/>
          <w:sz w:val="24"/>
          <w:szCs w:val="24"/>
        </w:rPr>
        <w:t xml:space="preserve">Do you ever feel like a fried piece of meat, pressed by a limp piece of lettuce, a tomato slice and two pieces of half-burned toast?  </w:t>
      </w:r>
    </w:p>
    <w:p w14:paraId="6611B776" w14:textId="77777777" w:rsidR="00443CD4" w:rsidRPr="005076F3" w:rsidRDefault="00443CD4" w:rsidP="00443CD4">
      <w:pPr>
        <w:pStyle w:val="BodyTextIndent"/>
        <w:ind w:left="0"/>
        <w:rPr>
          <w:rFonts w:ascii="Calibri" w:hAnsi="Calibri"/>
          <w:sz w:val="24"/>
          <w:szCs w:val="24"/>
        </w:rPr>
      </w:pPr>
    </w:p>
    <w:p w14:paraId="50B804FB" w14:textId="77777777" w:rsidR="00443CD4" w:rsidRPr="005076F3" w:rsidRDefault="00443CD4" w:rsidP="00443CD4">
      <w:pPr>
        <w:pStyle w:val="BodyTextIndent"/>
        <w:ind w:left="0" w:firstLine="720"/>
        <w:rPr>
          <w:rFonts w:ascii="Calibri" w:hAnsi="Calibri"/>
          <w:sz w:val="24"/>
          <w:szCs w:val="24"/>
        </w:rPr>
      </w:pPr>
      <w:r w:rsidRPr="005076F3">
        <w:rPr>
          <w:rFonts w:ascii="Calibri" w:hAnsi="Calibri"/>
          <w:sz w:val="24"/>
          <w:szCs w:val="24"/>
        </w:rPr>
        <w:t xml:space="preserve">“The Sandwich Woman” is a no-cost (or if a fee is charged mention it later in the release) seminar to help women cope with the sandwiched feeling.  The two-hour seminar (or whatever time frame) presented by (name, title or other I.D. such as) Eleanor </w:t>
      </w:r>
      <w:proofErr w:type="spellStart"/>
      <w:r w:rsidRPr="005076F3">
        <w:rPr>
          <w:rFonts w:ascii="Calibri" w:hAnsi="Calibri"/>
          <w:sz w:val="24"/>
          <w:szCs w:val="24"/>
        </w:rPr>
        <w:t>Bussy</w:t>
      </w:r>
      <w:proofErr w:type="spellEnd"/>
      <w:r w:rsidRPr="005076F3">
        <w:rPr>
          <w:rFonts w:ascii="Calibri" w:hAnsi="Calibri"/>
          <w:sz w:val="24"/>
          <w:szCs w:val="24"/>
        </w:rPr>
        <w:t xml:space="preserve">, M.D., a woman’s health specialist, is slated for (time) 7-9 P.M., Monday (date) April 10, (place) at the </w:t>
      </w:r>
      <w:proofErr w:type="spellStart"/>
      <w:r w:rsidRPr="005076F3">
        <w:rPr>
          <w:rFonts w:ascii="Calibri" w:hAnsi="Calibri"/>
          <w:sz w:val="24"/>
          <w:szCs w:val="24"/>
        </w:rPr>
        <w:t>Moomey</w:t>
      </w:r>
      <w:proofErr w:type="spellEnd"/>
      <w:r w:rsidRPr="005076F3">
        <w:rPr>
          <w:rFonts w:ascii="Calibri" w:hAnsi="Calibri"/>
          <w:sz w:val="24"/>
          <w:szCs w:val="24"/>
        </w:rPr>
        <w:t xml:space="preserve"> Health Department auditorium, 1700 Main Street.</w:t>
      </w:r>
    </w:p>
    <w:p w14:paraId="3EA3E63A" w14:textId="77777777" w:rsidR="00443CD4" w:rsidRPr="005076F3" w:rsidRDefault="00443CD4" w:rsidP="00443CD4">
      <w:pPr>
        <w:pStyle w:val="BodyTextIndent"/>
        <w:ind w:left="0" w:firstLine="720"/>
        <w:rPr>
          <w:rFonts w:ascii="Calibri" w:hAnsi="Calibri"/>
          <w:sz w:val="24"/>
          <w:szCs w:val="24"/>
        </w:rPr>
      </w:pPr>
    </w:p>
    <w:p w14:paraId="30C41F21" w14:textId="77777777" w:rsidR="00443CD4" w:rsidRPr="005076F3" w:rsidRDefault="00443CD4" w:rsidP="00443CD4">
      <w:pPr>
        <w:pStyle w:val="BodyTextIndent"/>
        <w:ind w:left="0" w:firstLine="720"/>
        <w:rPr>
          <w:rFonts w:ascii="Calibri" w:hAnsi="Calibri"/>
          <w:sz w:val="24"/>
          <w:szCs w:val="24"/>
        </w:rPr>
      </w:pPr>
      <w:r w:rsidRPr="005076F3">
        <w:rPr>
          <w:rFonts w:ascii="Calibri" w:hAnsi="Calibri"/>
          <w:sz w:val="24"/>
          <w:szCs w:val="24"/>
        </w:rPr>
        <w:t>Due to breakout sessions to be facilitated by female nurse practitioners, attendance is limited to 40 (or whatever number).  To register, call 545-9876 by Friday, April 7.</w:t>
      </w:r>
    </w:p>
    <w:p w14:paraId="49DB75BD" w14:textId="77777777" w:rsidR="00443CD4" w:rsidRPr="005076F3" w:rsidRDefault="00443CD4" w:rsidP="00443CD4">
      <w:pPr>
        <w:pStyle w:val="BodyTextIndent"/>
        <w:ind w:left="0"/>
        <w:rPr>
          <w:rFonts w:ascii="Calibri" w:hAnsi="Calibri"/>
          <w:sz w:val="24"/>
          <w:szCs w:val="24"/>
        </w:rPr>
      </w:pPr>
    </w:p>
    <w:p w14:paraId="1EFA2427" w14:textId="06DC0B0D" w:rsidR="005076F3" w:rsidRDefault="00443CD4" w:rsidP="00443CD4">
      <w:pPr>
        <w:pStyle w:val="BodyTextIndent"/>
        <w:ind w:left="0"/>
        <w:rPr>
          <w:rFonts w:ascii="Calibri" w:hAnsi="Calibri"/>
          <w:b/>
          <w:sz w:val="24"/>
          <w:szCs w:val="24"/>
        </w:rPr>
      </w:pPr>
      <w:r w:rsidRPr="00644CB3">
        <w:rPr>
          <w:rFonts w:ascii="Calibri" w:hAnsi="Calibri"/>
          <w:b/>
          <w:sz w:val="24"/>
          <w:szCs w:val="24"/>
        </w:rPr>
        <w:t>Discussion:</w:t>
      </w:r>
    </w:p>
    <w:p w14:paraId="42A0A1E7" w14:textId="77777777" w:rsidR="00644CB3" w:rsidRPr="00644CB3" w:rsidRDefault="00644CB3" w:rsidP="00443CD4">
      <w:pPr>
        <w:pStyle w:val="BodyTextIndent"/>
        <w:ind w:left="0"/>
        <w:rPr>
          <w:rFonts w:ascii="Calibri" w:hAnsi="Calibri"/>
          <w:b/>
          <w:sz w:val="24"/>
          <w:szCs w:val="24"/>
        </w:rPr>
      </w:pPr>
    </w:p>
    <w:p w14:paraId="15B7D1F4" w14:textId="77777777" w:rsidR="00443CD4" w:rsidRPr="005076F3" w:rsidRDefault="00443CD4" w:rsidP="00443CD4">
      <w:pPr>
        <w:pStyle w:val="BodyTextIndent"/>
        <w:ind w:left="0"/>
        <w:rPr>
          <w:rFonts w:ascii="Calibri" w:hAnsi="Calibri"/>
          <w:sz w:val="24"/>
          <w:szCs w:val="24"/>
        </w:rPr>
      </w:pPr>
      <w:r w:rsidRPr="005076F3">
        <w:rPr>
          <w:rFonts w:ascii="Calibri" w:hAnsi="Calibri"/>
          <w:sz w:val="24"/>
          <w:szCs w:val="24"/>
        </w:rPr>
        <w:t>What caught your attention in this press release?  If you are a stressed out woman —a sandwich woman—you might think, “This is what I need.”</w:t>
      </w:r>
    </w:p>
    <w:p w14:paraId="47FE2AD2" w14:textId="77777777" w:rsidR="00443CD4" w:rsidRPr="005076F3" w:rsidRDefault="00443CD4" w:rsidP="00443CD4">
      <w:pPr>
        <w:pStyle w:val="BodyTextIndent"/>
        <w:ind w:left="0"/>
        <w:rPr>
          <w:rFonts w:ascii="Calibri" w:hAnsi="Calibri"/>
          <w:sz w:val="24"/>
          <w:szCs w:val="24"/>
        </w:rPr>
      </w:pPr>
    </w:p>
    <w:p w14:paraId="7CBDA86E" w14:textId="0E8C56F3" w:rsidR="00443CD4" w:rsidRPr="005076F3" w:rsidRDefault="00443CD4" w:rsidP="00443CD4">
      <w:pPr>
        <w:pStyle w:val="BodyTextIndent"/>
        <w:ind w:left="0"/>
        <w:rPr>
          <w:rFonts w:ascii="Calibri" w:hAnsi="Calibri"/>
          <w:sz w:val="24"/>
          <w:szCs w:val="24"/>
        </w:rPr>
      </w:pPr>
      <w:r w:rsidRPr="005076F3">
        <w:rPr>
          <w:rFonts w:ascii="Calibri" w:hAnsi="Calibri"/>
          <w:sz w:val="24"/>
          <w:szCs w:val="24"/>
        </w:rPr>
        <w:t>Why would this seminar appeal?  The seminar is being held at a public facility, by female medical personnel, at a rea</w:t>
      </w:r>
      <w:r w:rsidR="005076F3">
        <w:rPr>
          <w:rFonts w:ascii="Calibri" w:hAnsi="Calibri"/>
          <w:sz w:val="24"/>
          <w:szCs w:val="24"/>
        </w:rPr>
        <w:t xml:space="preserve">sonable time, for little or no </w:t>
      </w:r>
      <w:r w:rsidRPr="005076F3">
        <w:rPr>
          <w:rFonts w:ascii="Calibri" w:hAnsi="Calibri"/>
          <w:sz w:val="24"/>
          <w:szCs w:val="24"/>
        </w:rPr>
        <w:t>cost, and breakout sessions give personal attention to the attendees’ needs.</w:t>
      </w:r>
    </w:p>
    <w:p w14:paraId="12F3849E" w14:textId="77777777" w:rsidR="00443CD4" w:rsidRPr="005076F3" w:rsidRDefault="00443CD4" w:rsidP="00443CD4">
      <w:pPr>
        <w:pStyle w:val="BodyTextIndent"/>
        <w:ind w:left="0"/>
        <w:rPr>
          <w:rFonts w:ascii="Calibri" w:hAnsi="Calibri"/>
          <w:sz w:val="24"/>
          <w:szCs w:val="24"/>
        </w:rPr>
      </w:pPr>
    </w:p>
    <w:p w14:paraId="2333503B" w14:textId="77777777" w:rsidR="00303977" w:rsidRPr="005076F3" w:rsidRDefault="00443CD4" w:rsidP="00443CD4">
      <w:pPr>
        <w:pStyle w:val="BodyTextIndent"/>
        <w:ind w:left="0"/>
        <w:rPr>
          <w:rFonts w:ascii="Calibri" w:hAnsi="Calibri"/>
          <w:sz w:val="24"/>
          <w:szCs w:val="24"/>
        </w:rPr>
      </w:pPr>
      <w:r w:rsidRPr="005076F3">
        <w:rPr>
          <w:rFonts w:ascii="Calibri" w:hAnsi="Calibri"/>
          <w:sz w:val="24"/>
          <w:szCs w:val="24"/>
        </w:rPr>
        <w:t>This kind of a press release can catch the attention of newspaper, radio, television editors, and program directors who might want to obtain interviews for articles, live program coverage, or follow up the program with “after” articles.</w:t>
      </w:r>
    </w:p>
    <w:p w14:paraId="0299AF12" w14:textId="77777777" w:rsidR="00B931E3" w:rsidRPr="005076F3" w:rsidRDefault="00B931E3" w:rsidP="00443CD4">
      <w:pPr>
        <w:pStyle w:val="BodyTextIndent"/>
        <w:ind w:left="0"/>
        <w:rPr>
          <w:rFonts w:ascii="Calibri" w:hAnsi="Calibri"/>
          <w:sz w:val="24"/>
          <w:szCs w:val="24"/>
        </w:rPr>
      </w:pPr>
    </w:p>
    <w:p w14:paraId="5CDDEB87" w14:textId="77777777" w:rsidR="00B931E3" w:rsidRDefault="00B931E3">
      <w:pPr>
        <w:widowControl/>
        <w:autoSpaceDE/>
        <w:autoSpaceDN/>
        <w:adjustRightInd/>
        <w:rPr>
          <w:rFonts w:ascii="Calibri" w:hAnsi="Calibri" w:cs="Arial"/>
          <w:b/>
          <w:color w:val="812B83"/>
          <w:sz w:val="28"/>
          <w:szCs w:val="22"/>
        </w:rPr>
      </w:pPr>
      <w:r>
        <w:rPr>
          <w:rFonts w:ascii="Calibri" w:hAnsi="Calibri"/>
          <w:bCs/>
          <w:color w:val="812B83"/>
          <w:sz w:val="28"/>
          <w:szCs w:val="22"/>
        </w:rPr>
        <w:br w:type="page"/>
      </w:r>
    </w:p>
    <w:p w14:paraId="48A17768" w14:textId="088F7D6C" w:rsidR="00B931E3" w:rsidRPr="008A1BA4" w:rsidRDefault="00B931E3" w:rsidP="00B931E3">
      <w:pPr>
        <w:pStyle w:val="Heading1"/>
        <w:jc w:val="left"/>
        <w:rPr>
          <w:rFonts w:ascii="Calibri" w:hAnsi="Calibri"/>
          <w:bCs w:val="0"/>
          <w:color w:val="812B83"/>
          <w:sz w:val="24"/>
          <w:szCs w:val="24"/>
        </w:rPr>
      </w:pPr>
      <w:r w:rsidRPr="008A1BA4">
        <w:rPr>
          <w:rFonts w:ascii="Calibri" w:hAnsi="Calibri"/>
          <w:bCs w:val="0"/>
          <w:color w:val="812B83"/>
          <w:sz w:val="24"/>
          <w:szCs w:val="24"/>
        </w:rPr>
        <w:lastRenderedPageBreak/>
        <w:t>About the Author</w:t>
      </w:r>
      <w:r w:rsidR="00B846C0">
        <w:rPr>
          <w:rFonts w:ascii="Calibri" w:hAnsi="Calibri"/>
          <w:bCs w:val="0"/>
          <w:color w:val="812B83"/>
          <w:sz w:val="24"/>
          <w:szCs w:val="24"/>
        </w:rPr>
        <w:t>s</w:t>
      </w:r>
    </w:p>
    <w:p w14:paraId="756EA7B2" w14:textId="77777777" w:rsidR="00B931E3" w:rsidRPr="008A1BA4" w:rsidRDefault="00B931E3" w:rsidP="00B931E3">
      <w:pPr>
        <w:pStyle w:val="BodyTextIndent"/>
        <w:spacing w:after="0"/>
        <w:ind w:left="0"/>
        <w:rPr>
          <w:rFonts w:ascii="Calibri" w:hAnsi="Calibri"/>
          <w:sz w:val="24"/>
          <w:szCs w:val="24"/>
        </w:rPr>
      </w:pPr>
    </w:p>
    <w:p w14:paraId="31244C7A" w14:textId="77777777" w:rsidR="00B931E3" w:rsidRPr="008A1BA4" w:rsidRDefault="00B931E3" w:rsidP="00B931E3">
      <w:pPr>
        <w:pStyle w:val="PlainText"/>
        <w:rPr>
          <w:rFonts w:ascii="Calibri" w:eastAsia="MS Mincho" w:hAnsi="Calibri" w:cs="Times New Roman"/>
          <w:sz w:val="24"/>
          <w:szCs w:val="24"/>
        </w:rPr>
      </w:pPr>
      <w:r w:rsidRPr="008A1BA4">
        <w:rPr>
          <w:rFonts w:ascii="Calibri" w:hAnsi="Calibri" w:cs="Arial"/>
          <w:b/>
          <w:sz w:val="24"/>
          <w:szCs w:val="24"/>
        </w:rPr>
        <w:t xml:space="preserve">Betty </w:t>
      </w:r>
      <w:proofErr w:type="spellStart"/>
      <w:r w:rsidRPr="008A1BA4">
        <w:rPr>
          <w:rFonts w:ascii="Calibri" w:hAnsi="Calibri" w:cs="Arial"/>
          <w:b/>
          <w:sz w:val="24"/>
          <w:szCs w:val="24"/>
        </w:rPr>
        <w:t>Kossick</w:t>
      </w:r>
      <w:proofErr w:type="spellEnd"/>
      <w:r w:rsidRPr="008A1BA4">
        <w:rPr>
          <w:rFonts w:ascii="Calibri" w:hAnsi="Calibri" w:cs="Arial"/>
          <w:sz w:val="24"/>
          <w:szCs w:val="24"/>
        </w:rPr>
        <w:t xml:space="preserve"> continues to enjoy an active career as a writer/journalist. Her byline appears in various publications both for the secular press and the religious press. She is a feature writer and columnist for </w:t>
      </w:r>
      <w:r w:rsidRPr="008A1BA4">
        <w:rPr>
          <w:rStyle w:val="Emphasis"/>
          <w:rFonts w:ascii="Calibri" w:hAnsi="Calibri" w:cs="Arial"/>
          <w:sz w:val="24"/>
          <w:szCs w:val="24"/>
        </w:rPr>
        <w:t>Zephyrhills News</w:t>
      </w:r>
      <w:r w:rsidRPr="008A1BA4">
        <w:rPr>
          <w:rFonts w:ascii="Calibri" w:hAnsi="Calibri" w:cs="Arial"/>
          <w:sz w:val="24"/>
          <w:szCs w:val="24"/>
        </w:rPr>
        <w:t xml:space="preserve"> and </w:t>
      </w:r>
      <w:r w:rsidRPr="008A1BA4">
        <w:rPr>
          <w:rStyle w:val="Emphasis"/>
          <w:rFonts w:ascii="Calibri" w:hAnsi="Calibri" w:cs="Arial"/>
          <w:sz w:val="24"/>
          <w:szCs w:val="24"/>
        </w:rPr>
        <w:t>East Pasco News</w:t>
      </w:r>
      <w:r w:rsidRPr="008A1BA4">
        <w:rPr>
          <w:rFonts w:ascii="Calibri" w:hAnsi="Calibri" w:cs="Arial"/>
          <w:sz w:val="24"/>
          <w:szCs w:val="24"/>
        </w:rPr>
        <w:t xml:space="preserve"> in Zephyrhills, Florida. She's also a columnist for the Florida Conference of Seventh-day Adventist Communication Department. She and her husband have lived in five states and enjoyed community involvement everywhere they've lived. One of her most treasured recognitions is the annual "Celebrate Women Award," presented to her as woman’s a role model by the O.A.S.I.S./Family Resource Center for Abused Women and Children in Cadillac, Michigan. Her motto is "Others."</w:t>
      </w:r>
    </w:p>
    <w:p w14:paraId="5896C50D" w14:textId="77777777" w:rsidR="00B931E3" w:rsidRDefault="00B931E3" w:rsidP="00443CD4">
      <w:pPr>
        <w:pStyle w:val="BodyTextIndent"/>
        <w:ind w:left="0"/>
        <w:rPr>
          <w:rFonts w:ascii="Calibri" w:hAnsi="Calibri"/>
          <w:sz w:val="24"/>
          <w:szCs w:val="24"/>
        </w:rPr>
      </w:pPr>
    </w:p>
    <w:p w14:paraId="0E4502F7" w14:textId="77777777" w:rsidR="00B846C0" w:rsidRPr="00A00E5B" w:rsidRDefault="00B846C0" w:rsidP="00B846C0">
      <w:pPr>
        <w:rPr>
          <w:rFonts w:asciiTheme="minorHAnsi" w:hAnsiTheme="minorHAnsi"/>
          <w:color w:val="000000"/>
          <w:sz w:val="24"/>
          <w:szCs w:val="24"/>
        </w:rPr>
      </w:pPr>
      <w:proofErr w:type="spellStart"/>
      <w:r w:rsidRPr="00A00E5B">
        <w:rPr>
          <w:rFonts w:asciiTheme="minorHAnsi" w:hAnsiTheme="minorHAnsi"/>
          <w:b/>
          <w:color w:val="000000"/>
          <w:sz w:val="24"/>
          <w:szCs w:val="24"/>
        </w:rPr>
        <w:t>Frenita</w:t>
      </w:r>
      <w:proofErr w:type="spellEnd"/>
      <w:r w:rsidRPr="00A00E5B">
        <w:rPr>
          <w:rFonts w:asciiTheme="minorHAnsi" w:hAnsiTheme="minorHAnsi"/>
          <w:b/>
          <w:color w:val="000000"/>
          <w:sz w:val="24"/>
          <w:szCs w:val="24"/>
        </w:rPr>
        <w:t xml:space="preserve"> Buddy</w:t>
      </w:r>
      <w:r w:rsidRPr="00A00E5B">
        <w:rPr>
          <w:rFonts w:asciiTheme="minorHAnsi" w:hAnsiTheme="minorHAnsi"/>
          <w:color w:val="000000"/>
          <w:sz w:val="24"/>
          <w:szCs w:val="24"/>
        </w:rPr>
        <w:t xml:space="preserve"> develops and consults on new programming as Production Director for Hope Channel's studios in North America.  As a host and an</w:t>
      </w:r>
      <w:r w:rsidRPr="00A00E5B">
        <w:rPr>
          <w:rFonts w:asciiTheme="minorHAnsi" w:hAnsiTheme="minorHAnsi"/>
          <w:color w:val="1F497D" w:themeColor="dark2"/>
          <w:sz w:val="24"/>
          <w:szCs w:val="24"/>
        </w:rPr>
        <w:t xml:space="preserve"> </w:t>
      </w:r>
      <w:r w:rsidRPr="00A00E5B">
        <w:rPr>
          <w:rFonts w:asciiTheme="minorHAnsi" w:hAnsiTheme="minorHAnsi"/>
          <w:color w:val="000000"/>
          <w:sz w:val="24"/>
          <w:szCs w:val="24"/>
        </w:rPr>
        <w:t xml:space="preserve">award-winning producer, she has worked in television and radio in both secular and Christian environments.  She’s also “Aunt </w:t>
      </w:r>
      <w:proofErr w:type="spellStart"/>
      <w:r w:rsidRPr="00A00E5B">
        <w:rPr>
          <w:rFonts w:asciiTheme="minorHAnsi" w:hAnsiTheme="minorHAnsi"/>
          <w:color w:val="000000"/>
          <w:sz w:val="24"/>
          <w:szCs w:val="24"/>
        </w:rPr>
        <w:t>Frenita</w:t>
      </w:r>
      <w:proofErr w:type="spellEnd"/>
      <w:r w:rsidRPr="00A00E5B">
        <w:rPr>
          <w:rFonts w:asciiTheme="minorHAnsi" w:hAnsiTheme="minorHAnsi"/>
          <w:color w:val="000000"/>
          <w:sz w:val="24"/>
          <w:szCs w:val="24"/>
        </w:rPr>
        <w:t xml:space="preserve">” to thousands of children around the world in weekly animated podcasts available at </w:t>
      </w:r>
      <w:hyperlink r:id="rId8" w:history="1">
        <w:r w:rsidRPr="00A00E5B">
          <w:rPr>
            <w:rStyle w:val="Hyperlink"/>
            <w:rFonts w:asciiTheme="minorHAnsi" w:hAnsiTheme="minorHAnsi"/>
            <w:sz w:val="24"/>
            <w:szCs w:val="24"/>
          </w:rPr>
          <w:t>www.gracelink.net</w:t>
        </w:r>
      </w:hyperlink>
      <w:r w:rsidRPr="00A00E5B">
        <w:rPr>
          <w:rFonts w:asciiTheme="minorHAnsi" w:hAnsiTheme="minorHAnsi"/>
          <w:color w:val="000000"/>
          <w:sz w:val="24"/>
          <w:szCs w:val="24"/>
        </w:rPr>
        <w:t>.  </w:t>
      </w:r>
      <w:proofErr w:type="spellStart"/>
      <w:r w:rsidRPr="00A00E5B">
        <w:rPr>
          <w:rFonts w:asciiTheme="minorHAnsi" w:hAnsiTheme="minorHAnsi"/>
          <w:color w:val="000000"/>
          <w:sz w:val="24"/>
          <w:szCs w:val="24"/>
        </w:rPr>
        <w:t>Frenita</w:t>
      </w:r>
      <w:proofErr w:type="spellEnd"/>
      <w:r w:rsidRPr="00A00E5B">
        <w:rPr>
          <w:rFonts w:asciiTheme="minorHAnsi" w:hAnsiTheme="minorHAnsi"/>
          <w:color w:val="000000"/>
          <w:sz w:val="24"/>
          <w:szCs w:val="24"/>
        </w:rPr>
        <w:t xml:space="preserve"> is a graduate of Oakwood University (College) and Northwestern University's Medill School of Journalism.</w:t>
      </w:r>
    </w:p>
    <w:p w14:paraId="4E0E1B95" w14:textId="77777777" w:rsidR="00B846C0" w:rsidRPr="00FB2FBC" w:rsidRDefault="00B846C0" w:rsidP="00443CD4">
      <w:pPr>
        <w:pStyle w:val="BodyTextIndent"/>
        <w:ind w:left="0"/>
        <w:rPr>
          <w:rFonts w:ascii="Calibri" w:hAnsi="Calibri"/>
          <w:sz w:val="24"/>
          <w:szCs w:val="24"/>
        </w:rPr>
      </w:pPr>
    </w:p>
    <w:sectPr w:rsidR="00B846C0" w:rsidRPr="00FB2FBC" w:rsidSect="00E71B01">
      <w:headerReference w:type="default" r:id="rId9"/>
      <w:footerReference w:type="default" r:id="rId10"/>
      <w:type w:val="nextColumn"/>
      <w:pgSz w:w="11909" w:h="16834" w:code="9"/>
      <w:pgMar w:top="1440" w:right="1109" w:bottom="1440" w:left="1440" w:header="450" w:footer="44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919B04B" w14:textId="77777777" w:rsidR="009577DC" w:rsidRDefault="009577DC">
      <w:r>
        <w:separator/>
      </w:r>
    </w:p>
  </w:endnote>
  <w:endnote w:type="continuationSeparator" w:id="0">
    <w:p w14:paraId="1283A699" w14:textId="77777777" w:rsidR="009577DC" w:rsidRDefault="0095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C3385B" w14:textId="77777777" w:rsidR="007965E4" w:rsidRPr="000C5762" w:rsidRDefault="007965E4"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8A363C">
      <w:rPr>
        <w:rStyle w:val="PageNumber"/>
        <w:rFonts w:ascii="Arial" w:hAnsi="Arial" w:cs="Arial"/>
        <w:sz w:val="18"/>
      </w:rPr>
      <w:fldChar w:fldCharType="begin"/>
    </w:r>
    <w:r>
      <w:rPr>
        <w:rStyle w:val="PageNumber"/>
        <w:rFonts w:ascii="Arial" w:hAnsi="Arial" w:cs="Arial"/>
        <w:sz w:val="18"/>
      </w:rPr>
      <w:instrText xml:space="preserve"> PAGE </w:instrText>
    </w:r>
    <w:r w:rsidR="008A363C">
      <w:rPr>
        <w:rStyle w:val="PageNumber"/>
        <w:rFonts w:ascii="Arial" w:hAnsi="Arial" w:cs="Arial"/>
        <w:sz w:val="18"/>
      </w:rPr>
      <w:fldChar w:fldCharType="separate"/>
    </w:r>
    <w:r w:rsidR="0071531B">
      <w:rPr>
        <w:rStyle w:val="PageNumber"/>
        <w:rFonts w:ascii="Arial" w:hAnsi="Arial" w:cs="Arial"/>
        <w:noProof/>
        <w:sz w:val="18"/>
      </w:rPr>
      <w:t>2</w:t>
    </w:r>
    <w:r w:rsidR="008A363C">
      <w:rPr>
        <w:rStyle w:val="PageNumber"/>
        <w:rFonts w:ascii="Arial" w:hAnsi="Arial" w:cs="Arial"/>
        <w:sz w:val="18"/>
      </w:rPr>
      <w:fldChar w:fldCharType="end"/>
    </w:r>
  </w:p>
  <w:p w14:paraId="4055D74C" w14:textId="77777777" w:rsidR="007965E4" w:rsidRPr="000D7D68" w:rsidRDefault="007965E4" w:rsidP="000D7D68">
    <w:pPr>
      <w:pStyle w:val="Footer"/>
      <w:tabs>
        <w:tab w:val="clear" w:pos="8640"/>
        <w:tab w:val="right" w:pos="7920"/>
        <w:tab w:val="right" w:pos="9000"/>
      </w:tabs>
      <w:ind w:right="1"/>
    </w:pPr>
  </w:p>
  <w:p w14:paraId="38314917" w14:textId="77777777" w:rsidR="007965E4" w:rsidRPr="000D7D68" w:rsidRDefault="007965E4"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F569378" w14:textId="77777777" w:rsidR="009577DC" w:rsidRDefault="009577DC">
      <w:r>
        <w:separator/>
      </w:r>
    </w:p>
  </w:footnote>
  <w:footnote w:type="continuationSeparator" w:id="0">
    <w:p w14:paraId="28B1DF8E" w14:textId="77777777" w:rsidR="009577DC" w:rsidRDefault="00957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A10376" w14:textId="77777777" w:rsidR="007965E4" w:rsidRDefault="009577DC" w:rsidP="001E1939">
    <w:pPr>
      <w:pStyle w:val="Header"/>
      <w:ind w:left="-720"/>
      <w:jc w:val="both"/>
      <w:rPr>
        <w:b/>
        <w:noProof/>
      </w:rPr>
    </w:pPr>
    <w:r>
      <w:rPr>
        <w:b/>
        <w:noProof/>
      </w:rPr>
      <w:pict w14:anchorId="22EA9448">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96.75pt;margin-top:-70.8pt;width:371.25pt;height:43.5pt;rotation:-360;z-index:251657728;mso-position-horizontal-relative:margin;mso-position-vertical-relative:margin;mso-width-relative:margin;mso-height-relative:margin" o:allowincell="f" adj="1739" filled="t" fillcolor="#812b83" strokecolor="#f2f2f2" strokeweight="3pt">
          <v:imagedata embosscolor="shadow add(51)"/>
          <v:shadow on="t" type="perspective" color="#974706" opacity=".5" offset="1pt" offset2="-1pt"/>
          <v:textbox style="mso-next-textbox:#_x0000_s2049" inset="3.6pt,,3.6pt">
            <w:txbxContent>
              <w:p w14:paraId="44AD1299" w14:textId="77777777" w:rsidR="007965E4" w:rsidRPr="00C91C62" w:rsidRDefault="007965E4" w:rsidP="00246139">
                <w:pPr>
                  <w:pStyle w:val="Header"/>
                  <w:jc w:val="center"/>
                  <w:rPr>
                    <w:rFonts w:ascii="Calibri" w:hAnsi="Calibri"/>
                    <w:iCs/>
                    <w:color w:val="FFFFFF" w:themeColor="background1"/>
                    <w:sz w:val="28"/>
                  </w:rPr>
                </w:pPr>
                <w:r w:rsidRPr="00C91C62">
                  <w:rPr>
                    <w:rFonts w:ascii="Calibri" w:hAnsi="Calibri"/>
                    <w:iCs/>
                    <w:color w:val="FFFFFF" w:themeColor="background1"/>
                    <w:sz w:val="28"/>
                  </w:rPr>
                  <w:t>Advertising Women’s Ministries | Seminar</w:t>
                </w:r>
                <w:r w:rsidRPr="00C91C62">
                  <w:rPr>
                    <w:rFonts w:ascii="Calibri" w:hAnsi="Calibri"/>
                    <w:iCs/>
                    <w:color w:val="FFFFFF" w:themeColor="background1"/>
                    <w:sz w:val="28"/>
                  </w:rPr>
                  <w:br/>
                </w:r>
                <w:r w:rsidRPr="00C91C62">
                  <w:rPr>
                    <w:rFonts w:ascii="Calibri" w:hAnsi="Calibri" w:cs="Arial"/>
                    <w:color w:val="FFFFFF" w:themeColor="background1"/>
                    <w:sz w:val="22"/>
                  </w:rPr>
                  <w:t>Women’s Ministries - Leadership Certification Program</w:t>
                </w:r>
              </w:p>
            </w:txbxContent>
          </v:textbox>
          <w10:wrap type="square" anchorx="margin" anchory="margin"/>
        </v:shape>
      </w:pict>
    </w:r>
    <w:r w:rsidR="007965E4">
      <w:rPr>
        <w:b/>
        <w:noProof/>
      </w:rPr>
      <w:t xml:space="preserve">       </w:t>
    </w:r>
  </w:p>
  <w:p w14:paraId="5F0EC911" w14:textId="77777777" w:rsidR="007965E4" w:rsidRDefault="007965E4" w:rsidP="001E1939">
    <w:pPr>
      <w:pStyle w:val="Header"/>
      <w:ind w:left="-270"/>
      <w:jc w:val="both"/>
      <w:rPr>
        <w:b/>
      </w:rPr>
    </w:pPr>
    <w:r>
      <w:rPr>
        <w:b/>
        <w:noProof/>
      </w:rPr>
      <w:drawing>
        <wp:inline distT="0" distB="0" distL="0" distR="0" wp14:anchorId="1C4752F1" wp14:editId="7745B7A5">
          <wp:extent cx="1104900" cy="1000125"/>
          <wp:effectExtent l="19050" t="0" r="0" b="0"/>
          <wp:docPr id="1" name="Picture 1" descr="1536560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656031_"/>
                  <pic:cNvPicPr>
                    <a:picLocks noChangeAspect="1" noChangeArrowheads="1"/>
                  </pic:cNvPicPr>
                </pic:nvPicPr>
                <pic:blipFill>
                  <a:blip r:embed="rId1"/>
                  <a:srcRect/>
                  <a:stretch>
                    <a:fillRect/>
                  </a:stretch>
                </pic:blipFill>
                <pic:spPr bwMode="auto">
                  <a:xfrm>
                    <a:off x="0" y="0"/>
                    <a:ext cx="1104900" cy="1000125"/>
                  </a:xfrm>
                  <a:prstGeom prst="rect">
                    <a:avLst/>
                  </a:prstGeom>
                  <a:noFill/>
                  <a:ln w="9525">
                    <a:noFill/>
                    <a:miter lim="800000"/>
                    <a:headEnd/>
                    <a:tailEnd/>
                  </a:ln>
                </pic:spPr>
              </pic:pic>
            </a:graphicData>
          </a:graphic>
        </wp:inline>
      </w:drawing>
    </w:r>
    <w:r>
      <w:rPr>
        <w:b/>
      </w:rPr>
      <w:t xml:space="preserve">     </w:t>
    </w:r>
    <w:r>
      <w:rPr>
        <w:b/>
        <w:noProof/>
      </w:rPr>
      <w:t xml:space="preserve">  </w:t>
    </w:r>
  </w:p>
  <w:p w14:paraId="55446D1D" w14:textId="77777777" w:rsidR="007965E4" w:rsidRDefault="007965E4" w:rsidP="00246139">
    <w:pPr>
      <w:pStyle w:val="Header"/>
      <w:rPr>
        <w:b/>
      </w:rPr>
    </w:pPr>
    <w:r>
      <w:rPr>
        <w:b/>
      </w:rPr>
      <w:t xml:space="preserve"> </w:t>
    </w:r>
  </w:p>
  <w:p w14:paraId="3D1AC681" w14:textId="77777777" w:rsidR="007965E4" w:rsidRPr="00246139" w:rsidRDefault="007965E4"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291DFE"/>
    <w:multiLevelType w:val="hybridMultilevel"/>
    <w:tmpl w:val="8EA83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74E66"/>
    <w:multiLevelType w:val="hybridMultilevel"/>
    <w:tmpl w:val="A8067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96C94"/>
    <w:multiLevelType w:val="hybridMultilevel"/>
    <w:tmpl w:val="6C765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4ac008,#812b83,#606,#a53d9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C262E"/>
    <w:rsid w:val="000C5762"/>
    <w:rsid w:val="000D7D68"/>
    <w:rsid w:val="000E0352"/>
    <w:rsid w:val="0012235D"/>
    <w:rsid w:val="0012658F"/>
    <w:rsid w:val="0014399E"/>
    <w:rsid w:val="001E1939"/>
    <w:rsid w:val="001F0936"/>
    <w:rsid w:val="00232D38"/>
    <w:rsid w:val="00233414"/>
    <w:rsid w:val="00246139"/>
    <w:rsid w:val="0025182F"/>
    <w:rsid w:val="002569A4"/>
    <w:rsid w:val="0029592F"/>
    <w:rsid w:val="002E0DD4"/>
    <w:rsid w:val="002F1872"/>
    <w:rsid w:val="00303977"/>
    <w:rsid w:val="0030711A"/>
    <w:rsid w:val="00330CD8"/>
    <w:rsid w:val="00334002"/>
    <w:rsid w:val="00345050"/>
    <w:rsid w:val="00360309"/>
    <w:rsid w:val="003B141B"/>
    <w:rsid w:val="003C615B"/>
    <w:rsid w:val="003C70A4"/>
    <w:rsid w:val="003D0033"/>
    <w:rsid w:val="003D234B"/>
    <w:rsid w:val="003E35E7"/>
    <w:rsid w:val="004011B4"/>
    <w:rsid w:val="00422E3C"/>
    <w:rsid w:val="00443CD4"/>
    <w:rsid w:val="004A7683"/>
    <w:rsid w:val="004B36F9"/>
    <w:rsid w:val="004B6416"/>
    <w:rsid w:val="004F16BF"/>
    <w:rsid w:val="005076F3"/>
    <w:rsid w:val="00533A29"/>
    <w:rsid w:val="00534B00"/>
    <w:rsid w:val="0053666C"/>
    <w:rsid w:val="005512BF"/>
    <w:rsid w:val="0059252F"/>
    <w:rsid w:val="005A22E1"/>
    <w:rsid w:val="005B0D9C"/>
    <w:rsid w:val="005E1265"/>
    <w:rsid w:val="005F1CF7"/>
    <w:rsid w:val="00630F9F"/>
    <w:rsid w:val="00644CB3"/>
    <w:rsid w:val="00654FDE"/>
    <w:rsid w:val="006E08B1"/>
    <w:rsid w:val="0071531B"/>
    <w:rsid w:val="00746481"/>
    <w:rsid w:val="007965E4"/>
    <w:rsid w:val="007B3997"/>
    <w:rsid w:val="007F6DC9"/>
    <w:rsid w:val="00830C90"/>
    <w:rsid w:val="00834A04"/>
    <w:rsid w:val="0084379A"/>
    <w:rsid w:val="00847C03"/>
    <w:rsid w:val="00854587"/>
    <w:rsid w:val="008607E4"/>
    <w:rsid w:val="00887DD0"/>
    <w:rsid w:val="008A1BA4"/>
    <w:rsid w:val="008A363C"/>
    <w:rsid w:val="008A7560"/>
    <w:rsid w:val="008B34A0"/>
    <w:rsid w:val="008F0256"/>
    <w:rsid w:val="008F49FC"/>
    <w:rsid w:val="0090181E"/>
    <w:rsid w:val="00915E02"/>
    <w:rsid w:val="00922F4E"/>
    <w:rsid w:val="00924BCD"/>
    <w:rsid w:val="0094266C"/>
    <w:rsid w:val="00946F99"/>
    <w:rsid w:val="009577DC"/>
    <w:rsid w:val="0097662F"/>
    <w:rsid w:val="009960B7"/>
    <w:rsid w:val="009B2E72"/>
    <w:rsid w:val="009C1F48"/>
    <w:rsid w:val="009E07F9"/>
    <w:rsid w:val="009F3B37"/>
    <w:rsid w:val="00A1498D"/>
    <w:rsid w:val="00A2504D"/>
    <w:rsid w:val="00A35160"/>
    <w:rsid w:val="00A50905"/>
    <w:rsid w:val="00A772BF"/>
    <w:rsid w:val="00A95A05"/>
    <w:rsid w:val="00AB726F"/>
    <w:rsid w:val="00AC458E"/>
    <w:rsid w:val="00AD0F9E"/>
    <w:rsid w:val="00AF1052"/>
    <w:rsid w:val="00B033CF"/>
    <w:rsid w:val="00B10FEB"/>
    <w:rsid w:val="00B846C0"/>
    <w:rsid w:val="00B87DB2"/>
    <w:rsid w:val="00B931E3"/>
    <w:rsid w:val="00BF0AC1"/>
    <w:rsid w:val="00C024F6"/>
    <w:rsid w:val="00C56C66"/>
    <w:rsid w:val="00C87804"/>
    <w:rsid w:val="00C91C62"/>
    <w:rsid w:val="00CA2224"/>
    <w:rsid w:val="00CC1B9C"/>
    <w:rsid w:val="00CD175E"/>
    <w:rsid w:val="00CF2ADE"/>
    <w:rsid w:val="00D13508"/>
    <w:rsid w:val="00D346AB"/>
    <w:rsid w:val="00D612D9"/>
    <w:rsid w:val="00D62361"/>
    <w:rsid w:val="00D83FE0"/>
    <w:rsid w:val="00D8602F"/>
    <w:rsid w:val="00D91EF6"/>
    <w:rsid w:val="00D93983"/>
    <w:rsid w:val="00DB5E5A"/>
    <w:rsid w:val="00DC4FC7"/>
    <w:rsid w:val="00DD4DD4"/>
    <w:rsid w:val="00E0109C"/>
    <w:rsid w:val="00E049BA"/>
    <w:rsid w:val="00E33A9D"/>
    <w:rsid w:val="00E71B01"/>
    <w:rsid w:val="00E81E98"/>
    <w:rsid w:val="00E95826"/>
    <w:rsid w:val="00F030F7"/>
    <w:rsid w:val="00F0710C"/>
    <w:rsid w:val="00F61A4E"/>
    <w:rsid w:val="00F93F92"/>
    <w:rsid w:val="00FB25DE"/>
    <w:rsid w:val="00FB2FBC"/>
    <w:rsid w:val="00FD137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4ac008,#812b83,#606,#a53d9e"/>
    </o:shapedefaults>
    <o:shapelayout v:ext="edit">
      <o:idmap v:ext="edit" data="1"/>
    </o:shapelayout>
  </w:shapeDefaults>
  <w:decimalSymbol w:val="."/>
  <w:listSeparator w:val=","/>
  <w14:docId w14:val="637275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9E"/>
    <w:pPr>
      <w:widowControl w:val="0"/>
      <w:autoSpaceDE w:val="0"/>
      <w:autoSpaceDN w:val="0"/>
      <w:adjustRightInd w:val="0"/>
    </w:pPr>
  </w:style>
  <w:style w:type="paragraph" w:styleId="Heading1">
    <w:name w:val="heading 1"/>
    <w:basedOn w:val="Normal"/>
    <w:next w:val="Normal"/>
    <w:link w:val="Heading1Char"/>
    <w:uiPriority w:val="99"/>
    <w:qFormat/>
    <w:rsid w:val="0014399E"/>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14399E"/>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14399E"/>
    <w:pPr>
      <w:keepNext/>
      <w:outlineLvl w:val="2"/>
    </w:pPr>
    <w:rPr>
      <w:b/>
      <w:bCs/>
      <w:sz w:val="22"/>
      <w:szCs w:val="22"/>
    </w:rPr>
  </w:style>
  <w:style w:type="paragraph" w:styleId="Heading4">
    <w:name w:val="heading 4"/>
    <w:basedOn w:val="Normal"/>
    <w:next w:val="Normal"/>
    <w:link w:val="Heading4Char"/>
    <w:uiPriority w:val="99"/>
    <w:qFormat/>
    <w:rsid w:val="0014399E"/>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39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439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4399E"/>
    <w:rPr>
      <w:rFonts w:ascii="Cambria" w:eastAsia="Times New Roman" w:hAnsi="Cambria" w:cs="Times New Roman"/>
      <w:b/>
      <w:bCs/>
      <w:sz w:val="26"/>
      <w:szCs w:val="26"/>
    </w:rPr>
  </w:style>
  <w:style w:type="character" w:customStyle="1" w:styleId="Heading4Char">
    <w:name w:val="Heading 4 Char"/>
    <w:link w:val="Heading4"/>
    <w:uiPriority w:val="9"/>
    <w:semiHidden/>
    <w:rsid w:val="0014399E"/>
    <w:rPr>
      <w:rFonts w:ascii="Calibri" w:eastAsia="Times New Roman" w:hAnsi="Calibri" w:cs="Times New Roman"/>
      <w:b/>
      <w:bCs/>
      <w:sz w:val="28"/>
      <w:szCs w:val="28"/>
    </w:rPr>
  </w:style>
  <w:style w:type="character" w:customStyle="1" w:styleId="SYSHYPERTEXT">
    <w:name w:val="SYS_HYPERTEXT"/>
    <w:uiPriority w:val="99"/>
    <w:rsid w:val="0014399E"/>
    <w:rPr>
      <w:color w:val="0000FF"/>
      <w:u w:val="single"/>
    </w:rPr>
  </w:style>
  <w:style w:type="paragraph" w:styleId="Header">
    <w:name w:val="header"/>
    <w:basedOn w:val="Normal"/>
    <w:link w:val="HeaderChar"/>
    <w:rsid w:val="0014399E"/>
    <w:pPr>
      <w:tabs>
        <w:tab w:val="center" w:pos="4320"/>
        <w:tab w:val="right" w:pos="8640"/>
      </w:tabs>
    </w:pPr>
  </w:style>
  <w:style w:type="character" w:customStyle="1" w:styleId="HeaderChar">
    <w:name w:val="Header Char"/>
    <w:link w:val="Header"/>
    <w:semiHidden/>
    <w:rsid w:val="0014399E"/>
    <w:rPr>
      <w:sz w:val="20"/>
      <w:szCs w:val="20"/>
    </w:rPr>
  </w:style>
  <w:style w:type="paragraph" w:styleId="Footer">
    <w:name w:val="footer"/>
    <w:basedOn w:val="Normal"/>
    <w:link w:val="FooterChar"/>
    <w:rsid w:val="0014399E"/>
    <w:pPr>
      <w:tabs>
        <w:tab w:val="center" w:pos="4320"/>
        <w:tab w:val="right" w:pos="8640"/>
      </w:tabs>
    </w:pPr>
  </w:style>
  <w:style w:type="character" w:customStyle="1" w:styleId="FooterChar">
    <w:name w:val="Footer Char"/>
    <w:link w:val="Footer"/>
    <w:uiPriority w:val="99"/>
    <w:semiHidden/>
    <w:rsid w:val="0014399E"/>
    <w:rPr>
      <w:sz w:val="20"/>
      <w:szCs w:val="20"/>
    </w:rPr>
  </w:style>
  <w:style w:type="character" w:styleId="PageNumber">
    <w:name w:val="page number"/>
    <w:basedOn w:val="DefaultParagraphFont"/>
    <w:rsid w:val="0014399E"/>
  </w:style>
  <w:style w:type="paragraph" w:styleId="BodyText">
    <w:name w:val="Body Text"/>
    <w:basedOn w:val="Normal"/>
    <w:link w:val="BodyTextChar"/>
    <w:uiPriority w:val="99"/>
    <w:rsid w:val="0014399E"/>
    <w:rPr>
      <w:rFonts w:ascii="Century Gothic" w:hAnsi="Century Gothic" w:cs="Century Gothic"/>
      <w:sz w:val="22"/>
      <w:szCs w:val="22"/>
    </w:rPr>
  </w:style>
  <w:style w:type="character" w:customStyle="1" w:styleId="BodyTextChar">
    <w:name w:val="Body Text Char"/>
    <w:link w:val="BodyText"/>
    <w:uiPriority w:val="99"/>
    <w:semiHidden/>
    <w:rsid w:val="0014399E"/>
    <w:rPr>
      <w:sz w:val="20"/>
      <w:szCs w:val="20"/>
    </w:rPr>
  </w:style>
  <w:style w:type="paragraph" w:styleId="BodyText2">
    <w:name w:val="Body Text 2"/>
    <w:basedOn w:val="Normal"/>
    <w:link w:val="BodyText2Char"/>
    <w:uiPriority w:val="99"/>
    <w:rsid w:val="0014399E"/>
    <w:pPr>
      <w:jc w:val="center"/>
    </w:pPr>
    <w:rPr>
      <w:rFonts w:ascii="Arial" w:hAnsi="Arial" w:cs="Arial"/>
      <w:b/>
      <w:bCs/>
      <w:sz w:val="24"/>
      <w:szCs w:val="24"/>
    </w:rPr>
  </w:style>
  <w:style w:type="character" w:customStyle="1" w:styleId="BodyText2Char">
    <w:name w:val="Body Text 2 Char"/>
    <w:link w:val="BodyText2"/>
    <w:uiPriority w:val="99"/>
    <w:semiHidden/>
    <w:rsid w:val="0014399E"/>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BalloonText">
    <w:name w:val="Balloon Text"/>
    <w:basedOn w:val="Normal"/>
    <w:link w:val="BalloonTextChar"/>
    <w:uiPriority w:val="99"/>
    <w:semiHidden/>
    <w:unhideWhenUsed/>
    <w:rsid w:val="005E1265"/>
    <w:rPr>
      <w:rFonts w:ascii="Tahoma" w:hAnsi="Tahoma" w:cs="Tahoma"/>
      <w:sz w:val="16"/>
      <w:szCs w:val="16"/>
    </w:rPr>
  </w:style>
  <w:style w:type="character" w:customStyle="1" w:styleId="BalloonTextChar">
    <w:name w:val="Balloon Text Char"/>
    <w:basedOn w:val="DefaultParagraphFont"/>
    <w:link w:val="BalloonText"/>
    <w:uiPriority w:val="99"/>
    <w:semiHidden/>
    <w:rsid w:val="005E1265"/>
    <w:rPr>
      <w:rFonts w:ascii="Tahoma" w:hAnsi="Tahoma" w:cs="Tahoma"/>
      <w:sz w:val="16"/>
      <w:szCs w:val="16"/>
    </w:rPr>
  </w:style>
  <w:style w:type="paragraph" w:styleId="PlainText">
    <w:name w:val="Plain Text"/>
    <w:basedOn w:val="Normal"/>
    <w:link w:val="PlainTextChar"/>
    <w:rsid w:val="00B931E3"/>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B931E3"/>
    <w:rPr>
      <w:rFonts w:ascii="Courier New" w:hAnsi="Courier New" w:cs="Courier New"/>
    </w:rPr>
  </w:style>
  <w:style w:type="character" w:styleId="Emphasis">
    <w:name w:val="Emphasis"/>
    <w:basedOn w:val="DefaultParagraphFont"/>
    <w:qFormat/>
    <w:rsid w:val="00B931E3"/>
    <w:rPr>
      <w:i/>
      <w:iCs/>
    </w:rPr>
  </w:style>
  <w:style w:type="character" w:styleId="Hyperlink">
    <w:name w:val="Hyperlink"/>
    <w:basedOn w:val="DefaultParagraphFont"/>
    <w:uiPriority w:val="99"/>
    <w:semiHidden/>
    <w:unhideWhenUsed/>
    <w:rsid w:val="00B84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celink.ne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719D1-AB05-844C-AFC4-4324C243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1814</Words>
  <Characters>10340</Characters>
  <Application>Microsoft Macintosh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General Conference of SDA</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24</cp:revision>
  <cp:lastPrinted>2002-04-17T15:10:00Z</cp:lastPrinted>
  <dcterms:created xsi:type="dcterms:W3CDTF">2013-10-01T15:22:00Z</dcterms:created>
  <dcterms:modified xsi:type="dcterms:W3CDTF">2016-01-20T16:45:00Z</dcterms:modified>
</cp:coreProperties>
</file>